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1" w:rsidRPr="00DF464F" w:rsidRDefault="000471F2" w:rsidP="00373841">
      <w:pPr>
        <w:spacing w:after="0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71F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-888556</wp:posOffset>
            </wp:positionH>
            <wp:positionV relativeFrom="paragraph">
              <wp:posOffset>-418165</wp:posOffset>
            </wp:positionV>
            <wp:extent cx="1993181" cy="1224951"/>
            <wp:effectExtent l="19050" t="0" r="7069" b="0"/>
            <wp:wrapNone/>
            <wp:docPr id="1" name="Рисунок 1" descr="лого СП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П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81" cy="122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B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Автономное учреждение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образования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373841" w:rsidRPr="00DF464F" w:rsidRDefault="002E4B86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 xml:space="preserve">«СУРГУТСКИЙ </w:t>
      </w:r>
      <w:r w:rsidR="00373841">
        <w:rPr>
          <w:rFonts w:ascii="Times New Roman" w:eastAsia="Calibri" w:hAnsi="Times New Roman" w:cs="Times New Roman"/>
          <w:b/>
          <w:sz w:val="24"/>
          <w:szCs w:val="24"/>
        </w:rPr>
        <w:t>ПОЛИТЕХНИЧЕСКИЙ</w:t>
      </w:r>
      <w:r w:rsidR="00373841" w:rsidRPr="00DF464F">
        <w:rPr>
          <w:rFonts w:ascii="Times New Roman" w:eastAsia="Calibri" w:hAnsi="Times New Roman" w:cs="Times New Roman"/>
          <w:b/>
          <w:sz w:val="24"/>
          <w:szCs w:val="24"/>
        </w:rPr>
        <w:t xml:space="preserve"> КОЛЛЕДЖ»</w:t>
      </w:r>
    </w:p>
    <w:p w:rsidR="00373841" w:rsidRPr="00DF464F" w:rsidRDefault="00373841" w:rsidP="0037384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841" w:rsidRPr="00DF464F" w:rsidRDefault="00373841" w:rsidP="00373841">
      <w:pPr>
        <w:jc w:val="left"/>
        <w:rPr>
          <w:rFonts w:ascii="Calibri" w:eastAsia="Calibri" w:hAnsi="Calibri" w:cs="Times New Roman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FB" w:rsidRDefault="00F135FB" w:rsidP="00C13C06">
      <w:pPr>
        <w:pStyle w:val="Default"/>
        <w:jc w:val="center"/>
        <w:rPr>
          <w:b/>
          <w:bCs/>
          <w:sz w:val="28"/>
          <w:szCs w:val="28"/>
        </w:rPr>
      </w:pPr>
    </w:p>
    <w:p w:rsidR="00F135FB" w:rsidRPr="00716DF6" w:rsidRDefault="00C13C06" w:rsidP="00C13C06">
      <w:pPr>
        <w:pStyle w:val="Default"/>
        <w:jc w:val="center"/>
        <w:rPr>
          <w:b/>
          <w:bCs/>
        </w:rPr>
      </w:pPr>
      <w:r w:rsidRPr="00716DF6">
        <w:rPr>
          <w:b/>
          <w:bCs/>
        </w:rPr>
        <w:t xml:space="preserve">Методические указания </w:t>
      </w:r>
    </w:p>
    <w:p w:rsidR="00F135FB" w:rsidRPr="00716DF6" w:rsidRDefault="00F135FB" w:rsidP="00C13C06">
      <w:pPr>
        <w:pStyle w:val="Default"/>
        <w:jc w:val="center"/>
        <w:rPr>
          <w:b/>
          <w:bCs/>
        </w:rPr>
      </w:pPr>
    </w:p>
    <w:p w:rsidR="00C13C06" w:rsidRPr="00716DF6" w:rsidRDefault="00C13C06" w:rsidP="00F135FB">
      <w:pPr>
        <w:pStyle w:val="Default"/>
        <w:jc w:val="center"/>
        <w:rPr>
          <w:b/>
          <w:bCs/>
        </w:rPr>
      </w:pPr>
      <w:r w:rsidRPr="00716DF6">
        <w:rPr>
          <w:b/>
          <w:bCs/>
        </w:rPr>
        <w:t>по выполнению практических работ по дисциплине «Химия»</w:t>
      </w:r>
    </w:p>
    <w:p w:rsidR="00F135FB" w:rsidRDefault="00F135FB" w:rsidP="00F135FB">
      <w:pPr>
        <w:pStyle w:val="Default"/>
        <w:jc w:val="center"/>
        <w:rPr>
          <w:sz w:val="28"/>
          <w:szCs w:val="28"/>
        </w:rPr>
      </w:pPr>
    </w:p>
    <w:p w:rsidR="008203A7" w:rsidRDefault="008203A7" w:rsidP="00F135FB">
      <w:pPr>
        <w:pStyle w:val="Default"/>
        <w:jc w:val="center"/>
        <w:rPr>
          <w:sz w:val="28"/>
          <w:szCs w:val="28"/>
        </w:rPr>
      </w:pPr>
    </w:p>
    <w:p w:rsidR="008203A7" w:rsidRDefault="008203A7" w:rsidP="00F135FB">
      <w:pPr>
        <w:pStyle w:val="Default"/>
        <w:jc w:val="center"/>
        <w:rPr>
          <w:sz w:val="28"/>
          <w:szCs w:val="28"/>
        </w:rPr>
      </w:pPr>
    </w:p>
    <w:p w:rsidR="008203A7" w:rsidRDefault="008203A7" w:rsidP="00F135FB">
      <w:pPr>
        <w:pStyle w:val="Default"/>
        <w:jc w:val="center"/>
        <w:rPr>
          <w:sz w:val="28"/>
          <w:szCs w:val="28"/>
        </w:rPr>
      </w:pPr>
    </w:p>
    <w:p w:rsidR="00373841" w:rsidRDefault="00373841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3635" cy="3217653"/>
            <wp:effectExtent l="19050" t="0" r="8415" b="0"/>
            <wp:docPr id="14" name="Рисунок 14" descr="C:\Users\4spchiv\AppData\Local\Microsoft\Windows\Temporary Internet Files\Content.Word\169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spchiv\AppData\Local\Microsoft\Windows\Temporary Internet Files\Content.Word\16909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875" cy="323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A7" w:rsidRDefault="008203A7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37384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820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820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820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820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Default="008203A7" w:rsidP="00820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A7" w:rsidRPr="00716DF6" w:rsidRDefault="008203A7" w:rsidP="008203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DF6">
        <w:rPr>
          <w:rFonts w:ascii="Times New Roman" w:eastAsia="Times New Roman" w:hAnsi="Times New Roman" w:cs="Times New Roman"/>
          <w:b/>
          <w:sz w:val="24"/>
          <w:szCs w:val="24"/>
        </w:rPr>
        <w:t>Сургут, 2017</w:t>
      </w:r>
    </w:p>
    <w:p w:rsidR="006A368E" w:rsidRPr="00FE69D5" w:rsidRDefault="00C13C06" w:rsidP="006A368E">
      <w:pPr>
        <w:pStyle w:val="Default"/>
        <w:jc w:val="both"/>
      </w:pPr>
      <w:r w:rsidRPr="00FE69D5">
        <w:lastRenderedPageBreak/>
        <w:t xml:space="preserve">Методические указания </w:t>
      </w:r>
      <w:r w:rsidR="006A368E" w:rsidRPr="00FE69D5">
        <w:t xml:space="preserve">по выполнению практических работ по дисциплине «Химия» </w:t>
      </w:r>
    </w:p>
    <w:p w:rsidR="006A368E" w:rsidRPr="00FE69D5" w:rsidRDefault="006A368E" w:rsidP="006A368E">
      <w:pPr>
        <w:pStyle w:val="Default"/>
        <w:jc w:val="both"/>
      </w:pPr>
      <w:r w:rsidRPr="00FE69D5">
        <w:t>© Сургутский политехнический колледж. – 201</w:t>
      </w:r>
      <w:r w:rsidR="00C13C06" w:rsidRPr="00FE69D5">
        <w:t>7</w:t>
      </w:r>
      <w:r w:rsidRPr="00FE69D5">
        <w:t xml:space="preserve"> </w:t>
      </w:r>
    </w:p>
    <w:p w:rsidR="00AE2370" w:rsidRPr="00FE69D5" w:rsidRDefault="00AE2370" w:rsidP="006A368E">
      <w:pPr>
        <w:pStyle w:val="Default"/>
        <w:jc w:val="both"/>
      </w:pPr>
    </w:p>
    <w:p w:rsidR="003E3F52" w:rsidRPr="00FE69D5" w:rsidRDefault="006A368E" w:rsidP="006A368E">
      <w:pPr>
        <w:pStyle w:val="Default"/>
        <w:jc w:val="both"/>
      </w:pPr>
      <w:r w:rsidRPr="00FE69D5">
        <w:t>Составител</w:t>
      </w:r>
      <w:r w:rsidR="00C13C06" w:rsidRPr="00FE69D5">
        <w:t>и</w:t>
      </w:r>
      <w:r w:rsidRPr="00FE69D5">
        <w:t xml:space="preserve">: </w:t>
      </w:r>
      <w:r w:rsidR="00062793">
        <w:t xml:space="preserve"> </w:t>
      </w:r>
      <w:r w:rsidR="00C13C06" w:rsidRPr="00FE69D5">
        <w:t xml:space="preserve">Дэдэрко Л.Л., преподаватель </w:t>
      </w:r>
      <w:r w:rsidR="003E3F52" w:rsidRPr="00FE69D5">
        <w:t>химии</w:t>
      </w:r>
    </w:p>
    <w:p w:rsidR="003E3F52" w:rsidRPr="00FE69D5" w:rsidRDefault="003E3F52" w:rsidP="006A368E">
      <w:pPr>
        <w:pStyle w:val="Default"/>
        <w:jc w:val="both"/>
      </w:pPr>
      <w:r w:rsidRPr="00FE69D5">
        <w:t xml:space="preserve">                         </w:t>
      </w:r>
      <w:r w:rsidR="00C13C06" w:rsidRPr="00FE69D5">
        <w:t>Штыхлина И.В., преподаватель</w:t>
      </w:r>
      <w:r w:rsidR="00AE2370" w:rsidRPr="00FE69D5">
        <w:t xml:space="preserve"> химии</w:t>
      </w:r>
      <w:r w:rsidR="00C13C06" w:rsidRPr="00FE69D5">
        <w:t xml:space="preserve">; </w:t>
      </w:r>
    </w:p>
    <w:p w:rsidR="006A368E" w:rsidRPr="00FE69D5" w:rsidRDefault="003E3F52" w:rsidP="006A368E">
      <w:pPr>
        <w:pStyle w:val="Default"/>
        <w:jc w:val="both"/>
      </w:pPr>
      <w:r w:rsidRPr="00FE69D5">
        <w:t xml:space="preserve">                         </w:t>
      </w:r>
      <w:r w:rsidR="00C13C06" w:rsidRPr="00FE69D5">
        <w:t xml:space="preserve">Энвери Л.А., преподаватель </w:t>
      </w:r>
      <w:r w:rsidR="00AE2370" w:rsidRPr="00FE69D5">
        <w:t xml:space="preserve"> химии</w:t>
      </w:r>
      <w:r w:rsidR="00C13C06" w:rsidRPr="00FE69D5">
        <w:t>.</w:t>
      </w:r>
    </w:p>
    <w:p w:rsidR="00AE2370" w:rsidRPr="00B87B03" w:rsidRDefault="00AE2370" w:rsidP="006A368E">
      <w:pPr>
        <w:pStyle w:val="Default"/>
        <w:jc w:val="both"/>
      </w:pPr>
    </w:p>
    <w:p w:rsidR="00AE4535" w:rsidRDefault="006A368E" w:rsidP="00B8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B03">
        <w:rPr>
          <w:rFonts w:ascii="Times New Roman" w:hAnsi="Times New Roman" w:cs="Times New Roman"/>
          <w:sz w:val="24"/>
          <w:szCs w:val="24"/>
        </w:rPr>
        <w:t>Сборник составлен в соответствии с рабочей программой по дисциплине «</w:t>
      </w:r>
      <w:r w:rsidR="00C13C06" w:rsidRPr="00B87B03">
        <w:rPr>
          <w:rFonts w:ascii="Times New Roman" w:hAnsi="Times New Roman" w:cs="Times New Roman"/>
          <w:sz w:val="24"/>
          <w:szCs w:val="24"/>
        </w:rPr>
        <w:t>Химия</w:t>
      </w:r>
      <w:r w:rsidR="00E06213" w:rsidRPr="00B87B03">
        <w:rPr>
          <w:rFonts w:ascii="Times New Roman" w:hAnsi="Times New Roman" w:cs="Times New Roman"/>
          <w:sz w:val="24"/>
          <w:szCs w:val="24"/>
        </w:rPr>
        <w:t>»</w:t>
      </w:r>
      <w:r w:rsidR="00750E4D">
        <w:rPr>
          <w:rFonts w:ascii="Times New Roman" w:hAnsi="Times New Roman" w:cs="Times New Roman"/>
          <w:sz w:val="24"/>
          <w:szCs w:val="24"/>
        </w:rPr>
        <w:t>, содержит шесть</w:t>
      </w:r>
      <w:r w:rsidR="005D773A" w:rsidRPr="00B87B03">
        <w:rPr>
          <w:rFonts w:ascii="Times New Roman" w:hAnsi="Times New Roman" w:cs="Times New Roman"/>
          <w:sz w:val="24"/>
          <w:szCs w:val="24"/>
        </w:rPr>
        <w:t xml:space="preserve"> практических работ. </w:t>
      </w:r>
      <w:r w:rsidRPr="00B87B03">
        <w:rPr>
          <w:rFonts w:ascii="Times New Roman" w:hAnsi="Times New Roman" w:cs="Times New Roman"/>
          <w:sz w:val="24"/>
          <w:szCs w:val="24"/>
        </w:rPr>
        <w:t xml:space="preserve">Предназначен для обучающихся 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технического профиля по </w:t>
      </w:r>
      <w:r w:rsidR="00AE4535">
        <w:rPr>
          <w:rFonts w:ascii="Times New Roman" w:hAnsi="Times New Roman" w:cs="Times New Roman"/>
          <w:sz w:val="24"/>
          <w:szCs w:val="24"/>
        </w:rPr>
        <w:t>специальностям</w:t>
      </w:r>
      <w:r w:rsidR="0033573E">
        <w:rPr>
          <w:rFonts w:ascii="Times New Roman" w:hAnsi="Times New Roman" w:cs="Times New Roman"/>
          <w:sz w:val="24"/>
          <w:szCs w:val="24"/>
        </w:rPr>
        <w:t>:</w:t>
      </w:r>
      <w:r w:rsidR="00AE4535">
        <w:rPr>
          <w:rFonts w:ascii="Times New Roman" w:hAnsi="Times New Roman" w:cs="Times New Roman"/>
          <w:sz w:val="24"/>
          <w:szCs w:val="24"/>
        </w:rPr>
        <w:t xml:space="preserve"> </w:t>
      </w:r>
      <w:r w:rsidR="00B87B03" w:rsidRPr="00B87B03">
        <w:rPr>
          <w:rFonts w:ascii="Times New Roman" w:hAnsi="Times New Roman" w:cs="Times New Roman"/>
          <w:sz w:val="24"/>
          <w:szCs w:val="24"/>
        </w:rPr>
        <w:t xml:space="preserve"> 08.0</w:t>
      </w:r>
      <w:r w:rsidR="00AE4535">
        <w:rPr>
          <w:rFonts w:ascii="Times New Roman" w:hAnsi="Times New Roman" w:cs="Times New Roman"/>
          <w:sz w:val="24"/>
          <w:szCs w:val="24"/>
        </w:rPr>
        <w:t>2</w:t>
      </w:r>
      <w:r w:rsidR="00B87B03" w:rsidRPr="00B87B03">
        <w:rPr>
          <w:rFonts w:ascii="Times New Roman" w:hAnsi="Times New Roman" w:cs="Times New Roman"/>
          <w:sz w:val="24"/>
          <w:szCs w:val="24"/>
        </w:rPr>
        <w:t>.0</w:t>
      </w:r>
      <w:r w:rsidR="00AE4535">
        <w:rPr>
          <w:rFonts w:ascii="Times New Roman" w:hAnsi="Times New Roman" w:cs="Times New Roman"/>
          <w:sz w:val="24"/>
          <w:szCs w:val="24"/>
        </w:rPr>
        <w:t>1 Строительство и эксплуатация зданий и сооружений</w:t>
      </w:r>
      <w:r w:rsidR="00B87B03" w:rsidRPr="00B87B03">
        <w:rPr>
          <w:rFonts w:ascii="Times New Roman" w:hAnsi="Times New Roman" w:cs="Times New Roman"/>
          <w:sz w:val="24"/>
          <w:szCs w:val="24"/>
        </w:rPr>
        <w:t>,</w:t>
      </w:r>
      <w:r w:rsidR="00AE4535">
        <w:rPr>
          <w:rFonts w:ascii="Times New Roman" w:hAnsi="Times New Roman" w:cs="Times New Roman"/>
          <w:sz w:val="24"/>
          <w:szCs w:val="24"/>
        </w:rPr>
        <w:t xml:space="preserve"> 09.02.01 Компьютерные системы и комплексы,  09.02.03 Программирование в компьютерных системах, 13.02.07 Электроснабжение, 13.02.11 Техническая эксплуатация и обслуживание электрического и электромеханического оборудования, 15.02.07 Автоматизация технологических процессов и производств, 22.02.06 Сварочное производство,   23.02.03 Техническое обслуживание и ремонт автомобильного транспорта. </w:t>
      </w:r>
    </w:p>
    <w:p w:rsidR="00AE4535" w:rsidRDefault="00AE4535" w:rsidP="00B8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Одобрено на заседании методического объединения «</w:t>
      </w:r>
      <w:r w:rsidR="00F530B1">
        <w:t>Химия</w:t>
      </w:r>
      <w:r w:rsidR="00AE2370" w:rsidRPr="00FE69D5">
        <w:t>, биологи</w:t>
      </w:r>
      <w:r w:rsidR="00F530B1">
        <w:t>я, география».</w:t>
      </w:r>
    </w:p>
    <w:p w:rsidR="00B87B03" w:rsidRDefault="00B87B03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 xml:space="preserve">Протокол </w:t>
      </w:r>
      <w:r w:rsidR="00155AC8">
        <w:t xml:space="preserve"> </w:t>
      </w:r>
      <w:r w:rsidRPr="00FE69D5">
        <w:t>№</w:t>
      </w:r>
      <w:r w:rsidR="00AE2370" w:rsidRPr="00FE69D5">
        <w:t xml:space="preserve"> </w:t>
      </w:r>
      <w:r w:rsidR="00155AC8">
        <w:t>9</w:t>
      </w:r>
      <w:r w:rsidR="00AE2370" w:rsidRPr="00FE69D5">
        <w:t xml:space="preserve"> </w:t>
      </w:r>
      <w:r w:rsidR="00155AC8">
        <w:t xml:space="preserve"> от  27</w:t>
      </w:r>
      <w:r w:rsidR="00AE2370" w:rsidRPr="00FE69D5">
        <w:t>.05.</w:t>
      </w:r>
      <w:r w:rsidRPr="00FE69D5">
        <w:t xml:space="preserve"> 20</w:t>
      </w:r>
      <w:r w:rsidR="00AE2370" w:rsidRPr="00FE69D5">
        <w:t>17</w:t>
      </w:r>
      <w:r w:rsidRPr="00FE69D5">
        <w:t xml:space="preserve"> г.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Руковод</w:t>
      </w:r>
      <w:r w:rsidR="00155AC8">
        <w:t xml:space="preserve">итель МО    </w:t>
      </w:r>
      <w:r w:rsidR="00AE2370" w:rsidRPr="00FE69D5">
        <w:t xml:space="preserve"> _____________/____________</w:t>
      </w:r>
    </w:p>
    <w:p w:rsidR="00AE2370" w:rsidRPr="00FE69D5" w:rsidRDefault="00AE2370" w:rsidP="00AE2370">
      <w:pPr>
        <w:pStyle w:val="Default"/>
        <w:jc w:val="both"/>
      </w:pPr>
      <w:r w:rsidRPr="00FE69D5">
        <w:t xml:space="preserve">                                         Ф.И.О.             подпись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pStyle w:val="Default"/>
        <w:jc w:val="both"/>
      </w:pPr>
      <w:r w:rsidRPr="00FE69D5">
        <w:t>Рекомендовано к печати</w:t>
      </w:r>
      <w:r w:rsidR="00AE2370" w:rsidRPr="00FE69D5">
        <w:t xml:space="preserve"> Методическим советом Сургутско</w:t>
      </w:r>
      <w:r w:rsidRPr="00FE69D5">
        <w:t xml:space="preserve">го политехнического колледжа. </w:t>
      </w:r>
    </w:p>
    <w:p w:rsidR="00AE2370" w:rsidRPr="00FE69D5" w:rsidRDefault="00AE2370" w:rsidP="006A368E">
      <w:pPr>
        <w:pStyle w:val="Default"/>
        <w:jc w:val="both"/>
      </w:pPr>
    </w:p>
    <w:p w:rsidR="006A368E" w:rsidRPr="00FE69D5" w:rsidRDefault="006A368E" w:rsidP="006A36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9D5">
        <w:rPr>
          <w:rFonts w:ascii="Times New Roman" w:hAnsi="Times New Roman" w:cs="Times New Roman"/>
          <w:sz w:val="24"/>
          <w:szCs w:val="24"/>
        </w:rPr>
        <w:t>Протокол № от «</w:t>
      </w:r>
      <w:r w:rsidR="00AE2370" w:rsidRPr="00FE69D5">
        <w:rPr>
          <w:rFonts w:ascii="Times New Roman" w:hAnsi="Times New Roman" w:cs="Times New Roman"/>
          <w:sz w:val="24"/>
          <w:szCs w:val="24"/>
        </w:rPr>
        <w:t>____</w:t>
      </w:r>
      <w:r w:rsidRPr="00FE69D5">
        <w:rPr>
          <w:rFonts w:ascii="Times New Roman" w:hAnsi="Times New Roman" w:cs="Times New Roman"/>
          <w:sz w:val="24"/>
          <w:szCs w:val="24"/>
        </w:rPr>
        <w:t xml:space="preserve"> »</w:t>
      </w:r>
      <w:r w:rsidR="00AE2370" w:rsidRPr="00FE69D5">
        <w:rPr>
          <w:rFonts w:ascii="Times New Roman" w:hAnsi="Times New Roman" w:cs="Times New Roman"/>
          <w:sz w:val="24"/>
          <w:szCs w:val="24"/>
        </w:rPr>
        <w:t>______ 2017</w:t>
      </w:r>
      <w:r w:rsidRPr="00FE69D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8E" w:rsidRPr="00FE69D5" w:rsidRDefault="006A368E" w:rsidP="003738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Pr="000E4DE8" w:rsidRDefault="00373841" w:rsidP="00373841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spacing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841" w:rsidRDefault="00373841" w:rsidP="00373841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CF52B9" w:rsidRDefault="00CF52B9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77A02" w:rsidRDefault="00377A02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2B9" w:rsidRPr="00CF52B9" w:rsidRDefault="00CF52B9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1"/>
        <w:gridCol w:w="1053"/>
      </w:tblGrid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212BC3" w:rsidRPr="00BA64B0" w:rsidRDefault="00212BC3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практических работ</w:t>
            </w:r>
          </w:p>
          <w:p w:rsidR="00212BC3" w:rsidRDefault="00212BC3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4B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в химической лабо</w:t>
            </w:r>
            <w:r w:rsidRPr="00BA64B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ратории.</w:t>
            </w:r>
          </w:p>
          <w:p w:rsidR="00212BC3" w:rsidRPr="00BA64B0" w:rsidRDefault="00212BC3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№ 1 « Номенклатура </w:t>
            </w:r>
            <w:r w:rsidR="00212B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IUPAC</w:t>
            </w:r>
            <w:r w:rsidR="00212B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12BC3" w:rsidRPr="00212BC3" w:rsidRDefault="00212BC3" w:rsidP="00BA64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«Спирты и фенолы»</w:t>
            </w:r>
          </w:p>
          <w:p w:rsidR="00212BC3" w:rsidRPr="003A3A0D" w:rsidRDefault="00212BC3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 «Альдегиды»</w:t>
            </w:r>
          </w:p>
          <w:p w:rsidR="00212BC3" w:rsidRPr="003A3A0D" w:rsidRDefault="00212BC3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361E0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Default="00BA64B0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ическая работа № 4 «Свойства карбоновых кислот»</w:t>
            </w:r>
          </w:p>
          <w:p w:rsidR="00212BC3" w:rsidRPr="003A3A0D" w:rsidRDefault="00212BC3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BA64B0" w:rsidRPr="00BA64B0" w:rsidRDefault="00155AC8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4B0" w:rsidRPr="00BA64B0" w:rsidTr="00377A02">
        <w:tc>
          <w:tcPr>
            <w:tcW w:w="8411" w:type="dxa"/>
          </w:tcPr>
          <w:p w:rsidR="00BA64B0" w:rsidRPr="003A3A0D" w:rsidRDefault="00BA64B0" w:rsidP="00BA64B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1053" w:type="dxa"/>
          </w:tcPr>
          <w:p w:rsidR="00BA64B0" w:rsidRPr="00BA64B0" w:rsidRDefault="00155AC8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64B0" w:rsidRPr="00BA64B0" w:rsidTr="00377A02">
        <w:tc>
          <w:tcPr>
            <w:tcW w:w="8411" w:type="dxa"/>
          </w:tcPr>
          <w:p w:rsidR="00377A02" w:rsidRDefault="00377A02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64B0" w:rsidRDefault="00BA64B0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 «Свойства металлов»</w:t>
            </w:r>
          </w:p>
          <w:p w:rsidR="00212BC3" w:rsidRPr="003A3A0D" w:rsidRDefault="00212BC3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77A02" w:rsidRDefault="00377A02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4B0" w:rsidRPr="00BA64B0" w:rsidRDefault="00155AC8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5AC8" w:rsidRPr="00BA64B0" w:rsidTr="00377A02">
        <w:tc>
          <w:tcPr>
            <w:tcW w:w="8411" w:type="dxa"/>
          </w:tcPr>
          <w:p w:rsidR="00155AC8" w:rsidRDefault="00155AC8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53" w:type="dxa"/>
          </w:tcPr>
          <w:p w:rsidR="00155AC8" w:rsidRDefault="00155AC8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5AC8" w:rsidRPr="00BA64B0" w:rsidTr="00377A02">
        <w:tc>
          <w:tcPr>
            <w:tcW w:w="8411" w:type="dxa"/>
          </w:tcPr>
          <w:p w:rsidR="00155AC8" w:rsidRDefault="00155AC8" w:rsidP="00BA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155AC8" w:rsidRDefault="00155AC8" w:rsidP="00635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52B9" w:rsidRDefault="00CF52B9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2B9" w:rsidRPr="00CF52B9" w:rsidRDefault="00CF52B9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65C" w:rsidRDefault="00BE665C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BC3" w:rsidRDefault="00212BC3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7D2" w:rsidRPr="00CF52B9" w:rsidRDefault="006357D2" w:rsidP="0063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2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CF52B9">
        <w:rPr>
          <w:sz w:val="24"/>
          <w:szCs w:val="24"/>
        </w:rPr>
        <w:t xml:space="preserve"> </w:t>
      </w:r>
    </w:p>
    <w:p w:rsidR="006357D2" w:rsidRPr="00CF52B9" w:rsidRDefault="006357D2" w:rsidP="006357D2">
      <w:pPr>
        <w:spacing w:after="0"/>
        <w:rPr>
          <w:sz w:val="24"/>
          <w:szCs w:val="24"/>
        </w:rPr>
      </w:pPr>
    </w:p>
    <w:p w:rsidR="00AE4535" w:rsidRDefault="006357D2" w:rsidP="00242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2B9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для выполнения практических работ по дисциплине «Химия» разработаны на основе федерального компонента государственного стандарта среднего (полного) общего образования и примерной программы учебной дисциплины «Химия» для специальностей СПО, </w:t>
      </w:r>
      <w:r w:rsidRPr="00CF52B9">
        <w:rPr>
          <w:rFonts w:ascii="Times New Roman" w:hAnsi="Times New Roman" w:cs="Times New Roman"/>
          <w:iCs/>
          <w:sz w:val="24"/>
          <w:szCs w:val="24"/>
        </w:rPr>
        <w:t xml:space="preserve">рекомендованной ФГАУ </w:t>
      </w:r>
      <w:r w:rsidRPr="00CF52B9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CF52B9">
        <w:rPr>
          <w:rFonts w:ascii="Times New Roman" w:hAnsi="Times New Roman" w:cs="Times New Roman"/>
          <w:iCs/>
          <w:sz w:val="24"/>
          <w:szCs w:val="24"/>
        </w:rPr>
        <w:t>ФИРО</w:t>
      </w:r>
      <w:r w:rsidRPr="00CF52B9">
        <w:rPr>
          <w:rFonts w:ascii="Times New Roman" w:eastAsia="SchoolBookCSanPin-Regular" w:hAnsi="Times New Roman" w:cs="Times New Roman"/>
          <w:sz w:val="24"/>
          <w:szCs w:val="24"/>
        </w:rPr>
        <w:t xml:space="preserve">» </w:t>
      </w:r>
      <w:r w:rsidRPr="00CF52B9">
        <w:rPr>
          <w:rFonts w:ascii="Times New Roman" w:hAnsi="Times New Roman" w:cs="Times New Roman"/>
          <w:iCs/>
          <w:sz w:val="24"/>
          <w:szCs w:val="24"/>
        </w:rPr>
        <w:t>в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385от 23 июля</w:t>
      </w:r>
      <w:r w:rsidRPr="00964DCF">
        <w:rPr>
          <w:rFonts w:ascii="Times New Roman" w:hAnsi="Times New Roman" w:cs="Times New Roman"/>
          <w:iCs/>
          <w:sz w:val="24"/>
          <w:szCs w:val="24"/>
        </w:rPr>
        <w:t xml:space="preserve"> 2015 г. ФГАУ </w:t>
      </w:r>
      <w:r w:rsidRPr="00964DCF">
        <w:rPr>
          <w:rFonts w:ascii="Times New Roman" w:eastAsia="SchoolBookCSanPin-Regular" w:hAnsi="Times New Roman" w:cs="Times New Roman"/>
          <w:sz w:val="24"/>
          <w:szCs w:val="24"/>
        </w:rPr>
        <w:t>«</w:t>
      </w:r>
      <w:r w:rsidRPr="00964DCF">
        <w:rPr>
          <w:rFonts w:ascii="Times New Roman" w:hAnsi="Times New Roman" w:cs="Times New Roman"/>
          <w:iCs/>
          <w:sz w:val="24"/>
          <w:szCs w:val="24"/>
        </w:rPr>
        <w:t>ФИРО</w:t>
      </w:r>
      <w:r w:rsidR="00DA138B">
        <w:rPr>
          <w:rFonts w:ascii="Times New Roman" w:eastAsia="SchoolBookCSanPin-Regular" w:hAnsi="Times New Roman" w:cs="Times New Roman"/>
          <w:sz w:val="24"/>
          <w:szCs w:val="24"/>
        </w:rPr>
        <w:t>»)  в соответствии с рабочими программами</w:t>
      </w:r>
      <w:r w:rsidRPr="00964DCF">
        <w:rPr>
          <w:rFonts w:ascii="Times New Roman" w:eastAsia="SchoolBookCSanPin-Regular" w:hAnsi="Times New Roman" w:cs="Times New Roman"/>
          <w:sz w:val="24"/>
          <w:szCs w:val="24"/>
        </w:rPr>
        <w:t xml:space="preserve"> дисциплины «Химия» </w:t>
      </w:r>
      <w:r w:rsidR="005323A2">
        <w:rPr>
          <w:rFonts w:ascii="Times New Roman" w:eastAsia="SchoolBookCSanPin-Regular" w:hAnsi="Times New Roman" w:cs="Times New Roman"/>
          <w:sz w:val="24"/>
          <w:szCs w:val="24"/>
        </w:rPr>
        <w:t>д</w:t>
      </w:r>
      <w:r w:rsidR="00C721FC" w:rsidRPr="00C721FC">
        <w:rPr>
          <w:rFonts w:ascii="Times New Roman" w:hAnsi="Times New Roman"/>
          <w:sz w:val="24"/>
          <w:szCs w:val="24"/>
        </w:rPr>
        <w:t xml:space="preserve">ля обучающихся по </w:t>
      </w:r>
      <w:r w:rsidR="00C721FC">
        <w:rPr>
          <w:rFonts w:ascii="Times New Roman" w:hAnsi="Times New Roman"/>
          <w:sz w:val="24"/>
          <w:szCs w:val="24"/>
        </w:rPr>
        <w:t>ПП</w:t>
      </w:r>
      <w:r w:rsidR="008203A7">
        <w:rPr>
          <w:rFonts w:ascii="Times New Roman" w:hAnsi="Times New Roman"/>
          <w:sz w:val="24"/>
          <w:szCs w:val="24"/>
        </w:rPr>
        <w:t>С</w:t>
      </w:r>
      <w:r w:rsidR="00C721FC">
        <w:rPr>
          <w:rFonts w:ascii="Times New Roman" w:hAnsi="Times New Roman"/>
          <w:sz w:val="24"/>
          <w:szCs w:val="24"/>
        </w:rPr>
        <w:t>С</w:t>
      </w:r>
      <w:r w:rsidR="008203A7">
        <w:rPr>
          <w:rFonts w:ascii="Times New Roman" w:hAnsi="Times New Roman"/>
          <w:sz w:val="24"/>
          <w:szCs w:val="24"/>
        </w:rPr>
        <w:t>З</w:t>
      </w:r>
      <w:r w:rsidR="00C721FC">
        <w:rPr>
          <w:rFonts w:ascii="Times New Roman" w:hAnsi="Times New Roman"/>
          <w:sz w:val="24"/>
          <w:szCs w:val="24"/>
        </w:rPr>
        <w:t xml:space="preserve">  по </w:t>
      </w:r>
      <w:r w:rsidR="00AE4535">
        <w:rPr>
          <w:rFonts w:ascii="Times New Roman" w:hAnsi="Times New Roman" w:cs="Times New Roman"/>
          <w:sz w:val="24"/>
          <w:szCs w:val="24"/>
        </w:rPr>
        <w:t>специальностям</w:t>
      </w:r>
      <w:r w:rsidR="00626A20">
        <w:rPr>
          <w:rFonts w:ascii="Times New Roman" w:hAnsi="Times New Roman" w:cs="Times New Roman"/>
          <w:sz w:val="24"/>
          <w:szCs w:val="24"/>
        </w:rPr>
        <w:t>:</w:t>
      </w:r>
      <w:r w:rsidR="00AE4535">
        <w:rPr>
          <w:rFonts w:ascii="Times New Roman" w:hAnsi="Times New Roman" w:cs="Times New Roman"/>
          <w:sz w:val="24"/>
          <w:szCs w:val="24"/>
        </w:rPr>
        <w:t xml:space="preserve"> </w:t>
      </w:r>
      <w:r w:rsidR="00AE4535" w:rsidRPr="00B87B03">
        <w:rPr>
          <w:rFonts w:ascii="Times New Roman" w:hAnsi="Times New Roman" w:cs="Times New Roman"/>
          <w:sz w:val="24"/>
          <w:szCs w:val="24"/>
        </w:rPr>
        <w:t xml:space="preserve"> 08.0</w:t>
      </w:r>
      <w:r w:rsidR="00AE4535">
        <w:rPr>
          <w:rFonts w:ascii="Times New Roman" w:hAnsi="Times New Roman" w:cs="Times New Roman"/>
          <w:sz w:val="24"/>
          <w:szCs w:val="24"/>
        </w:rPr>
        <w:t>2</w:t>
      </w:r>
      <w:r w:rsidR="00AE4535" w:rsidRPr="00B87B03">
        <w:rPr>
          <w:rFonts w:ascii="Times New Roman" w:hAnsi="Times New Roman" w:cs="Times New Roman"/>
          <w:sz w:val="24"/>
          <w:szCs w:val="24"/>
        </w:rPr>
        <w:t>.0</w:t>
      </w:r>
      <w:r w:rsidR="00AE4535">
        <w:rPr>
          <w:rFonts w:ascii="Times New Roman" w:hAnsi="Times New Roman" w:cs="Times New Roman"/>
          <w:sz w:val="24"/>
          <w:szCs w:val="24"/>
        </w:rPr>
        <w:t>1 Строительство и эксплуатация зданий и сооружений</w:t>
      </w:r>
      <w:r w:rsidR="00AE4535" w:rsidRPr="00B87B03">
        <w:rPr>
          <w:rFonts w:ascii="Times New Roman" w:hAnsi="Times New Roman" w:cs="Times New Roman"/>
          <w:sz w:val="24"/>
          <w:szCs w:val="24"/>
        </w:rPr>
        <w:t>,</w:t>
      </w:r>
      <w:r w:rsidR="00AE4535">
        <w:rPr>
          <w:rFonts w:ascii="Times New Roman" w:hAnsi="Times New Roman" w:cs="Times New Roman"/>
          <w:sz w:val="24"/>
          <w:szCs w:val="24"/>
        </w:rPr>
        <w:t xml:space="preserve"> 09.02.01 Компьютерные системы и комплексы,  09.02.03 Программирование в компьютерных системах, 13.02.07 Электроснабжение, 13.02.11 Техническая эксплуатация и обслуживание электрического и электромеханического оборудования, 15.02.07 Автоматизация технологических процессов и производств, 22.02.06 Сварочное производство, 23.02.03 Техническое обслуживание и ремонт автомобильного транспорта. </w:t>
      </w:r>
    </w:p>
    <w:p w:rsidR="00DA138B" w:rsidRPr="00C721FC" w:rsidRDefault="00DA138B" w:rsidP="00242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Пособие 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содержит </w:t>
      </w:r>
      <w:r w:rsidR="00AE45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работ, которые направлены на обобщение, систематизацию, углубление, закрепление полученных теоретических знаний по конкретным темам, формирование умения применять полученные знания на практике, и являются </w:t>
      </w:r>
      <w:r w:rsidR="006F1733"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промежуточным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30603">
        <w:rPr>
          <w:rFonts w:ascii="Times New Roman" w:eastAsia="Times New Roman" w:hAnsi="Times New Roman" w:cs="Times New Roman"/>
          <w:sz w:val="24"/>
          <w:szCs w:val="24"/>
        </w:rPr>
        <w:t>онтролем</w:t>
      </w:r>
      <w:r w:rsidR="00A03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733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 xml:space="preserve">Цель настоящего пособия – помочь </w:t>
      </w:r>
      <w:r w:rsidR="006F1733">
        <w:rPr>
          <w:rFonts w:ascii="Times New Roman" w:hAnsi="Times New Roman" w:cs="Times New Roman"/>
          <w:sz w:val="24"/>
          <w:szCs w:val="24"/>
        </w:rPr>
        <w:t>организовать  самостоятельную деятельность студентов 1 курса при проведении практических работ.</w:t>
      </w:r>
      <w:r w:rsidR="006F1733" w:rsidRPr="006F1733">
        <w:rPr>
          <w:rFonts w:ascii="Times New Roman" w:hAnsi="Times New Roman" w:cs="Times New Roman"/>
          <w:sz w:val="24"/>
          <w:szCs w:val="24"/>
        </w:rPr>
        <w:t xml:space="preserve"> </w:t>
      </w:r>
      <w:r w:rsidR="006F1733" w:rsidRPr="00092F58">
        <w:rPr>
          <w:rFonts w:ascii="Times New Roman" w:hAnsi="Times New Roman" w:cs="Times New Roman"/>
          <w:sz w:val="24"/>
          <w:szCs w:val="24"/>
        </w:rPr>
        <w:t>В данном пособии внимание акцентируется на общих правилах и принципах химии, знание которых существенно облегчает выполнение практических заданий</w:t>
      </w:r>
      <w:r w:rsidR="006F1733">
        <w:rPr>
          <w:rFonts w:ascii="Times New Roman" w:hAnsi="Times New Roman" w:cs="Times New Roman"/>
          <w:sz w:val="24"/>
          <w:szCs w:val="24"/>
        </w:rPr>
        <w:t>.</w:t>
      </w:r>
      <w:r w:rsidR="006F1733" w:rsidRPr="006F1733">
        <w:rPr>
          <w:rFonts w:ascii="Times New Roman" w:hAnsi="Times New Roman" w:cs="Times New Roman"/>
          <w:sz w:val="24"/>
          <w:szCs w:val="24"/>
        </w:rPr>
        <w:t xml:space="preserve"> </w:t>
      </w:r>
      <w:r w:rsidR="006F1733" w:rsidRPr="00092F58">
        <w:rPr>
          <w:rFonts w:ascii="Times New Roman" w:hAnsi="Times New Roman" w:cs="Times New Roman"/>
          <w:sz w:val="24"/>
          <w:szCs w:val="24"/>
        </w:rPr>
        <w:t>Большее внимание уделено методам выполнения практических заданий, приобретения умений и навыков в работе с периодической системой химических элементов Д.И. Менделеева, в решении расчетных и экспериментальных задач, в анализе уравнений протекающих химических реакций.</w:t>
      </w:r>
    </w:p>
    <w:p w:rsidR="006357D2" w:rsidRPr="000B1F28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Студент должен знать: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закон сохранения массы веществ при химических реакциях;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периодический закон химических элементов Д. И. Менделеева;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структуру периодической системы химических элементов Д. И. Менделеева;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зависимость свойств химических элементов от строения атома;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понятия об изомерии и гомологии, простых и кратных связях, функциональных группах;</w:t>
      </w:r>
    </w:p>
    <w:p w:rsidR="006357D2" w:rsidRPr="00A035F2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2">
        <w:rPr>
          <w:rFonts w:ascii="Times New Roman" w:hAnsi="Times New Roman" w:cs="Times New Roman"/>
          <w:sz w:val="24"/>
          <w:szCs w:val="24"/>
        </w:rPr>
        <w:t>•</w:t>
      </w:r>
      <w:r w:rsidRPr="00A035F2">
        <w:rPr>
          <w:rFonts w:ascii="Times New Roman" w:hAnsi="Times New Roman" w:cs="Times New Roman"/>
          <w:sz w:val="24"/>
          <w:szCs w:val="24"/>
        </w:rPr>
        <w:tab/>
        <w:t>строение, свойства, нахождение в природе и практическое значение изученных углеводородов, кислород- и азотсодержащих органических веществ.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классифицировать неорганические и органические вещества;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определять степень окисления элемента;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записывать уравнения реакций</w:t>
      </w:r>
      <w:r w:rsidR="006F1733">
        <w:rPr>
          <w:rFonts w:ascii="Times New Roman" w:hAnsi="Times New Roman" w:cs="Times New Roman"/>
          <w:sz w:val="24"/>
          <w:szCs w:val="24"/>
        </w:rPr>
        <w:t xml:space="preserve">, </w:t>
      </w:r>
      <w:r w:rsidRPr="000B1F28">
        <w:rPr>
          <w:rFonts w:ascii="Times New Roman" w:hAnsi="Times New Roman" w:cs="Times New Roman"/>
          <w:sz w:val="24"/>
          <w:szCs w:val="24"/>
        </w:rPr>
        <w:t xml:space="preserve"> характеризующие химические свойства и методы получения изученных веществ;</w:t>
      </w:r>
    </w:p>
    <w:p w:rsidR="006357D2" w:rsidRPr="00A035F2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</w:r>
      <w:r w:rsidRPr="00A035F2">
        <w:rPr>
          <w:rFonts w:ascii="Times New Roman" w:hAnsi="Times New Roman" w:cs="Times New Roman"/>
          <w:sz w:val="24"/>
          <w:szCs w:val="24"/>
        </w:rPr>
        <w:t>записывать ионные уравнения реакций;</w:t>
      </w:r>
    </w:p>
    <w:p w:rsidR="006357D2" w:rsidRPr="00A035F2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5F2">
        <w:rPr>
          <w:rFonts w:ascii="Times New Roman" w:hAnsi="Times New Roman" w:cs="Times New Roman"/>
          <w:sz w:val="24"/>
          <w:szCs w:val="24"/>
        </w:rPr>
        <w:t>•</w:t>
      </w:r>
      <w:r w:rsidRPr="00A035F2">
        <w:rPr>
          <w:rFonts w:ascii="Times New Roman" w:hAnsi="Times New Roman" w:cs="Times New Roman"/>
          <w:sz w:val="24"/>
          <w:szCs w:val="24"/>
        </w:rPr>
        <w:tab/>
        <w:t>расставлять коэффициенты в уравнениях окислительно-восстановительных реакций;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называть органические вещества изученных классов по систематической номенклатуре;</w:t>
      </w:r>
    </w:p>
    <w:p w:rsidR="006357D2" w:rsidRPr="000B1F28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вычислять по химической формуле относительную молекулярную массу вещества и определять его молярную массу</w:t>
      </w:r>
      <w:r w:rsidR="006F1733">
        <w:rPr>
          <w:rFonts w:ascii="Times New Roman" w:hAnsi="Times New Roman" w:cs="Times New Roman"/>
          <w:sz w:val="24"/>
          <w:szCs w:val="24"/>
        </w:rPr>
        <w:t>;</w:t>
      </w:r>
    </w:p>
    <w:p w:rsidR="006357D2" w:rsidRDefault="006357D2" w:rsidP="00242F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28">
        <w:rPr>
          <w:rFonts w:ascii="Times New Roman" w:hAnsi="Times New Roman" w:cs="Times New Roman"/>
          <w:sz w:val="24"/>
          <w:szCs w:val="24"/>
        </w:rPr>
        <w:t>•</w:t>
      </w:r>
      <w:r w:rsidRPr="000B1F28">
        <w:rPr>
          <w:rFonts w:ascii="Times New Roman" w:hAnsi="Times New Roman" w:cs="Times New Roman"/>
          <w:sz w:val="24"/>
          <w:szCs w:val="24"/>
        </w:rPr>
        <w:tab/>
        <w:t>выполнять химические опыты, подтверждающие химиче</w:t>
      </w:r>
      <w:r w:rsidR="006F1733">
        <w:rPr>
          <w:rFonts w:ascii="Times New Roman" w:hAnsi="Times New Roman" w:cs="Times New Roman"/>
          <w:sz w:val="24"/>
          <w:szCs w:val="24"/>
        </w:rPr>
        <w:t>ские свойства изученных веществ.</w:t>
      </w:r>
    </w:p>
    <w:p w:rsidR="00242F52" w:rsidRPr="003A3A0D" w:rsidRDefault="006F1733" w:rsidP="00242F52">
      <w:pPr>
        <w:pStyle w:val="Default"/>
        <w:ind w:firstLine="709"/>
        <w:jc w:val="both"/>
        <w:rPr>
          <w:color w:val="auto"/>
        </w:rPr>
      </w:pPr>
      <w:r>
        <w:lastRenderedPageBreak/>
        <w:t>Выполнение практических работ  способствует формированию личностных, метапредметных и предметных компетенций</w:t>
      </w:r>
      <w:r w:rsidR="00242F52">
        <w:t xml:space="preserve">, </w:t>
      </w:r>
      <w:r w:rsidR="00242F52" w:rsidRPr="00242F52">
        <w:t xml:space="preserve"> </w:t>
      </w:r>
      <w:r w:rsidR="00242F52" w:rsidRPr="003A3A0D">
        <w:rPr>
          <w:color w:val="auto"/>
        </w:rPr>
        <w:t xml:space="preserve">обеспечивает достижение студентами следующих </w:t>
      </w:r>
      <w:r w:rsidR="00242F52" w:rsidRPr="003A3A0D">
        <w:rPr>
          <w:b/>
          <w:bCs/>
          <w:i/>
          <w:iCs/>
          <w:color w:val="auto"/>
        </w:rPr>
        <w:t xml:space="preserve">результатов: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 w:rsidRPr="003A3A0D">
        <w:rPr>
          <w:b/>
          <w:bCs/>
          <w:i/>
          <w:iCs/>
          <w:color w:val="auto"/>
        </w:rPr>
        <w:t xml:space="preserve">личностных: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 готовность к продолжению образования и повышения квалификации в избранной профессиональной деятельности и объективное осознание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 w:rsidRPr="003A3A0D">
        <w:rPr>
          <w:color w:val="auto"/>
        </w:rPr>
        <w:t xml:space="preserve">роли химических компетенций в этом;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 w:rsidRPr="003A3A0D">
        <w:rPr>
          <w:b/>
          <w:bCs/>
          <w:i/>
          <w:iCs/>
          <w:color w:val="auto"/>
        </w:rPr>
        <w:t xml:space="preserve">метапредметных: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 w:rsidRPr="003A3A0D">
        <w:rPr>
          <w:b/>
          <w:bCs/>
          <w:i/>
          <w:iCs/>
          <w:color w:val="auto"/>
        </w:rPr>
        <w:t xml:space="preserve">предметных: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</w:t>
      </w:r>
      <w:r w:rsidR="00212BC3">
        <w:rPr>
          <w:color w:val="auto"/>
        </w:rPr>
        <w:t xml:space="preserve"> </w:t>
      </w:r>
      <w:r w:rsidRPr="003A3A0D">
        <w:rPr>
          <w:color w:val="auto"/>
        </w:rPr>
        <w:t xml:space="preserve">объяснять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 сформированность умения давать количественные оценки и проводить расчёты по химическим формулам и уравнениям;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владение правилами техники безопасности при использовании химических веществ; </w:t>
      </w:r>
    </w:p>
    <w:p w:rsidR="00242F52" w:rsidRPr="003A3A0D" w:rsidRDefault="00242F52" w:rsidP="00242F52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</w:t>
      </w:r>
      <w:r w:rsidRPr="003A3A0D">
        <w:rPr>
          <w:color w:val="auto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6357D2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67">
        <w:rPr>
          <w:rFonts w:ascii="Times New Roman" w:hAnsi="Times New Roman" w:cs="Times New Roman"/>
          <w:sz w:val="24"/>
          <w:szCs w:val="24"/>
        </w:rPr>
        <w:t xml:space="preserve">Практические задания направлены на </w:t>
      </w:r>
      <w:r w:rsidR="00716DF6" w:rsidRPr="00FB3B67">
        <w:rPr>
          <w:rFonts w:ascii="Times New Roman" w:hAnsi="Times New Roman" w:cs="Times New Roman"/>
          <w:sz w:val="24"/>
          <w:szCs w:val="24"/>
        </w:rPr>
        <w:t>экспериментальное подтверждение</w:t>
      </w:r>
      <w:r w:rsidRPr="00FB3B67">
        <w:rPr>
          <w:rFonts w:ascii="Times New Roman" w:hAnsi="Times New Roman" w:cs="Times New Roman"/>
          <w:sz w:val="24"/>
          <w:szCs w:val="24"/>
        </w:rPr>
        <w:t xml:space="preserve"> теоретических положений и формирование учебных умений, они составляют важную часть теоретической подготовки по освоению </w:t>
      </w:r>
      <w:r w:rsidR="00716DF6" w:rsidRPr="00FB3B67">
        <w:rPr>
          <w:rFonts w:ascii="Times New Roman" w:hAnsi="Times New Roman" w:cs="Times New Roman"/>
          <w:sz w:val="24"/>
          <w:szCs w:val="24"/>
        </w:rPr>
        <w:t>дисциплины</w:t>
      </w:r>
      <w:r w:rsidR="00716DF6" w:rsidRPr="00092F58">
        <w:rPr>
          <w:rFonts w:ascii="Times New Roman" w:hAnsi="Times New Roman" w:cs="Times New Roman"/>
          <w:sz w:val="24"/>
          <w:szCs w:val="24"/>
        </w:rPr>
        <w:t>.</w:t>
      </w:r>
    </w:p>
    <w:p w:rsidR="006357D2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>Практические задания выполняются на аудиторных занятиях под руководством преподавателя с целью обеспечения безопасности при работе (лабораторные занятия) и предотвращения возможных фактических ошибок. Практические занятия преследуют цель закрепления знаний, отработки определенных умений и навыков и тематического контроля знаний.</w:t>
      </w:r>
    </w:p>
    <w:p w:rsidR="006357D2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t>Студент, пропустивший аудиторное занятие, должен самостоятельно освоить материал темы и выполнить предложенные задания.</w:t>
      </w:r>
    </w:p>
    <w:p w:rsidR="006357D2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58">
        <w:rPr>
          <w:rFonts w:ascii="Times New Roman" w:hAnsi="Times New Roman" w:cs="Times New Roman"/>
          <w:sz w:val="24"/>
          <w:szCs w:val="24"/>
        </w:rPr>
        <w:lastRenderedPageBreak/>
        <w:t>Для работы студентам необходимы справочные материалы: периодическая система химических элементов Д.И. Менделеева, таблица растворимости кислот, солей и оснований, электрохимический ряд напряжений металлов и простейший калькулятор.</w:t>
      </w:r>
    </w:p>
    <w:p w:rsidR="00242F52" w:rsidRDefault="00242F5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в тетради для практических работ и сдается в виде отчета в которую заносятся:</w:t>
      </w:r>
    </w:p>
    <w:p w:rsidR="00242F52" w:rsidRPr="00CE2095" w:rsidRDefault="00242F52" w:rsidP="00943D31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практической работы</w:t>
      </w:r>
    </w:p>
    <w:p w:rsidR="00242F52" w:rsidRPr="00CE2095" w:rsidRDefault="00242F52" w:rsidP="00943D31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2095">
        <w:rPr>
          <w:rFonts w:ascii="Times New Roman" w:hAnsi="Times New Roman" w:cs="Times New Roman"/>
          <w:sz w:val="24"/>
          <w:szCs w:val="24"/>
        </w:rPr>
        <w:t xml:space="preserve">Тема </w:t>
      </w:r>
    </w:p>
    <w:p w:rsidR="00242F52" w:rsidRPr="00CE2095" w:rsidRDefault="00242F52" w:rsidP="00943D31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E2095">
        <w:rPr>
          <w:rFonts w:ascii="Times New Roman" w:hAnsi="Times New Roman" w:cs="Times New Roman"/>
          <w:sz w:val="24"/>
          <w:szCs w:val="24"/>
        </w:rPr>
        <w:t>Цель</w:t>
      </w:r>
    </w:p>
    <w:p w:rsidR="00242F52" w:rsidRDefault="00242F52" w:rsidP="00943D31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опыта, ход работы, наблюдения, уравнения реакций, выводы по опыту.</w:t>
      </w:r>
    </w:p>
    <w:p w:rsidR="00242F52" w:rsidRPr="00242F52" w:rsidRDefault="00242F52" w:rsidP="00943D31">
      <w:pPr>
        <w:pStyle w:val="ab"/>
        <w:numPr>
          <w:ilvl w:val="0"/>
          <w:numId w:val="22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4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6357D2" w:rsidRDefault="006357D2" w:rsidP="00242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67">
        <w:rPr>
          <w:rFonts w:ascii="Times New Roman" w:hAnsi="Times New Roman" w:cs="Times New Roman"/>
          <w:sz w:val="24"/>
          <w:szCs w:val="24"/>
        </w:rPr>
        <w:t>Практические работы проводятся в конце изучения определенной темы</w:t>
      </w:r>
      <w:r w:rsidR="00A035F2">
        <w:rPr>
          <w:rFonts w:ascii="Times New Roman" w:hAnsi="Times New Roman" w:cs="Times New Roman"/>
          <w:sz w:val="24"/>
          <w:szCs w:val="24"/>
        </w:rPr>
        <w:t xml:space="preserve">. </w:t>
      </w:r>
      <w:r w:rsidRPr="00FB3B67">
        <w:rPr>
          <w:rFonts w:ascii="Times New Roman" w:hAnsi="Times New Roman" w:cs="Times New Roman"/>
          <w:sz w:val="24"/>
          <w:szCs w:val="24"/>
        </w:rPr>
        <w:t>Особое внимание следует уделять неукоснительному исполнению требований техники безопасности и инструкции по выполнению практических работ, аккуратному ведению записей в тетради и поддержанию чистоты рабочего места.</w:t>
      </w:r>
    </w:p>
    <w:p w:rsidR="006357D2" w:rsidRPr="00A035F2" w:rsidRDefault="006357D2" w:rsidP="00242F52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5F2">
        <w:rPr>
          <w:rFonts w:ascii="Times New Roman" w:eastAsia="Times New Roman" w:hAnsi="Times New Roman" w:cs="Times New Roman"/>
          <w:sz w:val="24"/>
          <w:szCs w:val="24"/>
        </w:rPr>
        <w:t>Результат выполнения практических заданий оценивается по пятибалльной системе.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>Оценка экспериментальных умений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Оценка ставится на о</w:t>
      </w:r>
      <w:r w:rsidR="00242F52">
        <w:t xml:space="preserve">сновании наблюдения за обучающимся </w:t>
      </w:r>
      <w:r w:rsidRPr="00A035F2">
        <w:t>и письменного отчета за работу.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«5» </w:t>
      </w:r>
    </w:p>
    <w:p w:rsidR="00A035F2" w:rsidRDefault="00A1785F" w:rsidP="00242F52">
      <w:pPr>
        <w:pStyle w:val="af5"/>
        <w:spacing w:before="0" w:beforeAutospacing="0" w:after="0" w:afterAutospacing="0"/>
        <w:ind w:firstLine="709"/>
        <w:jc w:val="both"/>
      </w:pPr>
      <w:r>
        <w:t>содержание</w:t>
      </w:r>
      <w:r w:rsidR="00242F52">
        <w:t xml:space="preserve"> </w:t>
      </w:r>
      <w:r w:rsidR="00A035F2" w:rsidRPr="00A035F2">
        <w:t>работ</w:t>
      </w:r>
      <w:r>
        <w:t>ы</w:t>
      </w:r>
      <w:r w:rsidR="00A035F2" w:rsidRPr="00A035F2">
        <w:t xml:space="preserve"> </w:t>
      </w:r>
      <w:r w:rsidR="00242F52">
        <w:t xml:space="preserve">соответствует </w:t>
      </w:r>
      <w:r>
        <w:t>заданной теме, работа оформлена в соответствии с требованиями</w:t>
      </w:r>
      <w:r w:rsidR="00A035F2" w:rsidRPr="00A035F2">
        <w:t>;</w:t>
      </w:r>
    </w:p>
    <w:p w:rsidR="00A1785F" w:rsidRDefault="00A1785F" w:rsidP="00242F52">
      <w:pPr>
        <w:pStyle w:val="af5"/>
        <w:spacing w:before="0" w:beforeAutospacing="0" w:after="0" w:afterAutospacing="0"/>
        <w:ind w:firstLine="709"/>
        <w:jc w:val="both"/>
      </w:pPr>
      <w:r>
        <w:t>обоснованность выводов по эксперименту;</w:t>
      </w:r>
    </w:p>
    <w:p w:rsidR="00A1785F" w:rsidRDefault="00A1785F" w:rsidP="00242F52">
      <w:pPr>
        <w:pStyle w:val="af5"/>
        <w:spacing w:before="0" w:beforeAutospacing="0" w:after="0" w:afterAutospacing="0"/>
        <w:ind w:firstLine="709"/>
        <w:jc w:val="both"/>
      </w:pPr>
      <w:r>
        <w:t>логика изложения;</w:t>
      </w:r>
    </w:p>
    <w:p w:rsidR="00A1785F" w:rsidRPr="00A035F2" w:rsidRDefault="00A1785F" w:rsidP="00242F52">
      <w:pPr>
        <w:pStyle w:val="af5"/>
        <w:spacing w:before="0" w:beforeAutospacing="0" w:after="0" w:afterAutospacing="0"/>
        <w:ind w:firstLine="709"/>
        <w:jc w:val="both"/>
      </w:pPr>
      <w:r>
        <w:t>взаимосвязь всех элементов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эксперимент проведен по плану с учетом техники безопасности и правил работы с веществами и оборудованием;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«4» 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составлении уравнений реакций;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 xml:space="preserve">оформление аккуратное и правильное (использовался карандаш и линейка); 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эксперимент проведен по плану с учетом техники безопасности и правил работы с веществами и оборудованием;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«3» 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преподавателя.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«2» 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допущены существенные ошибки (больше половины) в ходе эксперимента, в объяснении;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в оформлении работы не составлены уравнения реакций, не расставлены коэффициенты в уравнениях;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>не соблюдались правила техники безопасности при работе с веществами и оборудованием;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t xml:space="preserve">оформление неаккуратное и неправильное (таблица оформлена без карандаша и линейки) </w:t>
      </w:r>
    </w:p>
    <w:p w:rsidR="00A035F2" w:rsidRPr="00A035F2" w:rsidRDefault="00A035F2" w:rsidP="00242F52">
      <w:pPr>
        <w:pStyle w:val="af5"/>
        <w:spacing w:before="0" w:beforeAutospacing="0" w:after="0" w:afterAutospacing="0"/>
        <w:ind w:firstLine="709"/>
        <w:jc w:val="both"/>
      </w:pPr>
      <w:r w:rsidRPr="00A035F2">
        <w:rPr>
          <w:b/>
          <w:bCs/>
        </w:rPr>
        <w:t xml:space="preserve">Отметка «1» </w:t>
      </w:r>
    </w:p>
    <w:p w:rsidR="0081681B" w:rsidRDefault="0081681B" w:rsidP="00A035F2">
      <w:pPr>
        <w:pStyle w:val="af5"/>
        <w:spacing w:before="0" w:beforeAutospacing="0" w:after="0" w:afterAutospacing="0"/>
        <w:ind w:firstLine="709"/>
        <w:jc w:val="both"/>
      </w:pPr>
      <w:r>
        <w:t>работа не соответствует ни одному из критериев.</w:t>
      </w:r>
    </w:p>
    <w:p w:rsidR="00373841" w:rsidRDefault="00373841" w:rsidP="0081681B">
      <w:pPr>
        <w:pStyle w:val="af5"/>
        <w:spacing w:before="0" w:beforeAutospacing="0" w:after="0" w:afterAutospacing="0"/>
        <w:ind w:firstLine="709"/>
        <w:jc w:val="center"/>
        <w:rPr>
          <w:b/>
        </w:rPr>
      </w:pPr>
      <w:r w:rsidRPr="0081681B">
        <w:rPr>
          <w:b/>
        </w:rPr>
        <w:lastRenderedPageBreak/>
        <w:t xml:space="preserve">Перечень  практических </w:t>
      </w:r>
      <w:r w:rsidR="002C4B3E" w:rsidRPr="0081681B">
        <w:rPr>
          <w:b/>
        </w:rPr>
        <w:t>работ</w:t>
      </w:r>
    </w:p>
    <w:p w:rsidR="0081681B" w:rsidRPr="0081681B" w:rsidRDefault="0081681B" w:rsidP="0081681B">
      <w:pPr>
        <w:pStyle w:val="af5"/>
        <w:spacing w:before="0" w:beforeAutospacing="0" w:after="0" w:afterAutospacing="0"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134"/>
      </w:tblGrid>
      <w:tr w:rsidR="00AE4535" w:rsidRPr="003A3A0D" w:rsidTr="00AE4535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056309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09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056309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09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056309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0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E4535" w:rsidRPr="003A3A0D" w:rsidTr="00AE4535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D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B09E7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«Номенклатура </w:t>
            </w:r>
            <w:r w:rsidRPr="003A3A0D">
              <w:rPr>
                <w:rFonts w:ascii="Times New Roman" w:hAnsi="Times New Roman"/>
                <w:sz w:val="24"/>
                <w:szCs w:val="24"/>
                <w:lang w:val="en-US"/>
              </w:rPr>
              <w:t>IUPAC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3A0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E7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>
              <w:rPr>
                <w:rFonts w:ascii="Times New Roman" w:hAnsi="Times New Roman"/>
                <w:sz w:val="24"/>
                <w:szCs w:val="24"/>
              </w:rPr>
              <w:t>«Спирты и фенолы»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AE4535" w:rsidRPr="003A3A0D" w:rsidRDefault="00AE4535" w:rsidP="00C2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 w:rsidR="00C253AE">
              <w:rPr>
                <w:rFonts w:ascii="Times New Roman" w:hAnsi="Times New Roman"/>
                <w:sz w:val="24"/>
                <w:szCs w:val="24"/>
              </w:rPr>
              <w:t>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3AE">
              <w:rPr>
                <w:rFonts w:ascii="Times New Roman" w:hAnsi="Times New Roman"/>
                <w:sz w:val="24"/>
                <w:szCs w:val="24"/>
              </w:rPr>
              <w:t xml:space="preserve">3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253AE">
              <w:rPr>
                <w:rFonts w:ascii="Times New Roman" w:hAnsi="Times New Roman"/>
                <w:sz w:val="24"/>
                <w:szCs w:val="24"/>
              </w:rPr>
              <w:t>Альдегиды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1. Органическая химия.</w:t>
            </w:r>
          </w:p>
          <w:p w:rsidR="00AE4535" w:rsidRPr="003A3A0D" w:rsidRDefault="00AE4535" w:rsidP="00C25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ическая работа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B09E7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3AE">
              <w:rPr>
                <w:rFonts w:ascii="Times New Roman" w:hAnsi="Times New Roman"/>
                <w:sz w:val="24"/>
                <w:szCs w:val="24"/>
              </w:rPr>
              <w:t>«Свойства карбоновых кислот»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2. Общая и неорганическая химия.</w:t>
            </w:r>
          </w:p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B09E7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неорганической химии»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Раздел 2. Общая и неорганическая химия.</w:t>
            </w:r>
          </w:p>
          <w:p w:rsidR="00AE4535" w:rsidRPr="003A3A0D" w:rsidRDefault="00AE4535" w:rsidP="00AE4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</w:t>
            </w:r>
            <w:r w:rsidR="0082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3B09E7"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3A3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«Свойства металлов»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A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535" w:rsidRPr="003A3A0D" w:rsidTr="00AE453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5" w:rsidRPr="003A3A0D" w:rsidRDefault="00AE4535" w:rsidP="008203A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5" w:rsidRPr="003A3A0D" w:rsidRDefault="00AE4535" w:rsidP="00AE45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AE4535" w:rsidRDefault="00AE4535" w:rsidP="00AE4535"/>
    <w:p w:rsidR="00AE4535" w:rsidRDefault="00AE4535" w:rsidP="00AE4535"/>
    <w:p w:rsidR="00AE4535" w:rsidRPr="00AE4535" w:rsidRDefault="00AE4535" w:rsidP="00AE4535"/>
    <w:p w:rsidR="00373841" w:rsidRDefault="00373841" w:rsidP="0037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F52" w:rsidRPr="003E3F52" w:rsidRDefault="00373841" w:rsidP="003E3F5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 w:type="page"/>
      </w:r>
      <w:r w:rsidR="003E3F52" w:rsidRPr="003E3F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РАБОТЫ В ХИМИЧЕСКОЙ ЛАБО</w:t>
      </w:r>
      <w:r w:rsidR="003E3F52" w:rsidRPr="003E3F52">
        <w:rPr>
          <w:rFonts w:ascii="Times New Roman" w:hAnsi="Times New Roman" w:cs="Times New Roman"/>
          <w:b/>
          <w:bCs/>
          <w:sz w:val="24"/>
          <w:szCs w:val="24"/>
        </w:rPr>
        <w:softHyphen/>
        <w:t>РАТОРИИ.</w:t>
      </w:r>
    </w:p>
    <w:p w:rsidR="003E3F52" w:rsidRPr="003E3F52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52">
        <w:rPr>
          <w:rFonts w:ascii="Times New Roman" w:hAnsi="Times New Roman" w:cs="Times New Roman"/>
          <w:b/>
          <w:sz w:val="24"/>
          <w:szCs w:val="24"/>
        </w:rPr>
        <w:t xml:space="preserve">Лабораторная химическая посуда. </w:t>
      </w:r>
      <w:r w:rsidRPr="003E3F52">
        <w:rPr>
          <w:rFonts w:ascii="Times New Roman" w:hAnsi="Times New Roman" w:cs="Times New Roman"/>
          <w:b/>
          <w:bCs/>
          <w:sz w:val="24"/>
          <w:szCs w:val="24"/>
        </w:rPr>
        <w:t>Первая помощь при несчастных случаях</w:t>
      </w:r>
    </w:p>
    <w:p w:rsidR="003E3F52" w:rsidRPr="003E3F52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52" w:rsidRPr="003E3F52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52">
        <w:rPr>
          <w:rFonts w:ascii="Times New Roman" w:hAnsi="Times New Roman" w:cs="Times New Roman"/>
          <w:b/>
          <w:sz w:val="24"/>
          <w:szCs w:val="24"/>
        </w:rPr>
        <w:t>Цели работы</w:t>
      </w:r>
    </w:p>
    <w:p w:rsidR="003E3F52" w:rsidRPr="003E3F52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52">
        <w:rPr>
          <w:rFonts w:ascii="Times New Roman" w:hAnsi="Times New Roman" w:cs="Times New Roman"/>
          <w:sz w:val="24"/>
          <w:szCs w:val="24"/>
        </w:rPr>
        <w:t>изучить «Правила техники безопасности при работе в кабинете химии»;</w:t>
      </w:r>
    </w:p>
    <w:p w:rsidR="003E3F52" w:rsidRPr="003E3F52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52">
        <w:rPr>
          <w:rFonts w:ascii="Times New Roman" w:hAnsi="Times New Roman" w:cs="Times New Roman"/>
          <w:sz w:val="24"/>
          <w:szCs w:val="24"/>
        </w:rPr>
        <w:t>изучить «Общие правила техники безопасности при работе в кабинете химии»;</w:t>
      </w:r>
    </w:p>
    <w:p w:rsidR="003E3F52" w:rsidRPr="003E3F52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52">
        <w:rPr>
          <w:rFonts w:ascii="Times New Roman" w:hAnsi="Times New Roman" w:cs="Times New Roman"/>
          <w:sz w:val="24"/>
          <w:szCs w:val="24"/>
        </w:rPr>
        <w:t>познакомиться с лабораторной посудой и оборудованием и правилами обращения с ними;</w:t>
      </w:r>
    </w:p>
    <w:p w:rsidR="003E3F52" w:rsidRPr="003E3F52" w:rsidRDefault="003E3F52" w:rsidP="003E3F5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F52">
        <w:rPr>
          <w:rFonts w:ascii="Times New Roman" w:hAnsi="Times New Roman" w:cs="Times New Roman"/>
          <w:bCs/>
          <w:sz w:val="24"/>
          <w:szCs w:val="24"/>
        </w:rPr>
        <w:t xml:space="preserve">знать правила первой помощи при несчастных случаях и уметь их применять. </w:t>
      </w:r>
    </w:p>
    <w:p w:rsidR="003E3F52" w:rsidRPr="003E3F52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3F52" w:rsidRPr="003E3F52" w:rsidRDefault="003E3F52" w:rsidP="003E3F52">
      <w:pPr>
        <w:numPr>
          <w:ilvl w:val="0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F52">
        <w:rPr>
          <w:rFonts w:ascii="Times New Roman" w:hAnsi="Times New Roman" w:cs="Times New Roman"/>
          <w:b/>
          <w:bCs/>
          <w:sz w:val="24"/>
          <w:szCs w:val="24"/>
        </w:rPr>
        <w:t xml:space="preserve">ОБЩИЕ ПРАВИЛА РАБОТЫ В ХИМИЧЕСКОЙ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3E3F52">
        <w:rPr>
          <w:rFonts w:ascii="Times New Roman" w:hAnsi="Times New Roman" w:cs="Times New Roman"/>
          <w:b/>
          <w:bCs/>
          <w:sz w:val="24"/>
          <w:szCs w:val="24"/>
        </w:rPr>
        <w:t>АБО</w:t>
      </w:r>
      <w:r w:rsidRPr="003E3F52">
        <w:rPr>
          <w:rFonts w:ascii="Times New Roman" w:hAnsi="Times New Roman" w:cs="Times New Roman"/>
          <w:b/>
          <w:bCs/>
          <w:sz w:val="24"/>
          <w:szCs w:val="24"/>
        </w:rPr>
        <w:softHyphen/>
        <w:t>РАТОРИИ</w:t>
      </w:r>
    </w:p>
    <w:p w:rsidR="003E3F52" w:rsidRPr="003E3F52" w:rsidRDefault="003E3F52" w:rsidP="003E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F52" w:rsidRPr="003E3F52" w:rsidRDefault="003E3F52" w:rsidP="003E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3E3F52">
        <w:rPr>
          <w:rFonts w:ascii="Times New Roman" w:hAnsi="Times New Roman" w:cs="Times New Roman"/>
          <w:sz w:val="24"/>
          <w:szCs w:val="24"/>
        </w:rPr>
        <w:t>работы проводят в специально оборудованной хи</w:t>
      </w:r>
      <w:r w:rsidRPr="003E3F52">
        <w:rPr>
          <w:rFonts w:ascii="Times New Roman" w:hAnsi="Times New Roman" w:cs="Times New Roman"/>
          <w:sz w:val="24"/>
          <w:szCs w:val="24"/>
        </w:rPr>
        <w:softHyphen/>
        <w:t>мической лаборатории. При работе в лаборатории необходимо знать и строго соблюдать установленные правила. Работать разрешается только после ознакомления с правилами по технике безопасности и правилами работы в химической лаборатории.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F52" w:rsidRPr="003E3F52">
        <w:rPr>
          <w:rFonts w:ascii="Times New Roman" w:hAnsi="Times New Roman" w:cs="Times New Roman"/>
          <w:sz w:val="24"/>
          <w:szCs w:val="24"/>
        </w:rPr>
        <w:t>Рабочее место содержите в чистоте и порядке, не загромождайте его посторонними предметами.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3F52" w:rsidRPr="003E3F52">
        <w:rPr>
          <w:rFonts w:ascii="Times New Roman" w:hAnsi="Times New Roman" w:cs="Times New Roman"/>
          <w:sz w:val="24"/>
          <w:szCs w:val="24"/>
        </w:rPr>
        <w:t>Не допускайте попадания химических реактивов на кожу и оде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жду. Нельзя брать вещества руками и пробовать на вкус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3F52" w:rsidRPr="003E3F52">
        <w:rPr>
          <w:rFonts w:ascii="Times New Roman" w:hAnsi="Times New Roman" w:cs="Times New Roman"/>
          <w:sz w:val="24"/>
          <w:szCs w:val="24"/>
        </w:rPr>
        <w:t>Не уносите на свои рабочие места реактивы общего пользования. Если нет указаний по дозировке реактивов для данного опыта, то берите их в минимальном количестве.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3F52" w:rsidRPr="003E3F52">
        <w:rPr>
          <w:rFonts w:ascii="Times New Roman" w:hAnsi="Times New Roman" w:cs="Times New Roman"/>
          <w:sz w:val="24"/>
          <w:szCs w:val="24"/>
        </w:rPr>
        <w:t>Запрещается пользоваться реактивами без этикеток или с со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мнительными этикетками.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3F52" w:rsidRPr="003E3F52">
        <w:rPr>
          <w:rFonts w:ascii="Times New Roman" w:hAnsi="Times New Roman" w:cs="Times New Roman"/>
          <w:sz w:val="24"/>
          <w:szCs w:val="24"/>
        </w:rPr>
        <w:t>Во всех опытах используйте дистиллированную воду. Сухие ре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активы берите только чистым шпателем. Не путайте пробки от склянок с различными реактивами. Излишки реактивов не высы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пайте и не выливайте в склянки, из которых они взяты.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3F52" w:rsidRPr="003E3F52">
        <w:rPr>
          <w:rFonts w:ascii="Times New Roman" w:hAnsi="Times New Roman" w:cs="Times New Roman"/>
          <w:sz w:val="24"/>
          <w:szCs w:val="24"/>
        </w:rPr>
        <w:t>Особую осторожность соблюдайте при работе ядовитыми и вредными веществами, с концентрированными кислотами и ще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лочами. Работать с ними следует в вытяжном шкафу.</w:t>
      </w:r>
    </w:p>
    <w:p w:rsidR="003E3F52" w:rsidRPr="003E3F52" w:rsidRDefault="00C32DA2" w:rsidP="00C32DA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3F52" w:rsidRPr="003E3F52">
        <w:rPr>
          <w:rFonts w:ascii="Times New Roman" w:hAnsi="Times New Roman" w:cs="Times New Roman"/>
          <w:sz w:val="24"/>
          <w:szCs w:val="24"/>
        </w:rPr>
        <w:t>При нагревании жидкости в пробирке необходимо держать ее так, чтобы в случае разбрызгивания жидкость не попала на само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го экспериментатора и рядом работающих студентов, т.е. отвер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стие пробирки должно быть направлено в сторону от себя и то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варищей. Лучше всего направить его на стенку вытяжного шка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фа. Не забывайте пользоваться при этом держателем.</w:t>
      </w:r>
    </w:p>
    <w:p w:rsidR="003E3F52" w:rsidRPr="003E3F52" w:rsidRDefault="00C32DA2" w:rsidP="003E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3F52" w:rsidRPr="003E3F52">
        <w:rPr>
          <w:rFonts w:ascii="Times New Roman" w:hAnsi="Times New Roman" w:cs="Times New Roman"/>
          <w:sz w:val="24"/>
          <w:szCs w:val="24"/>
        </w:rPr>
        <w:t>После опытов остатки реактивов сливайте в раковину после раз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бавления водой. Металлы собирайте в отведенную для этого склянку. Остатки агрессивных и дорогостоящих реактивов соби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райте в специальные склянки.</w:t>
      </w:r>
    </w:p>
    <w:p w:rsidR="003E3F52" w:rsidRPr="003E3F52" w:rsidRDefault="00C32DA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E3F52" w:rsidRPr="003E3F52">
        <w:rPr>
          <w:rFonts w:ascii="Times New Roman" w:hAnsi="Times New Roman" w:cs="Times New Roman"/>
          <w:sz w:val="24"/>
          <w:szCs w:val="24"/>
        </w:rPr>
        <w:t>Не трогайте, не включайте и не выключайте без разрешения ру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бильники и электрические приборы.</w:t>
      </w:r>
    </w:p>
    <w:p w:rsidR="003E3F52" w:rsidRPr="003E3F52" w:rsidRDefault="003E3F52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F52">
        <w:rPr>
          <w:rFonts w:ascii="Times New Roman" w:hAnsi="Times New Roman" w:cs="Times New Roman"/>
          <w:sz w:val="24"/>
          <w:szCs w:val="24"/>
        </w:rPr>
        <w:t>10. В лаборатории соблюдайте тишину, не занимайтесь посторон</w:t>
      </w:r>
      <w:r w:rsidRPr="003E3F52">
        <w:rPr>
          <w:rFonts w:ascii="Times New Roman" w:hAnsi="Times New Roman" w:cs="Times New Roman"/>
          <w:sz w:val="24"/>
          <w:szCs w:val="24"/>
        </w:rPr>
        <w:softHyphen/>
        <w:t xml:space="preserve">ними делами, не проводите опыты, не относящиеся к данной </w:t>
      </w:r>
      <w:r w:rsidR="00C32DA2">
        <w:rPr>
          <w:rFonts w:ascii="Times New Roman" w:hAnsi="Times New Roman" w:cs="Times New Roman"/>
          <w:sz w:val="24"/>
          <w:szCs w:val="24"/>
        </w:rPr>
        <w:t>практическо</w:t>
      </w:r>
      <w:r w:rsidRPr="003E3F52">
        <w:rPr>
          <w:rFonts w:ascii="Times New Roman" w:hAnsi="Times New Roman" w:cs="Times New Roman"/>
          <w:sz w:val="24"/>
          <w:szCs w:val="24"/>
        </w:rPr>
        <w:t>й работе и не описанные в методическом указании.</w:t>
      </w:r>
    </w:p>
    <w:p w:rsidR="003E3F52" w:rsidRPr="003E3F52" w:rsidRDefault="00FE69D5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3F52" w:rsidRPr="003E3F52">
        <w:rPr>
          <w:rFonts w:ascii="Times New Roman" w:hAnsi="Times New Roman" w:cs="Times New Roman"/>
          <w:sz w:val="24"/>
          <w:szCs w:val="24"/>
        </w:rPr>
        <w:t>Студента</w:t>
      </w:r>
      <w:r w:rsidR="00C32DA2">
        <w:rPr>
          <w:rFonts w:ascii="Times New Roman" w:hAnsi="Times New Roman" w:cs="Times New Roman"/>
          <w:sz w:val="24"/>
          <w:szCs w:val="24"/>
        </w:rPr>
        <w:t>м следует заранее готовиться к практическому</w:t>
      </w:r>
      <w:r w:rsidR="003E3F52" w:rsidRPr="003E3F52">
        <w:rPr>
          <w:rFonts w:ascii="Times New Roman" w:hAnsi="Times New Roman" w:cs="Times New Roman"/>
          <w:sz w:val="24"/>
          <w:szCs w:val="24"/>
        </w:rPr>
        <w:t xml:space="preserve"> занятию. Выполнению </w:t>
      </w:r>
      <w:r w:rsidR="00C32DA2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3E3F52" w:rsidRPr="003E3F52">
        <w:rPr>
          <w:rFonts w:ascii="Times New Roman" w:hAnsi="Times New Roman" w:cs="Times New Roman"/>
          <w:sz w:val="24"/>
          <w:szCs w:val="24"/>
        </w:rPr>
        <w:t>работы предшествует собеседование с преподавателем. Подготовку рекомендуется начинать с изучения тео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ретического материала, относящегося к данной работе. Необходимо твердо усвоить основные теоретические положения, законы и их матема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тические выражения.</w:t>
      </w:r>
    </w:p>
    <w:p w:rsidR="003E3F52" w:rsidRPr="003E3F52" w:rsidRDefault="00FE69D5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E3F52" w:rsidRPr="003E3F52">
        <w:rPr>
          <w:rFonts w:ascii="Times New Roman" w:hAnsi="Times New Roman" w:cs="Times New Roman"/>
          <w:sz w:val="24"/>
          <w:szCs w:val="24"/>
        </w:rPr>
        <w:t>Перед выполнением работы следует ознакомиться с методикой проведения эксперимента, изучить принцип действия приборов и ус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>тановок, понять цель работы. При выпо</w:t>
      </w:r>
      <w:r w:rsidR="00C32DA2">
        <w:rPr>
          <w:rFonts w:ascii="Times New Roman" w:hAnsi="Times New Roman" w:cs="Times New Roman"/>
          <w:sz w:val="24"/>
          <w:szCs w:val="24"/>
        </w:rPr>
        <w:t>лнении практическ</w:t>
      </w:r>
      <w:r w:rsidR="003E3F52" w:rsidRPr="003E3F52">
        <w:rPr>
          <w:rFonts w:ascii="Times New Roman" w:hAnsi="Times New Roman" w:cs="Times New Roman"/>
          <w:sz w:val="24"/>
          <w:szCs w:val="24"/>
        </w:rPr>
        <w:t xml:space="preserve">ой работы внимательно следите за ходом опыта. В случае </w:t>
      </w:r>
      <w:r w:rsidR="003E3F52" w:rsidRPr="003E3F52">
        <w:rPr>
          <w:rFonts w:ascii="Times New Roman" w:hAnsi="Times New Roman" w:cs="Times New Roman"/>
          <w:sz w:val="24"/>
          <w:szCs w:val="24"/>
        </w:rPr>
        <w:lastRenderedPageBreak/>
        <w:t>неудачной постановки опыта, прежде чем его повторить, установите причину неудачи. После окончания работы необходимо вымыть посуду, привести в порядок рабочее место.</w:t>
      </w:r>
    </w:p>
    <w:p w:rsidR="00C32DA2" w:rsidRDefault="00FE69D5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E3F52" w:rsidRPr="003E3F52">
        <w:rPr>
          <w:rFonts w:ascii="Times New Roman" w:hAnsi="Times New Roman" w:cs="Times New Roman"/>
          <w:sz w:val="24"/>
          <w:szCs w:val="24"/>
        </w:rPr>
        <w:t>За чистоту и порядок на рабочем месте отвечает студент, а в лабо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 xml:space="preserve">ратории - дежурный студент. Дежурный принимает рабочее место у студентов, закончивших выполнение </w:t>
      </w:r>
      <w:r w:rsidR="00C32DA2">
        <w:rPr>
          <w:rFonts w:ascii="Times New Roman" w:hAnsi="Times New Roman" w:cs="Times New Roman"/>
          <w:sz w:val="24"/>
          <w:szCs w:val="24"/>
        </w:rPr>
        <w:t>практическ</w:t>
      </w:r>
      <w:r w:rsidR="003E3F52" w:rsidRPr="003E3F52">
        <w:rPr>
          <w:rFonts w:ascii="Times New Roman" w:hAnsi="Times New Roman" w:cs="Times New Roman"/>
          <w:sz w:val="24"/>
          <w:szCs w:val="24"/>
        </w:rPr>
        <w:t>ой работы, и сдает лабораторию лаборанту. Кроме того, дежурный студент должен полу</w:t>
      </w:r>
      <w:r w:rsidR="003E3F52" w:rsidRPr="003E3F52">
        <w:rPr>
          <w:rFonts w:ascii="Times New Roman" w:hAnsi="Times New Roman" w:cs="Times New Roman"/>
          <w:sz w:val="24"/>
          <w:szCs w:val="24"/>
        </w:rPr>
        <w:softHyphen/>
        <w:t xml:space="preserve">чить у лаборанта все необходимое для проведения данной </w:t>
      </w:r>
      <w:r w:rsidR="00C32DA2">
        <w:rPr>
          <w:rFonts w:ascii="Times New Roman" w:hAnsi="Times New Roman" w:cs="Times New Roman"/>
          <w:sz w:val="24"/>
          <w:szCs w:val="24"/>
        </w:rPr>
        <w:t>практическ</w:t>
      </w:r>
      <w:r w:rsidR="003E3F52" w:rsidRPr="003E3F52">
        <w:rPr>
          <w:rFonts w:ascii="Times New Roman" w:hAnsi="Times New Roman" w:cs="Times New Roman"/>
          <w:sz w:val="24"/>
          <w:szCs w:val="24"/>
        </w:rPr>
        <w:t xml:space="preserve">ой работы, а после окончания занятия - сдать. </w:t>
      </w:r>
    </w:p>
    <w:p w:rsidR="003E3F52" w:rsidRPr="003E3F52" w:rsidRDefault="00FE69D5" w:rsidP="003E3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3E3F52" w:rsidRPr="003E3F52">
        <w:rPr>
          <w:rFonts w:ascii="Times New Roman" w:hAnsi="Times New Roman" w:cs="Times New Roman"/>
          <w:sz w:val="24"/>
          <w:szCs w:val="24"/>
        </w:rPr>
        <w:t>После выполнения</w:t>
      </w:r>
      <w:r w:rsidR="00C32DA2">
        <w:rPr>
          <w:rFonts w:ascii="Times New Roman" w:hAnsi="Times New Roman" w:cs="Times New Roman"/>
          <w:sz w:val="24"/>
          <w:szCs w:val="24"/>
        </w:rPr>
        <w:t xml:space="preserve"> практической раб</w:t>
      </w:r>
      <w:r w:rsidR="003E3F52" w:rsidRPr="003E3F52">
        <w:rPr>
          <w:rFonts w:ascii="Times New Roman" w:hAnsi="Times New Roman" w:cs="Times New Roman"/>
          <w:sz w:val="24"/>
          <w:szCs w:val="24"/>
        </w:rPr>
        <w:t>оты студент должен оформить отчет и сдать его преподавателю.</w:t>
      </w:r>
    </w:p>
    <w:p w:rsidR="003E3F52" w:rsidRPr="00C5281D" w:rsidRDefault="003E3F52" w:rsidP="003E3F52">
      <w:pPr>
        <w:rPr>
          <w:b/>
          <w:i/>
          <w:sz w:val="24"/>
          <w:szCs w:val="24"/>
        </w:rPr>
      </w:pPr>
    </w:p>
    <w:p w:rsidR="003E3F52" w:rsidRPr="00C5281D" w:rsidRDefault="003E3F52" w:rsidP="003E3F52">
      <w:pPr>
        <w:rPr>
          <w:b/>
          <w:i/>
          <w:sz w:val="24"/>
          <w:szCs w:val="24"/>
        </w:rPr>
      </w:pPr>
    </w:p>
    <w:p w:rsidR="003E3F52" w:rsidRDefault="003E3F5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Default="006357D2" w:rsidP="003E3F52">
      <w:pPr>
        <w:rPr>
          <w:b/>
          <w:i/>
          <w:sz w:val="24"/>
          <w:szCs w:val="24"/>
        </w:rPr>
      </w:pPr>
    </w:p>
    <w:p w:rsidR="006357D2" w:rsidRPr="00C5281D" w:rsidRDefault="006357D2" w:rsidP="003E3F52">
      <w:pPr>
        <w:rPr>
          <w:b/>
          <w:i/>
          <w:sz w:val="24"/>
          <w:szCs w:val="24"/>
        </w:rPr>
      </w:pPr>
    </w:p>
    <w:p w:rsidR="00373841" w:rsidRPr="006357D2" w:rsidRDefault="00373841" w:rsidP="00373841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7D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Практическая работа</w:t>
      </w:r>
      <w:r w:rsidRPr="0063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</w:p>
    <w:p w:rsidR="00373841" w:rsidRPr="006357D2" w:rsidRDefault="00373841" w:rsidP="00716DF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124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A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</w:t>
      </w:r>
      <w:r w:rsidR="00BA64B0" w:rsidRPr="00BA64B0">
        <w:rPr>
          <w:rFonts w:ascii="Times New Roman" w:hAnsi="Times New Roman"/>
          <w:b/>
          <w:sz w:val="24"/>
          <w:szCs w:val="24"/>
          <w:lang w:val="en-US"/>
        </w:rPr>
        <w:t>IUPAC</w:t>
      </w:r>
      <w:r w:rsidR="00124914" w:rsidRPr="00BA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73841" w:rsidRDefault="00373841" w:rsidP="00716DF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C07BF" w:rsidRPr="0063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7BF"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аучиться давать названия углеводородов в соо</w:t>
      </w:r>
      <w:r w:rsidR="006C07BF"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тветствии с номенклатурой ИЮПАК,</w:t>
      </w:r>
      <w:r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</w:t>
      </w:r>
      <w:r w:rsidR="006C07BF"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формулы веществ по названию, записывать</w:t>
      </w:r>
      <w:r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</w:t>
      </w:r>
      <w:r w:rsidR="006C07BF"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возможных </w:t>
      </w:r>
      <w:r w:rsidRPr="0063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изомеров.</w:t>
      </w:r>
    </w:p>
    <w:p w:rsidR="00716DF6" w:rsidRPr="006357D2" w:rsidRDefault="00716DF6" w:rsidP="00716DF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7BF" w:rsidRDefault="006C07BF" w:rsidP="006C07BF">
      <w:pPr>
        <w:pStyle w:val="Default"/>
        <w:jc w:val="center"/>
        <w:rPr>
          <w:b/>
        </w:rPr>
      </w:pPr>
      <w:r w:rsidRPr="006357D2">
        <w:rPr>
          <w:b/>
        </w:rPr>
        <w:t>Краткие теоретические сведения</w:t>
      </w:r>
      <w:r w:rsidR="005F080B" w:rsidRPr="006357D2">
        <w:rPr>
          <w:b/>
        </w:rPr>
        <w:t xml:space="preserve"> </w:t>
      </w:r>
    </w:p>
    <w:p w:rsidR="00716DF6" w:rsidRPr="006357D2" w:rsidRDefault="00716DF6" w:rsidP="006C07BF">
      <w:pPr>
        <w:pStyle w:val="Default"/>
        <w:jc w:val="center"/>
        <w:rPr>
          <w:b/>
        </w:rPr>
      </w:pPr>
    </w:p>
    <w:p w:rsidR="006C07BF" w:rsidRPr="006357D2" w:rsidRDefault="006C07BF" w:rsidP="002747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названия предельных углеводородов  (по номенклатуре </w:t>
      </w:r>
      <w:r w:rsidR="00BA64B0" w:rsidRPr="00BA64B0">
        <w:rPr>
          <w:rFonts w:ascii="Times New Roman" w:hAnsi="Times New Roman"/>
          <w:b/>
          <w:sz w:val="24"/>
          <w:szCs w:val="24"/>
          <w:lang w:val="en-US"/>
        </w:rPr>
        <w:t>IUPAC</w:t>
      </w:r>
      <w:r w:rsidRPr="00BA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Выбрать в молекуле самую длинную цепочку  углеродных атомов.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Пронумеровать цепочку с того конца, к которому ближе разветвление молекулы.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Цифрами  указать место каждого радикала у пронумерованных атомов углерода в цепи.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Назвать радикалы, начиная с простейшего, если у одного и того же атома углерода находится два одинаковых радикала, тогда номер повторить дважды.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Число одинаковых радикалов указывают при помощи чисел «ди» - два, «три» - три, «тетра» - четыре и т.д.</w:t>
      </w:r>
    </w:p>
    <w:p w:rsidR="006C07BF" w:rsidRPr="006357D2" w:rsidRDefault="006C07BF" w:rsidP="00716DF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Назвать длинную цепочку.</w:t>
      </w:r>
    </w:p>
    <w:p w:rsidR="002747F4" w:rsidRPr="007031EA" w:rsidRDefault="002747F4" w:rsidP="002747F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7F4" w:rsidRPr="006357D2" w:rsidRDefault="006C07BF" w:rsidP="00274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7D2">
        <w:rPr>
          <w:rFonts w:ascii="Times New Roman" w:eastAsia="Calibri" w:hAnsi="Times New Roman" w:cs="Times New Roman"/>
          <w:sz w:val="24"/>
          <w:szCs w:val="24"/>
        </w:rPr>
        <w:t>Пример: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/>
          <w:sz w:val="24"/>
          <w:szCs w:val="24"/>
        </w:rPr>
        <w:t xml:space="preserve"> а)  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357D2">
        <w:rPr>
          <w:rFonts w:ascii="Times New Roman" w:hAnsi="Times New Roman"/>
          <w:sz w:val="24"/>
          <w:szCs w:val="24"/>
        </w:rPr>
        <w:t>-СН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3</w:t>
      </w:r>
      <w:r w:rsidRPr="006357D2">
        <w:rPr>
          <w:rFonts w:ascii="Times New Roman" w:hAnsi="Times New Roman"/>
          <w:sz w:val="24"/>
          <w:szCs w:val="24"/>
        </w:rPr>
        <w:t xml:space="preserve">                      н-гексан</w:t>
      </w:r>
    </w:p>
    <w:p w:rsidR="002747F4" w:rsidRPr="002747F4" w:rsidRDefault="002747F4" w:rsidP="002747F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5C4C82">
        <w:rPr>
          <w:rFonts w:ascii="Times New Roman" w:hAnsi="Times New Roman"/>
          <w:sz w:val="28"/>
          <w:szCs w:val="28"/>
        </w:rPr>
        <w:t xml:space="preserve">       </w:t>
      </w:r>
      <w:r w:rsidRPr="002747F4">
        <w:rPr>
          <w:rFonts w:ascii="Times New Roman" w:hAnsi="Times New Roman"/>
          <w:sz w:val="28"/>
          <w:szCs w:val="28"/>
          <w:vertAlign w:val="subscript"/>
        </w:rPr>
        <w:t>1           2          3           4              5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/>
          <w:sz w:val="24"/>
          <w:szCs w:val="24"/>
        </w:rPr>
        <w:t>б)  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3</w:t>
      </w:r>
      <w:r w:rsidRPr="006357D2">
        <w:rPr>
          <w:rFonts w:ascii="Times New Roman" w:hAnsi="Times New Roman"/>
          <w:sz w:val="24"/>
          <w:szCs w:val="24"/>
        </w:rPr>
        <w:t>-СН-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3</w:t>
      </w:r>
      <w:r w:rsidRPr="006357D2">
        <w:rPr>
          <w:rFonts w:ascii="Times New Roman" w:hAnsi="Times New Roman"/>
          <w:sz w:val="24"/>
          <w:szCs w:val="24"/>
        </w:rPr>
        <w:t xml:space="preserve">                              2-метилпентан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         |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Pr="005C4C8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1       2 </w:t>
      </w:r>
      <w:r w:rsidRPr="006357D2">
        <w:rPr>
          <w:rFonts w:ascii="Times New Roman" w:hAnsi="Times New Roman" w:cs="Times New Roman"/>
          <w:sz w:val="24"/>
          <w:szCs w:val="24"/>
        </w:rPr>
        <w:t xml:space="preserve">|   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в)    </w:t>
      </w:r>
      <w:r w:rsidRPr="006357D2">
        <w:rPr>
          <w:rFonts w:ascii="Times New Roman" w:hAnsi="Times New Roman"/>
          <w:sz w:val="24"/>
          <w:szCs w:val="24"/>
        </w:rPr>
        <w:t>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3</w:t>
      </w:r>
      <w:r w:rsidRPr="006357D2">
        <w:rPr>
          <w:rFonts w:ascii="Times New Roman" w:hAnsi="Times New Roman"/>
          <w:sz w:val="24"/>
          <w:szCs w:val="24"/>
        </w:rPr>
        <w:t>-С-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3                                                                              </w:t>
      </w:r>
      <w:r w:rsidRPr="006357D2">
        <w:rPr>
          <w:rFonts w:ascii="Times New Roman" w:hAnsi="Times New Roman"/>
          <w:sz w:val="24"/>
          <w:szCs w:val="24"/>
        </w:rPr>
        <w:t>2,2 -диметилпропан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357D2">
        <w:rPr>
          <w:rFonts w:ascii="Times New Roman" w:hAnsi="Times New Roman" w:cs="Times New Roman"/>
          <w:sz w:val="24"/>
          <w:szCs w:val="24"/>
        </w:rPr>
        <w:t xml:space="preserve">               |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Pr="005C4C8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4C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1           2          3          4                   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г)    </w:t>
      </w:r>
      <w:r w:rsidRPr="006357D2">
        <w:rPr>
          <w:rFonts w:ascii="Times New Roman" w:hAnsi="Times New Roman"/>
          <w:sz w:val="24"/>
          <w:szCs w:val="24"/>
        </w:rPr>
        <w:t>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3</w:t>
      </w:r>
      <w:r w:rsidRPr="006357D2">
        <w:rPr>
          <w:rFonts w:ascii="Times New Roman" w:hAnsi="Times New Roman"/>
          <w:sz w:val="24"/>
          <w:szCs w:val="24"/>
        </w:rPr>
        <w:t>-СН- СН-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3                                                            </w:t>
      </w:r>
      <w:r w:rsidRPr="006357D2">
        <w:rPr>
          <w:rFonts w:ascii="Times New Roman" w:hAnsi="Times New Roman"/>
          <w:sz w:val="24"/>
          <w:szCs w:val="24"/>
        </w:rPr>
        <w:t>2,3,-диметилбутан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/>
          <w:sz w:val="24"/>
          <w:szCs w:val="24"/>
        </w:rPr>
        <w:t xml:space="preserve">           </w:t>
      </w:r>
      <w:r w:rsidR="006357D2">
        <w:rPr>
          <w:rFonts w:ascii="Times New Roman" w:hAnsi="Times New Roman"/>
          <w:sz w:val="24"/>
          <w:szCs w:val="24"/>
        </w:rPr>
        <w:t xml:space="preserve"> </w:t>
      </w:r>
      <w:r w:rsidRPr="006357D2">
        <w:rPr>
          <w:rFonts w:ascii="Times New Roman" w:hAnsi="Times New Roman"/>
          <w:sz w:val="24"/>
          <w:szCs w:val="24"/>
        </w:rPr>
        <w:t xml:space="preserve">   |       |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 xml:space="preserve">3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Pr="005C4C8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4C8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2           3          4          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д)    </w:t>
      </w:r>
      <w:r w:rsidRPr="006357D2">
        <w:rPr>
          <w:rFonts w:ascii="Times New Roman" w:hAnsi="Times New Roman"/>
          <w:sz w:val="24"/>
          <w:szCs w:val="24"/>
        </w:rPr>
        <w:t>СН</w:t>
      </w:r>
      <w:r w:rsidRPr="006357D2">
        <w:rPr>
          <w:rFonts w:ascii="Times New Roman" w:hAnsi="Times New Roman"/>
          <w:sz w:val="24"/>
          <w:szCs w:val="24"/>
          <w:vertAlign w:val="subscript"/>
        </w:rPr>
        <w:t>2</w:t>
      </w:r>
      <w:r w:rsidRPr="006357D2">
        <w:rPr>
          <w:rFonts w:ascii="Times New Roman" w:hAnsi="Times New Roman"/>
          <w:sz w:val="24"/>
          <w:szCs w:val="24"/>
        </w:rPr>
        <w:t>-СН- СН</w:t>
      </w: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2               </w:t>
      </w:r>
      <w:r w:rsidRPr="006357D2">
        <w:rPr>
          <w:rFonts w:ascii="Times New Roman" w:hAnsi="Times New Roman"/>
          <w:sz w:val="24"/>
          <w:szCs w:val="24"/>
        </w:rPr>
        <w:t xml:space="preserve">                                    3-метилпентан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             </w:t>
      </w:r>
      <w:r w:rsidRPr="006357D2">
        <w:rPr>
          <w:rFonts w:ascii="Times New Roman" w:hAnsi="Times New Roman"/>
          <w:sz w:val="24"/>
          <w:szCs w:val="24"/>
        </w:rPr>
        <w:t>|</w:t>
      </w:r>
      <w:r w:rsidRPr="006357D2">
        <w:rPr>
          <w:rFonts w:ascii="Times New Roman" w:hAnsi="Times New Roman"/>
          <w:sz w:val="24"/>
          <w:szCs w:val="24"/>
          <w:vertAlign w:val="subscript"/>
        </w:rPr>
        <w:t>1</w:t>
      </w:r>
      <w:r w:rsidRPr="006357D2">
        <w:rPr>
          <w:rFonts w:ascii="Times New Roman" w:hAnsi="Times New Roman"/>
          <w:sz w:val="24"/>
          <w:szCs w:val="24"/>
        </w:rPr>
        <w:t xml:space="preserve">    </w:t>
      </w:r>
      <w:r w:rsidRPr="006357D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6357D2">
        <w:rPr>
          <w:rFonts w:ascii="Times New Roman" w:hAnsi="Times New Roman"/>
          <w:sz w:val="24"/>
          <w:szCs w:val="24"/>
        </w:rPr>
        <w:t xml:space="preserve">|      </w:t>
      </w:r>
      <w:r w:rsidR="006357D2">
        <w:rPr>
          <w:rFonts w:ascii="Times New Roman" w:hAnsi="Times New Roman"/>
          <w:sz w:val="24"/>
          <w:szCs w:val="24"/>
        </w:rPr>
        <w:t xml:space="preserve"> </w:t>
      </w:r>
      <w:r w:rsidRPr="006357D2">
        <w:rPr>
          <w:rFonts w:ascii="Times New Roman" w:hAnsi="Times New Roman"/>
          <w:sz w:val="24"/>
          <w:szCs w:val="24"/>
        </w:rPr>
        <w:t>|</w:t>
      </w:r>
      <w:r w:rsidRPr="006357D2">
        <w:rPr>
          <w:rFonts w:ascii="Times New Roman" w:hAnsi="Times New Roman"/>
          <w:sz w:val="24"/>
          <w:szCs w:val="24"/>
          <w:vertAlign w:val="subscript"/>
        </w:rPr>
        <w:t>5</w:t>
      </w:r>
    </w:p>
    <w:p w:rsidR="002747F4" w:rsidRPr="006357D2" w:rsidRDefault="002747F4" w:rsidP="002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357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 xml:space="preserve">3 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357D2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357D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747F4" w:rsidRDefault="002747F4" w:rsidP="002747F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7F4" w:rsidRDefault="002747F4" w:rsidP="002747F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47F4" w:rsidRPr="006357D2" w:rsidRDefault="002747F4" w:rsidP="004852E6">
      <w:pPr>
        <w:rPr>
          <w:rFonts w:ascii="Times New Roman" w:hAnsi="Times New Roman" w:cs="Times New Roman"/>
          <w:sz w:val="24"/>
          <w:szCs w:val="24"/>
        </w:rPr>
      </w:pPr>
      <w:r w:rsidRPr="0063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</w:t>
      </w:r>
      <w:r w:rsidRPr="00635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составления структурных формул</w:t>
      </w:r>
      <w:r w:rsidRPr="006357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35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органических соединений по систематической номенклатуре</w:t>
      </w:r>
      <w:r w:rsidRPr="006357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4"/>
        <w:tblW w:w="9464" w:type="dxa"/>
        <w:tblLayout w:type="fixed"/>
        <w:tblLook w:val="04A0"/>
      </w:tblPr>
      <w:tblGrid>
        <w:gridCol w:w="5524"/>
        <w:gridCol w:w="3940"/>
      </w:tblGrid>
      <w:tr w:rsidR="002747F4" w:rsidRPr="006357D2" w:rsidTr="00750E4D">
        <w:tc>
          <w:tcPr>
            <w:tcW w:w="5524" w:type="dxa"/>
          </w:tcPr>
          <w:p w:rsidR="002747F4" w:rsidRPr="006357D2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название вещества и обратить внимание на основание («конец») слова –</w:t>
            </w:r>
            <w:r w:rsidRPr="00635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бутан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данном случае).</w:t>
            </w:r>
          </w:p>
        </w:tc>
        <w:tc>
          <w:tcPr>
            <w:tcW w:w="3940" w:type="dxa"/>
          </w:tcPr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2-метил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6357D2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F4" w:rsidRPr="006357D2" w:rsidTr="00750E4D">
        <w:tc>
          <w:tcPr>
            <w:tcW w:w="5524" w:type="dxa"/>
          </w:tcPr>
          <w:p w:rsidR="002747F4" w:rsidRPr="006357D2" w:rsidRDefault="002747F4" w:rsidP="0001250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2.Напи</w:t>
            </w:r>
            <w:r w:rsid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 структурную формулу углево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дорода, т.е. 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расставить атомы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  <w:r w:rsidRPr="00635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углерода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 данном случае 4 атома «С»</w:t>
            </w:r>
            <w:r w:rsidRPr="006357D2">
              <w:rPr>
                <w:rStyle w:val="gram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6357D2">
              <w:rPr>
                <w:rStyle w:val="spel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т.к</w:t>
            </w:r>
            <w:r w:rsidRP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бутан)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связать их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линиями 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(расставить черточки)</w:t>
            </w:r>
          </w:p>
        </w:tc>
        <w:tc>
          <w:tcPr>
            <w:tcW w:w="3940" w:type="dxa"/>
          </w:tcPr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2-метилбутан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</w:t>
            </w:r>
          </w:p>
          <w:p w:rsidR="002747F4" w:rsidRPr="006357D2" w:rsidRDefault="002747F4" w:rsidP="00BF409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2747F4" w:rsidRPr="006357D2" w:rsidTr="00750E4D">
        <w:tc>
          <w:tcPr>
            <w:tcW w:w="5524" w:type="dxa"/>
          </w:tcPr>
          <w:p w:rsidR="002747F4" w:rsidRPr="006357D2" w:rsidRDefault="002747F4" w:rsidP="000125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Определить: 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радикал  входит в состав формулы?</w:t>
            </w:r>
          </w:p>
          <w:p w:rsidR="002747F4" w:rsidRPr="006357D2" w:rsidRDefault="002747F4" w:rsidP="0001250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каком месте радикал стоит?</w:t>
            </w:r>
          </w:p>
        </w:tc>
        <w:tc>
          <w:tcPr>
            <w:tcW w:w="3940" w:type="dxa"/>
          </w:tcPr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–СН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(метил)</w:t>
            </w:r>
          </w:p>
          <w:p w:rsidR="002747F4" w:rsidRPr="006357D2" w:rsidRDefault="002747F4" w:rsidP="00BF409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–СН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3 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2-м месте), т.к.  </w:t>
            </w:r>
            <w:r w:rsidRPr="006357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(2-метил)</w:t>
            </w:r>
          </w:p>
        </w:tc>
      </w:tr>
      <w:tr w:rsidR="002747F4" w:rsidRPr="006357D2" w:rsidTr="00750E4D">
        <w:tc>
          <w:tcPr>
            <w:tcW w:w="5524" w:type="dxa"/>
          </w:tcPr>
          <w:p w:rsidR="002747F4" w:rsidRPr="006357D2" w:rsidRDefault="002747F4" w:rsidP="000125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Пронумеровать углеродную цепь. Подставить радикал в соответствии с номером атома углерода в цепи.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метил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1       </w:t>
            </w:r>
            <w:r w:rsidRPr="00635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     </w:t>
            </w:r>
            <w:r w:rsidRPr="00635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         4                        4      </w:t>
            </w:r>
            <w:r w:rsidRPr="00635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       </w:t>
            </w:r>
            <w:r w:rsidRPr="006357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      1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   или   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  <w:p w:rsidR="002747F4" w:rsidRPr="006357D2" w:rsidRDefault="001E1FC0" w:rsidP="001E1FC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2747F4"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</w:t>
            </w:r>
            <w:r w:rsidR="002747F4"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47F4"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47F4"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|</w:t>
            </w:r>
          </w:p>
          <w:p w:rsidR="002747F4" w:rsidRPr="006357D2" w:rsidRDefault="001E1FC0" w:rsidP="001E1FC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                       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2747F4" w:rsidRPr="006357D2" w:rsidTr="00750E4D">
        <w:tc>
          <w:tcPr>
            <w:tcW w:w="5524" w:type="dxa"/>
          </w:tcPr>
          <w:p w:rsidR="002747F4" w:rsidRPr="006357D2" w:rsidRDefault="002747F4" w:rsidP="001E1FC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5.Дописать атомы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водорода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6357D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четырех</w:t>
            </w:r>
            <w:r w:rsidR="001E1FC0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57D2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валентности</w:t>
            </w:r>
            <w:r w:rsidRPr="006357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(по теории Бутлерова).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метил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бутан</w:t>
            </w:r>
          </w:p>
          <w:p w:rsidR="002747F4" w:rsidRPr="006357D2" w:rsidRDefault="002747F4" w:rsidP="00BF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2747F4" w:rsidRPr="006357D2" w:rsidRDefault="001E1FC0" w:rsidP="001E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2747F4" w:rsidRPr="00635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  <w:p w:rsidR="002747F4" w:rsidRPr="006357D2" w:rsidRDefault="001E1FC0" w:rsidP="001E1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="002747F4" w:rsidRPr="00635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</w:tbl>
    <w:p w:rsidR="006C07BF" w:rsidRPr="006C07BF" w:rsidRDefault="006C07BF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7BF" w:rsidRPr="001E1FC0" w:rsidRDefault="002747F4" w:rsidP="002747F4">
      <w:pPr>
        <w:tabs>
          <w:tab w:val="left" w:pos="10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формул изомеров алканов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2747F4" w:rsidRPr="001E1FC0" w:rsidTr="002747F4">
        <w:tc>
          <w:tcPr>
            <w:tcW w:w="4785" w:type="dxa"/>
          </w:tcPr>
          <w:p w:rsidR="002747F4" w:rsidRPr="001E1FC0" w:rsidRDefault="002747F4" w:rsidP="002747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</w:t>
            </w:r>
          </w:p>
        </w:tc>
        <w:tc>
          <w:tcPr>
            <w:tcW w:w="4786" w:type="dxa"/>
          </w:tcPr>
          <w:p w:rsidR="002747F4" w:rsidRPr="001E1FC0" w:rsidRDefault="002747F4" w:rsidP="002747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2747F4" w:rsidRPr="001E1FC0" w:rsidTr="002747F4">
        <w:tc>
          <w:tcPr>
            <w:tcW w:w="4785" w:type="dxa"/>
          </w:tcPr>
          <w:p w:rsidR="002747F4" w:rsidRPr="001E1FC0" w:rsidRDefault="0037553F" w:rsidP="0037553F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747F4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число атомов </w:t>
            </w:r>
            <w:r w:rsidR="002747F4" w:rsidRPr="001E1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2747F4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корню названия углеводорода.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2.Изобразите схему нормальной углеродной цепи и пронумеруйте в ней атомы углерода.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3.Сокращаем цепочку атомов  углерода на один  атом С и подставляем его к любому, кроме крайних атомов.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4.Перемещаем С по цепи.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1E1FC0" w:rsidRDefault="0037553F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5.Сокращаем цепь еще на один атом углерода и </w:t>
            </w:r>
            <w:r w:rsidR="00815B43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радикала расставляем в цепи, учитывая все возможные варианты.</w:t>
            </w: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37553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219" w:rsidRPr="001E1FC0" w:rsidRDefault="006B4219" w:rsidP="001E1F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E1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Дописать атомы</w:t>
            </w:r>
            <w:r w:rsidRPr="001E1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водорода</w:t>
            </w:r>
            <w:r w:rsidRPr="001E1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 w:rsidRPr="001E1FC0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четырехвалентности</w:t>
            </w:r>
            <w:r w:rsidRPr="001E1FC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углерода (по теории Бу</w:t>
            </w:r>
            <w:r w:rsidR="001E1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тлерова)</w:t>
            </w:r>
          </w:p>
        </w:tc>
        <w:tc>
          <w:tcPr>
            <w:tcW w:w="4786" w:type="dxa"/>
          </w:tcPr>
          <w:p w:rsidR="002747F4" w:rsidRPr="001E1FC0" w:rsidRDefault="001E1FC0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747F4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гексана:</w:t>
            </w:r>
            <w:r w:rsidR="0037553F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53F" w:rsidRPr="001E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2747F4" w:rsidRPr="001E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екса</w:t>
            </w:r>
            <w:r w:rsidR="0037553F" w:rsidRPr="001E1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47F4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атомов С</w:t>
            </w:r>
          </w:p>
          <w:p w:rsidR="0037553F" w:rsidRPr="001E1FC0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3F" w:rsidRPr="001E1FC0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1        2      3       4      5       6</w:t>
            </w:r>
          </w:p>
          <w:p w:rsidR="0037553F" w:rsidRPr="001E1FC0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– С</w:t>
            </w:r>
          </w:p>
          <w:p w:rsidR="0037553F" w:rsidRPr="001E1FC0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53F" w:rsidRPr="001E1FC0" w:rsidRDefault="0037553F" w:rsidP="002747F4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1       2       3       4      5  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    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1        2     3       4      5  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– С – С – С– С 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716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="007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  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1E1FC0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1       2       3       4           </w:t>
            </w:r>
            <w:r w:rsidR="001E1F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</w:t>
            </w:r>
            <w:r w:rsid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|      3      4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r w:rsidR="006B4219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</w:t>
            </w:r>
            <w:r w:rsidR="00815B43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– С – С – С</w:t>
            </w:r>
          </w:p>
          <w:p w:rsidR="001E1FC0" w:rsidRPr="001E1FC0" w:rsidRDefault="0037553F" w:rsidP="001E1FC0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="00815B43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1FC0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="001E1FC0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                       </w:t>
            </w:r>
          </w:p>
          <w:p w:rsidR="0037553F" w:rsidRPr="001E1FC0" w:rsidRDefault="0037553F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С    С    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FC0"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</w:p>
          <w:p w:rsidR="00815B43" w:rsidRPr="001E1FC0" w:rsidRDefault="00815B43" w:rsidP="0037553F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B4219" w:rsidRPr="001E1FC0" w:rsidRDefault="00716DF6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B4219"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СН</w:t>
            </w:r>
            <w:r w:rsidR="006B4219" w:rsidRPr="001E1FC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6B4219" w:rsidRPr="001E1FC0" w:rsidRDefault="001E1FC0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6B4219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="006B4219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2|     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6B4219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6B4219" w:rsidRPr="001E1F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4</w:t>
            </w:r>
          </w:p>
          <w:p w:rsidR="006B4219" w:rsidRPr="001E1FC0" w:rsidRDefault="006B4219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 – СН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СН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B4219" w:rsidRPr="001E1FC0" w:rsidRDefault="006B4219" w:rsidP="006B4219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  </w:t>
            </w:r>
            <w:r w:rsidRPr="001E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                       </w:t>
            </w:r>
          </w:p>
          <w:p w:rsidR="0037553F" w:rsidRPr="001E1FC0" w:rsidRDefault="006B4219" w:rsidP="001E1FC0">
            <w:pPr>
              <w:tabs>
                <w:tab w:val="left" w:pos="108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716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СН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1E1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 </w:t>
            </w:r>
          </w:p>
        </w:tc>
      </w:tr>
    </w:tbl>
    <w:p w:rsidR="004852E6" w:rsidRDefault="004852E6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841" w:rsidRPr="00F07601" w:rsidRDefault="00373841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</w:t>
      </w:r>
      <w:r w:rsidR="00012507" w:rsidRPr="00F0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F07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841" w:rsidRPr="00F07601" w:rsidRDefault="004852E6" w:rsidP="007507F5">
      <w:pPr>
        <w:tabs>
          <w:tab w:val="left" w:pos="284"/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структурные формулы предельных углеводородов по приведённым углеродным скелетам (дописать атом Н):</w:t>
      </w:r>
    </w:p>
    <w:p w:rsidR="00AB4088" w:rsidRPr="00F07601" w:rsidRDefault="00943D31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– С – С – С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– С    С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– С – С – С – С</w:t>
      </w:r>
      <w:r w:rsidR="00AB4088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– С – С – С – С</w:t>
      </w:r>
    </w:p>
    <w:p w:rsidR="00AB4088" w:rsidRPr="00F07601" w:rsidRDefault="00AB4088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|      |                      |             |                         |     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|  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|  </w:t>
      </w:r>
    </w:p>
    <w:p w:rsidR="00AB4088" w:rsidRPr="00F07601" w:rsidRDefault="00373841" w:rsidP="00AB4088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С – С – С        </w:t>
      </w:r>
      <w:r w:rsidR="00AB4088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E6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088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    С  –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B4088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           С          С      </w:t>
      </w:r>
    </w:p>
    <w:p w:rsidR="00373841" w:rsidRPr="00AB4088" w:rsidRDefault="00373841" w:rsidP="00AB4088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73841" w:rsidRPr="00F07601" w:rsidRDefault="004852E6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алгоритму назовите по международной номенклатуре предельные углеводороды, структурные формулы которых:</w:t>
      </w:r>
    </w:p>
    <w:p w:rsidR="00373841" w:rsidRDefault="0037384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–СН–СН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–СН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F07601" w:rsidRPr="00F07601" w:rsidRDefault="00F0760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|                                   |                |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</w:p>
    <w:p w:rsidR="00373841" w:rsidRPr="00F07601" w:rsidRDefault="00373841" w:rsidP="00F07601">
      <w:pPr>
        <w:tabs>
          <w:tab w:val="left" w:pos="108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3             </w:t>
      </w: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</w:t>
      </w:r>
      <w:r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07601" w:rsidRPr="00F0760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</w:p>
    <w:p w:rsidR="00373841" w:rsidRPr="00F07601" w:rsidRDefault="00373841" w:rsidP="00373841">
      <w:pPr>
        <w:tabs>
          <w:tab w:val="left" w:pos="1080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73841" w:rsidRPr="00F07601" w:rsidRDefault="007507F5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Составьте структурные формулы  следующих  алканов:</w:t>
      </w:r>
    </w:p>
    <w:p w:rsidR="00373841" w:rsidRPr="00F07601" w:rsidRDefault="007507F5" w:rsidP="00373841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3841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2,3-диметилгексан;    3-метилпентан;    2,3,4-триметилгексан.</w:t>
      </w:r>
    </w:p>
    <w:p w:rsidR="004852E6" w:rsidRPr="00F07601" w:rsidRDefault="007507F5" w:rsidP="004852E6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852E6" w:rsidRPr="00F07601">
        <w:rPr>
          <w:rFonts w:ascii="Times New Roman" w:eastAsia="Times New Roman" w:hAnsi="Times New Roman" w:cs="Times New Roman"/>
          <w:sz w:val="24"/>
          <w:szCs w:val="24"/>
          <w:lang w:eastAsia="ru-RU"/>
        </w:rPr>
        <w:t>.Составьте структурные формулы изомеров пентана и назовите их.</w:t>
      </w:r>
    </w:p>
    <w:p w:rsidR="00373841" w:rsidRDefault="00373841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3A" w:rsidRPr="005F080B" w:rsidRDefault="005D773A" w:rsidP="001361E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Форма отчета:</w:t>
      </w:r>
    </w:p>
    <w:p w:rsidR="005D773A" w:rsidRPr="001361E0" w:rsidRDefault="005D773A" w:rsidP="001361E0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Практическая работа №</w:t>
      </w:r>
      <w:r w:rsidR="001361E0" w:rsidRPr="001361E0">
        <w:rPr>
          <w:rFonts w:ascii="Times New Roman" w:hAnsi="Times New Roman" w:cs="Times New Roman"/>
          <w:sz w:val="24"/>
          <w:szCs w:val="24"/>
        </w:rPr>
        <w:t>…</w:t>
      </w:r>
    </w:p>
    <w:p w:rsidR="005D773A" w:rsidRPr="001361E0" w:rsidRDefault="005D773A" w:rsidP="001361E0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Тема</w:t>
      </w:r>
      <w:r w:rsidR="001361E0" w:rsidRPr="001361E0">
        <w:rPr>
          <w:rFonts w:ascii="Times New Roman" w:hAnsi="Times New Roman" w:cs="Times New Roman"/>
          <w:sz w:val="24"/>
          <w:szCs w:val="24"/>
        </w:rPr>
        <w:t>…</w:t>
      </w:r>
    </w:p>
    <w:p w:rsidR="005D773A" w:rsidRPr="001361E0" w:rsidRDefault="005D773A" w:rsidP="001361E0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Цель</w:t>
      </w:r>
      <w:r w:rsidR="001361E0" w:rsidRPr="001361E0">
        <w:rPr>
          <w:rFonts w:ascii="Times New Roman" w:hAnsi="Times New Roman" w:cs="Times New Roman"/>
          <w:sz w:val="24"/>
          <w:szCs w:val="24"/>
        </w:rPr>
        <w:t>…</w:t>
      </w:r>
    </w:p>
    <w:p w:rsidR="005D773A" w:rsidRDefault="005D773A" w:rsidP="001361E0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5D773A" w:rsidRPr="00DB5EC5" w:rsidRDefault="005D773A" w:rsidP="00DB5EC5">
      <w:pPr>
        <w:pStyle w:val="ab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5D773A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3A" w:rsidRDefault="005D773A" w:rsidP="001361E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4F3D1D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5C468E" w:rsidRPr="001361E0" w:rsidRDefault="005C468E" w:rsidP="001361E0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361E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Какие вещества называются гомологами?</w:t>
      </w:r>
    </w:p>
    <w:p w:rsidR="005C468E" w:rsidRPr="001361E0" w:rsidRDefault="005C468E" w:rsidP="001361E0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361E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Какие вещества называются изомерами?</w:t>
      </w:r>
    </w:p>
    <w:p w:rsidR="005C468E" w:rsidRPr="001361E0" w:rsidRDefault="005C468E" w:rsidP="001361E0">
      <w:pPr>
        <w:pStyle w:val="ab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1361E0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Назовите тип изомерии для алканов.</w:t>
      </w:r>
    </w:p>
    <w:p w:rsidR="005D773A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73A" w:rsidRPr="00F07601" w:rsidRDefault="005D773A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773A" w:rsidRPr="00F07601" w:rsidSect="001361E0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F3DA2" w:rsidRDefault="00373841" w:rsidP="00FF3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00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</w:t>
      </w:r>
      <w:r w:rsidR="00FF3DA2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FF3DA2" w:rsidRDefault="00FF3DA2" w:rsidP="00FF3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41" w:rsidRPr="00124914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24914">
        <w:rPr>
          <w:rFonts w:ascii="Times New Roman" w:hAnsi="Times New Roman" w:cs="Times New Roman"/>
          <w:b/>
          <w:sz w:val="24"/>
          <w:szCs w:val="24"/>
        </w:rPr>
        <w:t>«Спирты и фенол»</w:t>
      </w:r>
    </w:p>
    <w:p w:rsidR="00373841" w:rsidRPr="008C700B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00B">
        <w:rPr>
          <w:rFonts w:ascii="Times New Roman" w:hAnsi="Times New Roman" w:cs="Times New Roman"/>
          <w:b/>
          <w:sz w:val="24"/>
          <w:szCs w:val="24"/>
        </w:rPr>
        <w:t>Цель</w:t>
      </w:r>
      <w:r w:rsidRPr="008C700B">
        <w:rPr>
          <w:rFonts w:ascii="Times New Roman" w:hAnsi="Times New Roman" w:cs="Times New Roman"/>
          <w:sz w:val="24"/>
          <w:szCs w:val="24"/>
        </w:rPr>
        <w:t xml:space="preserve">: </w:t>
      </w:r>
      <w:r w:rsidR="00012507" w:rsidRPr="008C700B">
        <w:rPr>
          <w:rFonts w:ascii="Times New Roman" w:hAnsi="Times New Roman" w:cs="Times New Roman"/>
          <w:sz w:val="24"/>
          <w:szCs w:val="24"/>
        </w:rPr>
        <w:t>п</w:t>
      </w:r>
      <w:r w:rsidRPr="008C700B">
        <w:rPr>
          <w:rFonts w:ascii="Times New Roman" w:hAnsi="Times New Roman" w:cs="Times New Roman"/>
          <w:bCs/>
          <w:sz w:val="24"/>
          <w:szCs w:val="24"/>
        </w:rPr>
        <w:t>ровести химические реакции, характерные для спиртов, фенола, соблюдая правила техники безопасности при работе со щелочами, фенолом, спиртовкой.</w:t>
      </w:r>
    </w:p>
    <w:p w:rsidR="00373841" w:rsidRPr="008C700B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00B">
        <w:rPr>
          <w:rFonts w:ascii="Times New Roman" w:hAnsi="Times New Roman" w:cs="Times New Roman"/>
          <w:b/>
          <w:bCs/>
          <w:sz w:val="24"/>
          <w:szCs w:val="24"/>
        </w:rPr>
        <w:t xml:space="preserve">Приборы и реактивы: </w:t>
      </w:r>
      <w:r w:rsidRPr="008C700B">
        <w:rPr>
          <w:rFonts w:ascii="Times New Roman" w:hAnsi="Times New Roman" w:cs="Times New Roman"/>
          <w:bCs/>
          <w:sz w:val="24"/>
          <w:szCs w:val="24"/>
        </w:rPr>
        <w:t xml:space="preserve">пробирки, пробиркодержатель, спиртовка; 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CuSO</w:t>
      </w:r>
      <w:r w:rsidRPr="008C700B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4, 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r w:rsidRPr="008C70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FeCl</w:t>
      </w:r>
      <w:r w:rsidRPr="008C700B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C700B">
        <w:rPr>
          <w:rFonts w:ascii="Times New Roman" w:hAnsi="Times New Roman" w:cs="Times New Roman"/>
          <w:bCs/>
          <w:sz w:val="24"/>
          <w:szCs w:val="24"/>
        </w:rPr>
        <w:t xml:space="preserve">, этанол, бутанол, 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 w:rsidRPr="008C70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C700B">
        <w:rPr>
          <w:rFonts w:ascii="Times New Roman" w:hAnsi="Times New Roman" w:cs="Times New Roman"/>
          <w:bCs/>
          <w:sz w:val="24"/>
          <w:szCs w:val="24"/>
          <w:vertAlign w:val="subscript"/>
        </w:rPr>
        <w:t>6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8C700B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8C700B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8C700B">
        <w:rPr>
          <w:rFonts w:ascii="Times New Roman" w:hAnsi="Times New Roman" w:cs="Times New Roman"/>
          <w:bCs/>
          <w:sz w:val="24"/>
          <w:szCs w:val="24"/>
        </w:rPr>
        <w:t xml:space="preserve">, глицерин, медная проволока, фарфоровые чашки. </w:t>
      </w:r>
    </w:p>
    <w:p w:rsidR="00012507" w:rsidRPr="008C700B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507" w:rsidRDefault="00012507" w:rsidP="00012507">
      <w:pPr>
        <w:pStyle w:val="Default"/>
        <w:jc w:val="center"/>
        <w:rPr>
          <w:rFonts w:eastAsiaTheme="majorEastAsia"/>
          <w:b/>
          <w:color w:val="000000" w:themeColor="text1"/>
          <w:kern w:val="24"/>
        </w:rPr>
      </w:pPr>
      <w:r w:rsidRPr="008C700B">
        <w:rPr>
          <w:b/>
        </w:rPr>
        <w:t>Краткие теоретические сведения</w:t>
      </w:r>
      <w:r w:rsidR="005F080B">
        <w:rPr>
          <w:rFonts w:eastAsiaTheme="majorEastAsia"/>
          <w:b/>
          <w:color w:val="000000" w:themeColor="text1"/>
          <w:kern w:val="24"/>
        </w:rPr>
        <w:t xml:space="preserve"> </w:t>
      </w:r>
    </w:p>
    <w:p w:rsidR="00FF3DA2" w:rsidRPr="008C700B" w:rsidRDefault="00FF3DA2" w:rsidP="00012507">
      <w:pPr>
        <w:pStyle w:val="Default"/>
        <w:jc w:val="center"/>
        <w:rPr>
          <w:b/>
        </w:rPr>
      </w:pPr>
    </w:p>
    <w:p w:rsidR="00012507" w:rsidRPr="008C700B" w:rsidRDefault="00012507" w:rsidP="00012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Спирты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органические соединения, в состав молекул которых входит одна или несколько гидроксильных групп, соединенных с углеводородным радикалом. </w:t>
      </w:r>
    </w:p>
    <w:p w:rsidR="00012507" w:rsidRPr="008C700B" w:rsidRDefault="00012507" w:rsidP="00012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числу гидроксильных групп в молекуле спирты делятся на одноатомные, двухатомные трехатомные и т. </w:t>
      </w:r>
      <w:r w:rsidRPr="008C700B">
        <w:rPr>
          <w:rFonts w:ascii="Times New Roman" w:eastAsia="Times New Roman" w:hAnsi="Times New Roman" w:cs="Times New Roman"/>
          <w:color w:val="4E4E3F"/>
          <w:sz w:val="24"/>
          <w:szCs w:val="24"/>
          <w:lang w:eastAsia="ru-RU"/>
        </w:rPr>
        <w:t>д.</w:t>
      </w:r>
    </w:p>
    <w:tbl>
      <w:tblPr>
        <w:tblW w:w="0" w:type="auto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7"/>
        <w:gridCol w:w="2071"/>
        <w:gridCol w:w="2964"/>
        <w:gridCol w:w="2669"/>
      </w:tblGrid>
      <w:tr w:rsidR="00012507" w:rsidRPr="008C700B" w:rsidTr="00012507">
        <w:trPr>
          <w:jc w:val="center"/>
        </w:trPr>
        <w:tc>
          <w:tcPr>
            <w:tcW w:w="451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Одноатомные спирты:</w:t>
            </w:r>
          </w:p>
        </w:tc>
        <w:tc>
          <w:tcPr>
            <w:tcW w:w="29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Двухатомный спирт: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Трехатомный спирт:</w:t>
            </w:r>
          </w:p>
        </w:tc>
      </w:tr>
      <w:tr w:rsidR="00012507" w:rsidRPr="008C700B" w:rsidTr="00012507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метанол (метиловый спирт)</w:t>
            </w:r>
          </w:p>
        </w:tc>
        <w:tc>
          <w:tcPr>
            <w:tcW w:w="207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этанол (этиловый спирт)</w:t>
            </w:r>
          </w:p>
        </w:tc>
        <w:tc>
          <w:tcPr>
            <w:tcW w:w="29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HO—CH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—CH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—OH</w:t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этандиол-1,2 (этиленгликоль)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507" w:rsidRPr="008C700B" w:rsidRDefault="00012507" w:rsidP="00BF4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390525"/>
                  <wp:effectExtent l="0" t="0" r="0" b="9525"/>
                  <wp:docPr id="2" name="Рисунок 1" descr="http://d3dxadmpi0hxcu.cloudfront.net/goods/ymk/chemistry/work2/theory/2/ch_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dxadmpi0hxcu.cloudfront.net/goods/ymk/chemistry/work2/theory/2/ch_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пропантриол-1,2,3 (глицерин)</w:t>
            </w:r>
          </w:p>
        </w:tc>
      </w:tr>
    </w:tbl>
    <w:p w:rsidR="00012507" w:rsidRPr="008C700B" w:rsidRDefault="00012507" w:rsidP="00716D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Одноатомные спирты</w:t>
      </w:r>
    </w:p>
    <w:p w:rsidR="00716DF6" w:rsidRDefault="00012507" w:rsidP="00716DF6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одноатомных спиртов 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R—OH.</w:t>
      </w:r>
    </w:p>
    <w:p w:rsidR="00012507" w:rsidRDefault="00012507" w:rsidP="00716DF6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типу углеводородного радикала спирты делятся на предельные, непредельные и ароматические.</w:t>
      </w:r>
    </w:p>
    <w:p w:rsidR="00012507" w:rsidRPr="008C700B" w:rsidRDefault="00012507" w:rsidP="00716DF6">
      <w:pPr>
        <w:shd w:val="clear" w:color="auto" w:fill="FFFFFF"/>
        <w:spacing w:after="0" w:line="240" w:lineRule="auto"/>
        <w:ind w:firstLine="709"/>
        <w:jc w:val="lef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формула предельных одноатомных спиртов - 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r w:rsidRPr="008C700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n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>n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+1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—OH.</w:t>
      </w:r>
      <w:r w:rsidRPr="008C700B">
        <w:rPr>
          <w:rFonts w:ascii="Arial" w:eastAsia="Times New Roman" w:hAnsi="Arial" w:cs="Arial"/>
          <w:b/>
          <w:color w:val="4E4E3F"/>
          <w:sz w:val="24"/>
          <w:szCs w:val="24"/>
          <w:lang w:eastAsia="ru-RU"/>
        </w:rPr>
        <w:t xml:space="preserve"> </w:t>
      </w:r>
    </w:p>
    <w:p w:rsidR="00012507" w:rsidRDefault="00012507" w:rsidP="00716DF6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спирты - жидкости с характерными запахами. С увеличением числа атомов углерода температура кипения возрастает, а растворимость в воде падает. Метанол крайне ядовит.</w:t>
      </w:r>
    </w:p>
    <w:p w:rsidR="00716DF6" w:rsidRPr="008C700B" w:rsidRDefault="00716DF6" w:rsidP="00716DF6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507" w:rsidRDefault="00012507" w:rsidP="00012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Химические свойства спиртов:</w:t>
      </w:r>
    </w:p>
    <w:p w:rsidR="00012507" w:rsidRPr="00FF3DA2" w:rsidRDefault="00012507" w:rsidP="00012507">
      <w:pPr>
        <w:numPr>
          <w:ilvl w:val="0"/>
          <w:numId w:val="19"/>
        </w:numPr>
        <w:shd w:val="clear" w:color="auto" w:fill="FFFFFF"/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F3D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</w:t>
      </w:r>
      <w:r w:rsidRPr="00FF3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F3DA2" w:rsidRPr="00FF3D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5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 + 3O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C70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2875" cy="85725"/>
            <wp:effectExtent l="0" t="0" r="9525" b="9525"/>
            <wp:docPr id="9" name="Рисунок 4" descr="http://d3dxadmpi0hxcu.cloudfront.net/goods/ymk/chemistry/work2/theory/2/right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3dxadmpi0hxcu.cloudfront.net/goods/ymk/chemistry/work2/theory/2/right_point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2CO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+3H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FF3D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 + Q</w:t>
      </w:r>
    </w:p>
    <w:p w:rsidR="00012507" w:rsidRPr="008C700B" w:rsidRDefault="00012507" w:rsidP="0001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Этиловый спирт быстро загорается и горит голубоватым, слабосветящимся пламенем. </w:t>
      </w:r>
    </w:p>
    <w:p w:rsidR="00012507" w:rsidRPr="008C700B" w:rsidRDefault="00012507" w:rsidP="0001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507" w:rsidRPr="008C700B" w:rsidRDefault="00012507" w:rsidP="00012507">
      <w:pPr>
        <w:pStyle w:val="ab"/>
        <w:numPr>
          <w:ilvl w:val="0"/>
          <w:numId w:val="19"/>
        </w:numPr>
        <w:shd w:val="clear" w:color="auto" w:fill="FFFFFF"/>
        <w:tabs>
          <w:tab w:val="clear" w:pos="360"/>
          <w:tab w:val="num" w:pos="142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с</w:t>
      </w:r>
      <w:r w:rsidR="007C5DF0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щелочными и щелочноземельными металлами ("кислотные" свойства):</w:t>
      </w:r>
    </w:p>
    <w:p w:rsidR="00012507" w:rsidRPr="008C700B" w:rsidRDefault="00012507" w:rsidP="00012507">
      <w:pPr>
        <w:pStyle w:val="ab"/>
        <w:shd w:val="clear" w:color="auto" w:fill="FFFFFF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спиртов с натрием образуются газообразный водород и соответствующие алкоголяты натрия.</w:t>
      </w:r>
      <w:r w:rsidR="007C5DF0"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Выделяющийся водород </w:t>
      </w: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поджечь. По окончании реакции выделяется этилат натрия. </w:t>
      </w:r>
    </w:p>
    <w:p w:rsidR="00012507" w:rsidRPr="008C700B" w:rsidRDefault="00012507" w:rsidP="0001250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2С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 + 2 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= 2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5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ONa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+ 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012507" w:rsidRPr="008C700B" w:rsidRDefault="00012507" w:rsidP="0001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3.Окисление (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мягкое, до альдегидов) </w:t>
      </w: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этилового спирта оксидом меди (II)</w:t>
      </w:r>
    </w:p>
    <w:p w:rsidR="00012507" w:rsidRPr="008C700B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3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OH + CuO </w:t>
      </w:r>
      <w:r w:rsidRPr="008C700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10" name="Рисунок 5" descr="http://d3dxadmpi0hxcu.cloudfront.net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dxadmpi0hxcu.cloudfront.net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CH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3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—CHO + Cu + H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2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</w:p>
    <w:p w:rsidR="00012507" w:rsidRPr="008C700B" w:rsidRDefault="00012507" w:rsidP="007C5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качественная реакция на спирты: цвет осадка изменяется с черного на</w:t>
      </w:r>
      <w:r w:rsidR="007C5DF0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«медный»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ощущается своеобразный "фруктовый" запах альдегида).</w:t>
      </w:r>
    </w:p>
    <w:p w:rsidR="00012507" w:rsidRPr="008C700B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507" w:rsidRPr="008C700B" w:rsidRDefault="00012507" w:rsidP="000125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Многоатомные спирты</w:t>
      </w:r>
    </w:p>
    <w:p w:rsidR="00012507" w:rsidRPr="008C700B" w:rsidRDefault="00012507" w:rsidP="000125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многоатомных спиртов является двухатомный спирт этандиол (этиленгликоль) HO—CH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—CH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—OH и трехатомный спирт пропантриол-1,2,3 (глицерин) HO—CH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—CH(OH)—CH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—OH. </w:t>
      </w:r>
    </w:p>
    <w:p w:rsidR="00012507" w:rsidRPr="008C700B" w:rsidRDefault="007C5DF0" w:rsidP="000125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Глицерин- это бесцветная</w:t>
      </w:r>
      <w:r w:rsidR="00012507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сиропообразн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12507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вкус, хорошо растворим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12507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 Этиленгликоль ядовит.</w:t>
      </w:r>
    </w:p>
    <w:p w:rsidR="00012507" w:rsidRPr="008C700B" w:rsidRDefault="00012507" w:rsidP="00FB1D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Качественной реакцией на многоатомные спирты является их реакция с гидроксидом меди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(II) в щелочной среде, при это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образуется ярко-синий раствор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глицерата меди (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FB1D1D"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12507" w:rsidRPr="008C700B" w:rsidRDefault="00012507" w:rsidP="00FF3DA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0" cy="1465873"/>
            <wp:effectExtent l="19050" t="0" r="0" b="0"/>
            <wp:docPr id="11" name="Рисунок 6" descr="http://files.school-collection.edu.ru/dlrstore/ceded54b-ef8c-391e-5157-42c882871305/index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chool-collection.edu.ru/dlrstore/ceded54b-ef8c-391e-5157-42c882871305/index.files/image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006" cy="148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07" w:rsidRPr="008C700B" w:rsidRDefault="00012507" w:rsidP="00012507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Фенолы</w:t>
      </w:r>
    </w:p>
    <w:p w:rsidR="00012507" w:rsidRPr="008C700B" w:rsidRDefault="00012507" w:rsidP="00FB1D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представителем фенолов является фенол (гидроксобензол, старые названия - гидроксибензол, оксибензол) C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8C70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—OH.</w:t>
      </w:r>
    </w:p>
    <w:p w:rsidR="00012507" w:rsidRPr="008C700B" w:rsidRDefault="00012507" w:rsidP="00FB1D1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фенола: твердое бесцветное вещество с резким запахом; ядовит; при комнатной температуре заметно растворим в воде, водный раствор фенола называют карболовой кислотой.</w:t>
      </w:r>
    </w:p>
    <w:p w:rsidR="00012507" w:rsidRPr="008C700B" w:rsidRDefault="00012507" w:rsidP="00012507">
      <w:pPr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реакция на фенол</w:t>
      </w:r>
    </w:p>
    <w:p w:rsidR="00012507" w:rsidRPr="008C700B" w:rsidRDefault="00012507" w:rsidP="000125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Качественной реакцией на фенол является реакция с хлоридом железа (</w:t>
      </w: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Если к сильно разбавленному раствору фенола добавить раствор хлорида железа</w:t>
      </w:r>
      <w:r w:rsidR="00FB1D1D"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B1D1D"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FB1D1D"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C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жидкость в пробирке окрашивается в темно-фиолетовый цвет. С помощью этой реакции можно определить фенол даже при очень малых его концентрациях.</w:t>
      </w:r>
    </w:p>
    <w:p w:rsidR="008C700B" w:rsidRPr="008C700B" w:rsidRDefault="008C700B" w:rsidP="008C70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00B">
        <w:rPr>
          <w:rFonts w:ascii="Times New Roman" w:hAnsi="Times New Roman" w:cs="Times New Roman"/>
          <w:b/>
          <w:bCs/>
          <w:sz w:val="24"/>
          <w:szCs w:val="24"/>
        </w:rPr>
        <w:t xml:space="preserve">     Правила техники безопасности 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700B">
        <w:rPr>
          <w:rFonts w:ascii="Times New Roman" w:hAnsi="Times New Roman" w:cs="Times New Roman"/>
          <w:b/>
          <w:bCs/>
          <w:sz w:val="24"/>
          <w:szCs w:val="24"/>
        </w:rPr>
        <w:t>Осторожно</w:t>
      </w:r>
      <w:r w:rsidRPr="008C700B">
        <w:rPr>
          <w:rFonts w:ascii="Times New Roman" w:hAnsi="Times New Roman" w:cs="Times New Roman"/>
          <w:sz w:val="24"/>
          <w:szCs w:val="24"/>
        </w:rPr>
        <w:t xml:space="preserve"> обращайтесь с химическим оборудованием! </w:t>
      </w:r>
    </w:p>
    <w:p w:rsidR="008C700B" w:rsidRPr="008C700B" w:rsidRDefault="008C700B" w:rsidP="004F3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b/>
          <w:bCs/>
          <w:sz w:val="24"/>
          <w:szCs w:val="24"/>
        </w:rPr>
        <w:t xml:space="preserve"> Помните!</w:t>
      </w:r>
      <w:r w:rsidRPr="008C700B">
        <w:rPr>
          <w:rFonts w:ascii="Times New Roman" w:hAnsi="Times New Roman" w:cs="Times New Roman"/>
          <w:sz w:val="24"/>
          <w:szCs w:val="24"/>
        </w:rPr>
        <w:t xml:space="preserve"> Пробирку прогревают, держа ее в наклонном положении, по всей длине  двумя – тремя движениями в пламени спиртовки. При нагревании направляйте отверстие пробирки в сторону от себя и соседей. 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040" cy="67564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68389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43890"/>
            <wp:effectExtent l="19050" t="0" r="1905" b="0"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83895"/>
            <wp:effectExtent l="19050" t="0" r="190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080B" w:rsidRPr="005F080B" w:rsidRDefault="005F080B" w:rsidP="004F3D1D">
      <w:pPr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Форма отчета:</w:t>
      </w:r>
    </w:p>
    <w:p w:rsidR="00D94EA8" w:rsidRPr="00D94EA8" w:rsidRDefault="00D94EA8" w:rsidP="00943D31">
      <w:pPr>
        <w:pStyle w:val="ab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Практическая работа №…</w:t>
      </w:r>
    </w:p>
    <w:p w:rsidR="00D94EA8" w:rsidRPr="00D94EA8" w:rsidRDefault="00D94EA8" w:rsidP="00943D31">
      <w:pPr>
        <w:pStyle w:val="ab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Тема…</w:t>
      </w:r>
    </w:p>
    <w:p w:rsidR="00D94EA8" w:rsidRPr="00D94EA8" w:rsidRDefault="00D94EA8" w:rsidP="00943D31">
      <w:pPr>
        <w:pStyle w:val="ab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Цель…</w:t>
      </w:r>
    </w:p>
    <w:p w:rsidR="00D94EA8" w:rsidRPr="00D94EA8" w:rsidRDefault="00D94EA8" w:rsidP="00943D31">
      <w:pPr>
        <w:pStyle w:val="ab"/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firstLine="131"/>
        <w:jc w:val="left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D94EA8" w:rsidRPr="00D94EA8" w:rsidRDefault="00D94EA8" w:rsidP="00943D31">
      <w:pPr>
        <w:pStyle w:val="ab"/>
        <w:numPr>
          <w:ilvl w:val="0"/>
          <w:numId w:val="44"/>
        </w:numPr>
        <w:tabs>
          <w:tab w:val="left" w:pos="284"/>
          <w:tab w:val="left" w:pos="113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012507" w:rsidRDefault="00012507" w:rsidP="00D94E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507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507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2507" w:rsidRDefault="00012507" w:rsidP="003738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012507" w:rsidSect="0001250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13937" w:type="dxa"/>
        <w:tblInd w:w="708" w:type="dxa"/>
        <w:tblLook w:val="04A0"/>
      </w:tblPr>
      <w:tblGrid>
        <w:gridCol w:w="801"/>
        <w:gridCol w:w="3156"/>
        <w:gridCol w:w="2814"/>
        <w:gridCol w:w="2394"/>
        <w:gridCol w:w="2995"/>
        <w:gridCol w:w="1777"/>
      </w:tblGrid>
      <w:tr w:rsidR="00E37B02" w:rsidRPr="004F3D1D" w:rsidTr="00E37B02">
        <w:trPr>
          <w:trHeight w:val="278"/>
        </w:trPr>
        <w:tc>
          <w:tcPr>
            <w:tcW w:w="479" w:type="dxa"/>
          </w:tcPr>
          <w:p w:rsidR="00E37B02" w:rsidRPr="004F3D1D" w:rsidRDefault="00123DF7" w:rsidP="00D94E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229" w:type="dxa"/>
          </w:tcPr>
          <w:p w:rsidR="00E37B02" w:rsidRPr="004F3D1D" w:rsidRDefault="00E37B02" w:rsidP="006A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опыта</w:t>
            </w:r>
          </w:p>
        </w:tc>
        <w:tc>
          <w:tcPr>
            <w:tcW w:w="2915" w:type="dxa"/>
            <w:hideMark/>
          </w:tcPr>
          <w:p w:rsidR="00E37B02" w:rsidRPr="004F3D1D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работы</w:t>
            </w:r>
          </w:p>
        </w:tc>
        <w:tc>
          <w:tcPr>
            <w:tcW w:w="2410" w:type="dxa"/>
            <w:hideMark/>
          </w:tcPr>
          <w:p w:rsidR="00E37B02" w:rsidRPr="004F3D1D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3074" w:type="dxa"/>
            <w:hideMark/>
          </w:tcPr>
          <w:p w:rsidR="00E37B02" w:rsidRPr="004F3D1D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реакций</w:t>
            </w:r>
          </w:p>
        </w:tc>
        <w:tc>
          <w:tcPr>
            <w:tcW w:w="1830" w:type="dxa"/>
            <w:hideMark/>
          </w:tcPr>
          <w:p w:rsidR="00E37B02" w:rsidRPr="004F3D1D" w:rsidRDefault="00E37B02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E37B02" w:rsidRPr="004F3D1D" w:rsidTr="00E37B02">
        <w:trPr>
          <w:trHeight w:val="818"/>
        </w:trPr>
        <w:tc>
          <w:tcPr>
            <w:tcW w:w="479" w:type="dxa"/>
          </w:tcPr>
          <w:p w:rsidR="00E37B02" w:rsidRPr="004F3D1D" w:rsidRDefault="00E37B02" w:rsidP="00D94E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E37B02" w:rsidRPr="00E37B02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B02">
              <w:rPr>
                <w:rFonts w:ascii="Times New Roman" w:hAnsi="Times New Roman" w:cs="Times New Roman"/>
                <w:bCs/>
                <w:sz w:val="24"/>
                <w:szCs w:val="24"/>
              </w:rPr>
              <w:t>Горение спиртов</w:t>
            </w:r>
          </w:p>
        </w:tc>
        <w:tc>
          <w:tcPr>
            <w:tcW w:w="2915" w:type="dxa"/>
            <w:hideMark/>
          </w:tcPr>
          <w:p w:rsidR="00E37B02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</w:rPr>
              <w:t>фарфоровую чашку наливаем спирт: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E37B02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7B02" w:rsidRDefault="00E37B02" w:rsidP="00E37B0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B02" w:rsidRPr="004F3D1D" w:rsidRDefault="00E37B02" w:rsidP="00E37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02" w:rsidRPr="004F3D1D" w:rsidRDefault="00E37B02" w:rsidP="007C5DF0">
            <w:pPr>
              <w:ind w:lef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37B02" w:rsidRPr="004F3D1D" w:rsidRDefault="00933FB5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4">
              <w:rPr>
                <w:rFonts w:ascii="Times New Roman" w:hAnsi="Times New Roman" w:cs="Times New Roman"/>
                <w:bCs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9pt;height:40.7pt">
                  <v:imagedata r:id="rId19" o:title=""/>
                </v:shape>
              </w:pict>
            </w:r>
          </w:p>
        </w:tc>
        <w:tc>
          <w:tcPr>
            <w:tcW w:w="3074" w:type="dxa"/>
            <w:hideMark/>
          </w:tcPr>
          <w:p w:rsidR="00E37B02" w:rsidRPr="004F3D1D" w:rsidRDefault="00E37B02" w:rsidP="005C46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OH 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4F3D1D">
              <w:rPr>
                <w:rFonts w:ascii="Times New Roman" w:hAnsi="Times New Roman" w:cs="Times New Roman"/>
                <w:bCs/>
                <w:sz w:val="24"/>
                <w:szCs w:val="24"/>
              </w:rPr>
              <w:t>→</w:t>
            </w:r>
          </w:p>
          <w:p w:rsidR="00E37B02" w:rsidRPr="004F3D1D" w:rsidRDefault="00E37B02" w:rsidP="006A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hideMark/>
          </w:tcPr>
          <w:p w:rsidR="00E37B02" w:rsidRPr="004F3D1D" w:rsidRDefault="00E37B02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E37B02" w:rsidRPr="004F3D1D" w:rsidTr="00E37B02">
        <w:trPr>
          <w:trHeight w:val="708"/>
        </w:trPr>
        <w:tc>
          <w:tcPr>
            <w:tcW w:w="479" w:type="dxa"/>
          </w:tcPr>
          <w:p w:rsidR="00E37B02" w:rsidRPr="004F3D1D" w:rsidRDefault="00E37B02" w:rsidP="00D94EA8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</w:t>
            </w:r>
          </w:p>
        </w:tc>
        <w:tc>
          <w:tcPr>
            <w:tcW w:w="3229" w:type="dxa"/>
          </w:tcPr>
          <w:p w:rsidR="00E37B02" w:rsidRPr="00E37B02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E37B02">
              <w:rPr>
                <w:bCs/>
              </w:rPr>
              <w:t>Взаимодействие этанола с натрием</w:t>
            </w:r>
          </w:p>
        </w:tc>
        <w:tc>
          <w:tcPr>
            <w:tcW w:w="2915" w:type="dxa"/>
          </w:tcPr>
          <w:p w:rsidR="00E37B02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4F3D1D">
              <w:rPr>
                <w:bCs/>
                <w:kern w:val="24"/>
              </w:rPr>
              <w:t>В пробирку наливаем этиловый спирт, добавляем кусочек натрия</w:t>
            </w:r>
          </w:p>
          <w:p w:rsidR="00E37B02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E37B02" w:rsidRPr="004F3D1D" w:rsidRDefault="00E37B02" w:rsidP="006A3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kern w:val="24"/>
              </w:rPr>
              <w:t xml:space="preserve"> </w:t>
            </w:r>
          </w:p>
        </w:tc>
        <w:tc>
          <w:tcPr>
            <w:tcW w:w="241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  <w:tc>
          <w:tcPr>
            <w:tcW w:w="3074" w:type="dxa"/>
          </w:tcPr>
          <w:p w:rsidR="00E37B02" w:rsidRPr="004F3D1D" w:rsidRDefault="00E37B02" w:rsidP="005C4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lang w:val="en-US"/>
              </w:rPr>
              <w:t>C</w:t>
            </w:r>
            <w:r w:rsidRPr="004F3D1D">
              <w:rPr>
                <w:bCs/>
                <w:vertAlign w:val="subscript"/>
                <w:lang w:val="en-US"/>
              </w:rPr>
              <w:t>2</w:t>
            </w:r>
            <w:r w:rsidRPr="004F3D1D">
              <w:rPr>
                <w:bCs/>
                <w:lang w:val="en-US"/>
              </w:rPr>
              <w:t>H</w:t>
            </w:r>
            <w:r w:rsidRPr="004F3D1D">
              <w:rPr>
                <w:bCs/>
                <w:vertAlign w:val="subscript"/>
                <w:lang w:val="en-US"/>
              </w:rPr>
              <w:t>5</w:t>
            </w:r>
            <w:r w:rsidRPr="004F3D1D">
              <w:rPr>
                <w:bCs/>
                <w:lang w:val="en-US"/>
              </w:rPr>
              <w:t>OH</w:t>
            </w:r>
            <w:r w:rsidRPr="004F3D1D">
              <w:rPr>
                <w:bCs/>
                <w:kern w:val="24"/>
              </w:rPr>
              <w:t xml:space="preserve"> + </w:t>
            </w:r>
            <w:r w:rsidRPr="004F3D1D">
              <w:rPr>
                <w:bCs/>
                <w:kern w:val="24"/>
                <w:lang w:val="en-US"/>
              </w:rPr>
              <w:t xml:space="preserve">Na  </w:t>
            </w:r>
            <w:r w:rsidRPr="004F3D1D">
              <w:rPr>
                <w:bCs/>
                <w:kern w:val="24"/>
              </w:rPr>
              <w:t>→</w:t>
            </w:r>
          </w:p>
        </w:tc>
        <w:tc>
          <w:tcPr>
            <w:tcW w:w="183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</w:tr>
      <w:tr w:rsidR="00E37B02" w:rsidRPr="004F3D1D" w:rsidTr="00E37B02">
        <w:trPr>
          <w:trHeight w:val="967"/>
        </w:trPr>
        <w:tc>
          <w:tcPr>
            <w:tcW w:w="479" w:type="dxa"/>
          </w:tcPr>
          <w:p w:rsidR="00E37B02" w:rsidRPr="004F3D1D" w:rsidRDefault="00E37B02" w:rsidP="00D94EA8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</w:p>
        </w:tc>
        <w:tc>
          <w:tcPr>
            <w:tcW w:w="3229" w:type="dxa"/>
          </w:tcPr>
          <w:p w:rsidR="00E37B02" w:rsidRPr="00E37B02" w:rsidRDefault="00E37B0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E37B02">
              <w:rPr>
                <w:bCs/>
              </w:rPr>
              <w:t>Окисление спиртов</w:t>
            </w:r>
          </w:p>
        </w:tc>
        <w:tc>
          <w:tcPr>
            <w:tcW w:w="2915" w:type="dxa"/>
          </w:tcPr>
          <w:p w:rsidR="00E37B02" w:rsidRPr="004F3D1D" w:rsidRDefault="00E37B0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</w:pPr>
            <w:r w:rsidRPr="004F3D1D">
              <w:rPr>
                <w:bCs/>
                <w:kern w:val="24"/>
              </w:rPr>
              <w:t xml:space="preserve">В пробирку наливаем этанол. Прокаливаем медную проволоку, помещаем ее в пробирку со спиртом </w:t>
            </w:r>
          </w:p>
        </w:tc>
        <w:tc>
          <w:tcPr>
            <w:tcW w:w="241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  <w:tc>
          <w:tcPr>
            <w:tcW w:w="3074" w:type="dxa"/>
          </w:tcPr>
          <w:p w:rsidR="00E37B02" w:rsidRPr="004F3D1D" w:rsidRDefault="00E37B02" w:rsidP="005C4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kern w:val="24"/>
                <w:lang w:val="en-US"/>
              </w:rPr>
              <w:t xml:space="preserve">Cu </w:t>
            </w:r>
            <w:r w:rsidRPr="004F3D1D">
              <w:rPr>
                <w:bCs/>
                <w:kern w:val="24"/>
              </w:rPr>
              <w:t>+</w:t>
            </w:r>
            <w:r w:rsidRPr="004F3D1D">
              <w:rPr>
                <w:bCs/>
                <w:kern w:val="24"/>
                <w:lang w:val="en-US"/>
              </w:rPr>
              <w:t xml:space="preserve"> O</w:t>
            </w:r>
            <w:r w:rsidRPr="004F3D1D">
              <w:rPr>
                <w:bCs/>
                <w:kern w:val="24"/>
                <w:vertAlign w:val="subscript"/>
                <w:lang w:val="en-US"/>
              </w:rPr>
              <w:t>2</w:t>
            </w:r>
            <w:r w:rsidRPr="004F3D1D">
              <w:rPr>
                <w:bCs/>
                <w:kern w:val="24"/>
                <w:lang w:val="en-US"/>
              </w:rPr>
              <w:t xml:space="preserve">  </w:t>
            </w:r>
            <w:r w:rsidRPr="004F3D1D">
              <w:rPr>
                <w:bCs/>
                <w:kern w:val="24"/>
              </w:rPr>
              <w:t>→</w:t>
            </w:r>
          </w:p>
          <w:p w:rsidR="00E37B02" w:rsidRPr="004F3D1D" w:rsidRDefault="00E37B02" w:rsidP="005C4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lang w:val="en-US"/>
              </w:rPr>
              <w:t>C</w:t>
            </w:r>
            <w:r w:rsidRPr="004F3D1D">
              <w:rPr>
                <w:bCs/>
                <w:vertAlign w:val="subscript"/>
                <w:lang w:val="en-US"/>
              </w:rPr>
              <w:t>2</w:t>
            </w:r>
            <w:r w:rsidRPr="004F3D1D">
              <w:rPr>
                <w:bCs/>
                <w:lang w:val="en-US"/>
              </w:rPr>
              <w:t>H</w:t>
            </w:r>
            <w:r w:rsidRPr="004F3D1D">
              <w:rPr>
                <w:bCs/>
                <w:vertAlign w:val="subscript"/>
                <w:lang w:val="en-US"/>
              </w:rPr>
              <w:t>5</w:t>
            </w:r>
            <w:r w:rsidRPr="004F3D1D">
              <w:rPr>
                <w:bCs/>
                <w:lang w:val="en-US"/>
              </w:rPr>
              <w:t>OH</w:t>
            </w:r>
            <w:r w:rsidRPr="004F3D1D">
              <w:rPr>
                <w:bCs/>
                <w:kern w:val="24"/>
                <w:lang w:val="en-US"/>
              </w:rPr>
              <w:t xml:space="preserve"> + CuO  →</w:t>
            </w:r>
          </w:p>
        </w:tc>
        <w:tc>
          <w:tcPr>
            <w:tcW w:w="183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</w:tr>
      <w:tr w:rsidR="00E37B02" w:rsidRPr="004F3D1D" w:rsidTr="00E37B02">
        <w:trPr>
          <w:trHeight w:val="800"/>
        </w:trPr>
        <w:tc>
          <w:tcPr>
            <w:tcW w:w="479" w:type="dxa"/>
          </w:tcPr>
          <w:p w:rsidR="00E37B02" w:rsidRPr="004F3D1D" w:rsidRDefault="00E37B02" w:rsidP="00D94EA8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4</w:t>
            </w:r>
          </w:p>
        </w:tc>
        <w:tc>
          <w:tcPr>
            <w:tcW w:w="3229" w:type="dxa"/>
          </w:tcPr>
          <w:p w:rsidR="00E37B02" w:rsidRPr="00E37B02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E37B02">
              <w:rPr>
                <w:bCs/>
              </w:rPr>
              <w:t>Качественное определение многоатомных спиртов</w:t>
            </w:r>
          </w:p>
        </w:tc>
        <w:tc>
          <w:tcPr>
            <w:tcW w:w="2915" w:type="dxa"/>
          </w:tcPr>
          <w:p w:rsidR="00E37B02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4F3D1D">
              <w:rPr>
                <w:bCs/>
                <w:kern w:val="24"/>
              </w:rPr>
              <w:t xml:space="preserve">К </w:t>
            </w:r>
            <w:r w:rsidRPr="004F3D1D">
              <w:rPr>
                <w:bCs/>
                <w:kern w:val="24"/>
                <w:lang w:val="en-US"/>
              </w:rPr>
              <w:t>CuSO</w:t>
            </w:r>
            <w:r>
              <w:rPr>
                <w:bCs/>
                <w:kern w:val="24"/>
                <w:vertAlign w:val="subscript"/>
              </w:rPr>
              <w:t>4</w:t>
            </w:r>
            <w:r w:rsidRPr="004F3D1D">
              <w:rPr>
                <w:bCs/>
                <w:kern w:val="24"/>
                <w:position w:val="-12"/>
                <w:vertAlign w:val="subscript"/>
              </w:rPr>
              <w:t xml:space="preserve">  </w:t>
            </w:r>
            <w:r w:rsidRPr="004F3D1D">
              <w:rPr>
                <w:bCs/>
                <w:kern w:val="24"/>
              </w:rPr>
              <w:t xml:space="preserve">добавляем </w:t>
            </w:r>
            <w:r w:rsidRPr="004F3D1D">
              <w:rPr>
                <w:bCs/>
                <w:kern w:val="24"/>
                <w:lang w:val="en-US"/>
              </w:rPr>
              <w:t>NaOH</w:t>
            </w:r>
            <w:r w:rsidRPr="004F3D1D">
              <w:rPr>
                <w:bCs/>
                <w:kern w:val="24"/>
              </w:rPr>
              <w:t>. К осадку добавляем раствор глицерина</w:t>
            </w:r>
          </w:p>
          <w:p w:rsidR="00E37B02" w:rsidRPr="004F3D1D" w:rsidRDefault="00E37B02" w:rsidP="00E37B02">
            <w:pPr>
              <w:pStyle w:val="af5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  <w:tc>
          <w:tcPr>
            <w:tcW w:w="3074" w:type="dxa"/>
          </w:tcPr>
          <w:p w:rsidR="00E37B02" w:rsidRPr="004F3D1D" w:rsidRDefault="00E37B02" w:rsidP="005C4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kern w:val="24"/>
                <w:lang w:val="en-US"/>
              </w:rPr>
              <w:t>CuSO</w:t>
            </w:r>
            <w:r w:rsidRPr="004F3D1D">
              <w:rPr>
                <w:bCs/>
                <w:kern w:val="24"/>
                <w:position w:val="-12"/>
                <w:vertAlign w:val="subscript"/>
              </w:rPr>
              <w:t xml:space="preserve">4 </w:t>
            </w:r>
            <w:r w:rsidRPr="004F3D1D">
              <w:rPr>
                <w:bCs/>
                <w:kern w:val="24"/>
                <w:position w:val="1"/>
              </w:rPr>
              <w:t>+</w:t>
            </w:r>
            <w:r w:rsidRPr="004F3D1D">
              <w:rPr>
                <w:bCs/>
                <w:kern w:val="24"/>
                <w:lang w:val="en-US"/>
              </w:rPr>
              <w:t>NaOH</w:t>
            </w:r>
            <w:r w:rsidRPr="004F3D1D">
              <w:rPr>
                <w:bCs/>
                <w:kern w:val="24"/>
              </w:rPr>
              <w:t xml:space="preserve"> →</w:t>
            </w:r>
          </w:p>
          <w:p w:rsidR="00E37B02" w:rsidRPr="004F3D1D" w:rsidRDefault="00E37B02" w:rsidP="005C468E">
            <w:pPr>
              <w:pStyle w:val="af5"/>
              <w:spacing w:before="0" w:beforeAutospacing="0" w:after="0" w:afterAutospacing="0"/>
            </w:pPr>
            <w:r w:rsidRPr="004F3D1D">
              <w:rPr>
                <w:bCs/>
                <w:kern w:val="24"/>
              </w:rPr>
              <w:t>Глицерин +</w:t>
            </w:r>
            <w:r w:rsidRPr="004F3D1D">
              <w:rPr>
                <w:bCs/>
                <w:kern w:val="24"/>
                <w:lang w:val="en-US"/>
              </w:rPr>
              <w:t>Cu</w:t>
            </w:r>
            <w:r w:rsidRPr="004F3D1D">
              <w:rPr>
                <w:bCs/>
                <w:kern w:val="24"/>
              </w:rPr>
              <w:t>(</w:t>
            </w:r>
            <w:r w:rsidRPr="004F3D1D">
              <w:rPr>
                <w:bCs/>
                <w:kern w:val="24"/>
                <w:lang w:val="en-US"/>
              </w:rPr>
              <w:t>OH</w:t>
            </w:r>
            <w:r w:rsidRPr="004F3D1D">
              <w:rPr>
                <w:bCs/>
                <w:kern w:val="24"/>
              </w:rPr>
              <w:t>)</w:t>
            </w:r>
            <w:r w:rsidRPr="004F3D1D">
              <w:rPr>
                <w:bCs/>
                <w:kern w:val="24"/>
                <w:vertAlign w:val="subscript"/>
              </w:rPr>
              <w:t>2</w:t>
            </w:r>
            <w:r w:rsidRPr="004F3D1D">
              <w:rPr>
                <w:bCs/>
                <w:kern w:val="24"/>
              </w:rPr>
              <w:t xml:space="preserve"> →</w:t>
            </w:r>
          </w:p>
        </w:tc>
        <w:tc>
          <w:tcPr>
            <w:tcW w:w="183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</w:tr>
      <w:tr w:rsidR="00E37B02" w:rsidRPr="004F3D1D" w:rsidTr="00E37B02">
        <w:trPr>
          <w:trHeight w:val="421"/>
        </w:trPr>
        <w:tc>
          <w:tcPr>
            <w:tcW w:w="479" w:type="dxa"/>
          </w:tcPr>
          <w:p w:rsidR="00E37B02" w:rsidRPr="004F3D1D" w:rsidRDefault="00E37B02" w:rsidP="00D94EA8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</w:t>
            </w:r>
          </w:p>
        </w:tc>
        <w:tc>
          <w:tcPr>
            <w:tcW w:w="3229" w:type="dxa"/>
          </w:tcPr>
          <w:p w:rsidR="00E37B02" w:rsidRPr="00E37B02" w:rsidRDefault="00E37B0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E37B02">
              <w:rPr>
                <w:bCs/>
              </w:rPr>
              <w:t>Качественное определение</w:t>
            </w:r>
            <w:r w:rsidRPr="00E37B02">
              <w:rPr>
                <w:bCs/>
                <w:lang w:val="en-US"/>
              </w:rPr>
              <w:t xml:space="preserve"> </w:t>
            </w:r>
            <w:r w:rsidRPr="00E37B02">
              <w:rPr>
                <w:bCs/>
              </w:rPr>
              <w:t>фенола</w:t>
            </w:r>
          </w:p>
        </w:tc>
        <w:tc>
          <w:tcPr>
            <w:tcW w:w="2915" w:type="dxa"/>
          </w:tcPr>
          <w:p w:rsidR="00E37B02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  <w:r w:rsidRPr="004F3D1D">
              <w:rPr>
                <w:bCs/>
                <w:kern w:val="24"/>
              </w:rPr>
              <w:t xml:space="preserve">К раствору фенола добавляем </w:t>
            </w:r>
            <w:r w:rsidRPr="004F3D1D">
              <w:rPr>
                <w:bCs/>
                <w:kern w:val="24"/>
                <w:lang w:val="en-US"/>
              </w:rPr>
              <w:t>FeCl</w:t>
            </w:r>
            <w:r>
              <w:rPr>
                <w:bCs/>
                <w:kern w:val="24"/>
                <w:vertAlign w:val="subscript"/>
              </w:rPr>
              <w:t>3</w:t>
            </w:r>
          </w:p>
          <w:p w:rsidR="00E37B02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</w:p>
          <w:p w:rsidR="00E37B02" w:rsidRDefault="00E37B02" w:rsidP="00E37B02">
            <w:pPr>
              <w:pStyle w:val="af5"/>
              <w:spacing w:before="0" w:beforeAutospacing="0" w:after="0" w:afterAutospacing="0"/>
              <w:rPr>
                <w:bCs/>
                <w:kern w:val="24"/>
                <w:vertAlign w:val="subscript"/>
              </w:rPr>
            </w:pPr>
          </w:p>
          <w:p w:rsidR="00E37B02" w:rsidRPr="00E37B02" w:rsidRDefault="00E37B02" w:rsidP="00E37B02">
            <w:pPr>
              <w:pStyle w:val="af5"/>
              <w:spacing w:before="0" w:beforeAutospacing="0" w:after="0" w:afterAutospacing="0"/>
              <w:rPr>
                <w:vertAlign w:val="subscript"/>
              </w:rPr>
            </w:pPr>
          </w:p>
        </w:tc>
        <w:tc>
          <w:tcPr>
            <w:tcW w:w="241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  <w:tc>
          <w:tcPr>
            <w:tcW w:w="3074" w:type="dxa"/>
          </w:tcPr>
          <w:p w:rsidR="00E37B02" w:rsidRPr="004F3D1D" w:rsidRDefault="00E37B02" w:rsidP="005C468E">
            <w:pPr>
              <w:jc w:val="left"/>
              <w:rPr>
                <w:sz w:val="24"/>
                <w:szCs w:val="24"/>
              </w:rPr>
            </w:pPr>
            <w:r w:rsidRPr="004F3D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3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F3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3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F3D1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F3D1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+</w:t>
            </w:r>
            <w:r w:rsidRPr="004F3D1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FeCl</w:t>
            </w:r>
            <w:r w:rsidRPr="004F3D1D">
              <w:rPr>
                <w:rFonts w:ascii="Times New Roman" w:hAnsi="Times New Roman" w:cs="Times New Roman"/>
                <w:bCs/>
                <w:kern w:val="24"/>
                <w:position w:val="-12"/>
                <w:sz w:val="24"/>
                <w:szCs w:val="24"/>
                <w:lang w:val="en-US"/>
              </w:rPr>
              <w:t>3</w:t>
            </w:r>
            <w:r w:rsidRPr="004F3D1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→</w:t>
            </w:r>
          </w:p>
        </w:tc>
        <w:tc>
          <w:tcPr>
            <w:tcW w:w="1830" w:type="dxa"/>
          </w:tcPr>
          <w:p w:rsidR="00E37B02" w:rsidRPr="004F3D1D" w:rsidRDefault="00E37B02" w:rsidP="00E37B02">
            <w:pPr>
              <w:pStyle w:val="af5"/>
              <w:spacing w:before="0" w:beforeAutospacing="0" w:after="0" w:afterAutospacing="0"/>
              <w:jc w:val="center"/>
            </w:pPr>
            <w:r w:rsidRPr="004F3D1D">
              <w:rPr>
                <w:bCs/>
                <w:kern w:val="24"/>
              </w:rPr>
              <w:t>?</w:t>
            </w:r>
          </w:p>
        </w:tc>
      </w:tr>
      <w:tr w:rsidR="00E37B02" w:rsidRPr="004F3D1D" w:rsidTr="00E37B02">
        <w:trPr>
          <w:trHeight w:val="421"/>
        </w:trPr>
        <w:tc>
          <w:tcPr>
            <w:tcW w:w="479" w:type="dxa"/>
          </w:tcPr>
          <w:p w:rsidR="00E37B02" w:rsidRPr="004F3D1D" w:rsidRDefault="00E37B02" w:rsidP="00D94EA8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6</w:t>
            </w:r>
          </w:p>
        </w:tc>
        <w:tc>
          <w:tcPr>
            <w:tcW w:w="3229" w:type="dxa"/>
          </w:tcPr>
          <w:p w:rsidR="00E37B02" w:rsidRPr="00E37B02" w:rsidRDefault="00E37B02" w:rsidP="006A368E">
            <w:pPr>
              <w:pStyle w:val="af5"/>
              <w:spacing w:before="0" w:beforeAutospacing="0" w:after="0" w:afterAutospacing="0"/>
              <w:jc w:val="both"/>
              <w:rPr>
                <w:rFonts w:eastAsia="+mn-ea"/>
                <w:bCs/>
              </w:rPr>
            </w:pPr>
            <w:r w:rsidRPr="00E37B02">
              <w:rPr>
                <w:bCs/>
                <w:kern w:val="24"/>
              </w:rPr>
              <w:t>Решение экспериментальных задач</w:t>
            </w:r>
          </w:p>
        </w:tc>
        <w:tc>
          <w:tcPr>
            <w:tcW w:w="10229" w:type="dxa"/>
            <w:gridSpan w:val="4"/>
          </w:tcPr>
          <w:p w:rsidR="00E37B02" w:rsidRPr="004F3D1D" w:rsidRDefault="00E37B02" w:rsidP="006A368E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  <w:r w:rsidRPr="004F3D1D">
              <w:rPr>
                <w:rFonts w:eastAsia="+mn-ea"/>
                <w:bCs/>
              </w:rPr>
              <w:t>В трёх пронумерованных пробирках находятся: глицерин, фенол, этанол. Как различить их? Предложить план своих действий и записать уравнения реакций.</w:t>
            </w:r>
          </w:p>
        </w:tc>
      </w:tr>
    </w:tbl>
    <w:p w:rsidR="004F3D1D" w:rsidRDefault="004F3D1D" w:rsidP="00C4354E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C4354E" w:rsidRPr="004F3D1D" w:rsidRDefault="00C4354E" w:rsidP="004F3D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4F3D1D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C4354E" w:rsidRPr="004F3D1D" w:rsidRDefault="00C4354E" w:rsidP="004F3D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4F3D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1.</w:t>
      </w:r>
      <w:r w:rsidR="00462D2D" w:rsidRPr="004F3D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4F3D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Дайте определение спиртов, напишите общую формулу для них.</w:t>
      </w:r>
    </w:p>
    <w:p w:rsidR="00C4354E" w:rsidRPr="004F3D1D" w:rsidRDefault="00C4354E" w:rsidP="004F3D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4F3D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3. Какая реакция является качественной для определения многоатомных спиртов?</w:t>
      </w:r>
    </w:p>
    <w:p w:rsidR="00373841" w:rsidRDefault="00C4354E" w:rsidP="00080FF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4F3D1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4. Какой реактив можно применить для качественного определения фенол</w:t>
      </w:r>
      <w:r w:rsidR="00080FF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а?</w:t>
      </w:r>
    </w:p>
    <w:p w:rsidR="00080FF2" w:rsidRPr="00080FF2" w:rsidRDefault="00080FF2" w:rsidP="00080FF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sectPr w:rsidR="00080FF2" w:rsidRPr="00080FF2" w:rsidSect="006A368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3841" w:rsidRPr="008643D2" w:rsidRDefault="00373841" w:rsidP="00373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3D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</w:t>
      </w:r>
      <w:r w:rsidRPr="008643D2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FF3DA2" w:rsidRDefault="00FF3DA2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841" w:rsidRPr="008643D2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D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24914">
        <w:rPr>
          <w:rFonts w:ascii="Times New Roman" w:hAnsi="Times New Roman" w:cs="Times New Roman"/>
          <w:b/>
          <w:sz w:val="24"/>
          <w:szCs w:val="24"/>
        </w:rPr>
        <w:t>«Альдегиды».</w:t>
      </w:r>
    </w:p>
    <w:p w:rsidR="00373841" w:rsidRPr="008643D2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43D2">
        <w:rPr>
          <w:rFonts w:ascii="Times New Roman" w:hAnsi="Times New Roman" w:cs="Times New Roman"/>
          <w:b/>
          <w:sz w:val="24"/>
          <w:szCs w:val="24"/>
        </w:rPr>
        <w:t>Цель</w:t>
      </w:r>
      <w:r w:rsidRPr="008643D2">
        <w:rPr>
          <w:rFonts w:ascii="Times New Roman" w:hAnsi="Times New Roman" w:cs="Times New Roman"/>
          <w:sz w:val="24"/>
          <w:szCs w:val="24"/>
        </w:rPr>
        <w:t xml:space="preserve">: </w:t>
      </w:r>
      <w:r w:rsidR="008B7E3B" w:rsidRPr="008643D2">
        <w:rPr>
          <w:rFonts w:ascii="Times New Roman" w:hAnsi="Times New Roman" w:cs="Times New Roman"/>
          <w:bCs/>
          <w:sz w:val="24"/>
          <w:szCs w:val="24"/>
        </w:rPr>
        <w:t>п</w:t>
      </w:r>
      <w:r w:rsidRPr="008643D2">
        <w:rPr>
          <w:rFonts w:ascii="Times New Roman" w:hAnsi="Times New Roman" w:cs="Times New Roman"/>
          <w:bCs/>
          <w:sz w:val="24"/>
          <w:szCs w:val="24"/>
        </w:rPr>
        <w:t>олучить альдег</w:t>
      </w:r>
      <w:r w:rsidR="008B7E3B" w:rsidRPr="008643D2">
        <w:rPr>
          <w:rFonts w:ascii="Times New Roman" w:hAnsi="Times New Roman" w:cs="Times New Roman"/>
          <w:bCs/>
          <w:sz w:val="24"/>
          <w:szCs w:val="24"/>
        </w:rPr>
        <w:t>ид окислением этилового спирта; и</w:t>
      </w:r>
      <w:r w:rsidRPr="008643D2">
        <w:rPr>
          <w:rFonts w:ascii="Times New Roman" w:hAnsi="Times New Roman" w:cs="Times New Roman"/>
          <w:bCs/>
          <w:sz w:val="24"/>
          <w:szCs w:val="24"/>
        </w:rPr>
        <w:t>зучить химические свойства альдегидов</w:t>
      </w:r>
      <w:r w:rsidR="008B7E3B" w:rsidRPr="008643D2">
        <w:rPr>
          <w:rFonts w:ascii="Times New Roman" w:hAnsi="Times New Roman" w:cs="Times New Roman"/>
          <w:bCs/>
          <w:sz w:val="24"/>
          <w:szCs w:val="24"/>
        </w:rPr>
        <w:t>;</w:t>
      </w:r>
      <w:r w:rsidRPr="00864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E3B" w:rsidRPr="008643D2">
        <w:rPr>
          <w:rFonts w:ascii="Times New Roman" w:hAnsi="Times New Roman" w:cs="Times New Roman"/>
          <w:bCs/>
          <w:sz w:val="24"/>
          <w:szCs w:val="24"/>
        </w:rPr>
        <w:t>у</w:t>
      </w:r>
      <w:r w:rsidRPr="008643D2">
        <w:rPr>
          <w:rFonts w:ascii="Times New Roman" w:hAnsi="Times New Roman" w:cs="Times New Roman"/>
          <w:bCs/>
          <w:sz w:val="24"/>
          <w:szCs w:val="24"/>
        </w:rPr>
        <w:t>меть определять альдегиды на основе качественных реакций.</w:t>
      </w:r>
    </w:p>
    <w:p w:rsidR="00373841" w:rsidRPr="008643D2" w:rsidRDefault="00373841" w:rsidP="00FF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2">
        <w:rPr>
          <w:rFonts w:ascii="Times New Roman" w:hAnsi="Times New Roman" w:cs="Times New Roman"/>
          <w:b/>
          <w:bCs/>
          <w:sz w:val="24"/>
          <w:szCs w:val="24"/>
        </w:rPr>
        <w:t xml:space="preserve">Приборы и реактивы: </w:t>
      </w:r>
      <w:r w:rsidRPr="008643D2">
        <w:rPr>
          <w:rFonts w:ascii="Times New Roman" w:hAnsi="Times New Roman" w:cs="Times New Roman"/>
          <w:bCs/>
          <w:sz w:val="24"/>
          <w:szCs w:val="24"/>
        </w:rPr>
        <w:t xml:space="preserve">пробирки, пробиркодержатель, спиртовка; 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643D2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8643D2">
        <w:rPr>
          <w:rFonts w:ascii="Times New Roman" w:hAnsi="Times New Roman" w:cs="Times New Roman"/>
          <w:bCs/>
          <w:sz w:val="24"/>
          <w:szCs w:val="24"/>
          <w:vertAlign w:val="subscript"/>
        </w:rPr>
        <w:t>5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OH</w:t>
      </w:r>
      <w:r w:rsidRPr="008643D2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, 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Pr="008643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CuSO</w:t>
      </w:r>
      <w:r w:rsidRPr="008643D2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643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NaOH</w:t>
      </w:r>
      <w:r w:rsidRPr="008643D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CH</w:t>
      </w:r>
      <w:r w:rsidRPr="008643D2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643D2">
        <w:rPr>
          <w:rFonts w:ascii="Times New Roman" w:hAnsi="Times New Roman" w:cs="Times New Roman"/>
          <w:bCs/>
          <w:sz w:val="24"/>
          <w:szCs w:val="24"/>
          <w:lang w:val="en-US"/>
        </w:rPr>
        <w:t>COH</w:t>
      </w:r>
      <w:r w:rsidRPr="008643D2">
        <w:rPr>
          <w:rFonts w:ascii="Times New Roman" w:hAnsi="Times New Roman" w:cs="Times New Roman"/>
          <w:bCs/>
          <w:sz w:val="24"/>
          <w:szCs w:val="24"/>
        </w:rPr>
        <w:t>, глицерин, медная проволока.</w:t>
      </w:r>
    </w:p>
    <w:p w:rsidR="00373841" w:rsidRPr="008643D2" w:rsidRDefault="00373841" w:rsidP="0037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D2" w:rsidRPr="008643D2" w:rsidRDefault="008643D2" w:rsidP="00864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3D2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  <w:r w:rsidR="00CE2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3D2" w:rsidRPr="00824BAA" w:rsidRDefault="008643D2" w:rsidP="00864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3D2" w:rsidRPr="008643D2" w:rsidRDefault="008643D2" w:rsidP="008643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124914">
        <w:rPr>
          <w:rFonts w:ascii="Times New Roman" w:hAnsi="Times New Roman" w:cs="Times New Roman"/>
          <w:b/>
          <w:color w:val="000000"/>
          <w:sz w:val="24"/>
          <w:szCs w:val="24"/>
        </w:rPr>
        <w:t>Альдегидами</w:t>
      </w:r>
      <w:r w:rsidRPr="008643D2">
        <w:rPr>
          <w:rFonts w:ascii="Times New Roman" w:hAnsi="Times New Roman" w:cs="Times New Roman"/>
          <w:color w:val="000000"/>
          <w:sz w:val="24"/>
          <w:szCs w:val="24"/>
        </w:rPr>
        <w:t xml:space="preserve"> называются органические соединения, содержащие карбонильную группу, в которой атом углерода связан с радикалом и одним атомом водорода, то есть общая формула альдегидов </w:t>
      </w:r>
      <w:r w:rsidRPr="008643D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9525" b="0"/>
            <wp:docPr id="16" name="Рисунок 1" descr="http://school-sector.relarn.ru/nsm/chemistry/Rus/Data/Text/Ch3_4-3/img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sector.relarn.ru/nsm/chemistry/Rus/Data/Text/Ch3_4-3/img00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3D2">
        <w:rPr>
          <w:rFonts w:ascii="Times New Roman" w:hAnsi="Times New Roman" w:cs="Times New Roman"/>
          <w:color w:val="000000"/>
          <w:sz w:val="24"/>
          <w:szCs w:val="24"/>
        </w:rPr>
        <w:t>. Исключение составляет муравьиный альдегид </w:t>
      </w:r>
      <w:r w:rsidRPr="00E25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9525" b="0"/>
            <wp:docPr id="19" name="Рисунок 2" descr="http://school-sector.relarn.ru/nsm/chemistry/Rus/Data/Text/Ch3_4-3/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sector.relarn.ru/nsm/chemistry/Rus/Data/Text/Ch3_4-3/img0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09A" w:rsidRDefault="00BF409A" w:rsidP="00BF4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3D2">
        <w:rPr>
          <w:rFonts w:ascii="Times New Roman" w:hAnsi="Times New Roman" w:cs="Times New Roman"/>
          <w:b/>
          <w:color w:val="000000"/>
          <w:sz w:val="24"/>
          <w:szCs w:val="24"/>
        </w:rPr>
        <w:t>Физические свойства</w:t>
      </w:r>
      <w:r w:rsidRPr="008643D2">
        <w:rPr>
          <w:rFonts w:ascii="Times New Roman" w:hAnsi="Times New Roman" w:cs="Times New Roman"/>
          <w:color w:val="000000"/>
          <w:sz w:val="24"/>
          <w:szCs w:val="24"/>
        </w:rPr>
        <w:t>: Простейший альдегид –</w:t>
      </w:r>
      <w:r w:rsidRPr="00864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3D2">
        <w:rPr>
          <w:rFonts w:ascii="Times New Roman" w:hAnsi="Times New Roman" w:cs="Times New Roman"/>
          <w:color w:val="000000"/>
          <w:sz w:val="24"/>
          <w:szCs w:val="24"/>
        </w:rPr>
        <w:t>муравьиный</w:t>
      </w:r>
      <w:r w:rsidRPr="008643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643D2">
        <w:rPr>
          <w:rFonts w:ascii="Times New Roman" w:hAnsi="Times New Roman" w:cs="Times New Roman"/>
          <w:color w:val="000000"/>
          <w:sz w:val="24"/>
          <w:szCs w:val="24"/>
        </w:rPr>
        <w:t xml:space="preserve">– газ с весьма резким запахом. Другие низшие альдегиды – жидкости, хорошо растворимые в воде. Альдегиды обладают удушливым запахом, который при многократном разведении становится приятным, напоминая запах плодов. </w:t>
      </w:r>
    </w:p>
    <w:p w:rsidR="008643D2" w:rsidRPr="008643D2" w:rsidRDefault="008643D2" w:rsidP="00BF4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получения:</w:t>
      </w:r>
    </w:p>
    <w:p w:rsidR="00BF409A" w:rsidRPr="00BF409A" w:rsidRDefault="008643D2" w:rsidP="007031EA">
      <w:pPr>
        <w:tabs>
          <w:tab w:val="left" w:pos="993"/>
        </w:tabs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    Окисление первичных спиртов.</w:t>
      </w:r>
      <w:r w:rsidRPr="00864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BF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BF409A" w:rsidRPr="00BF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Окисление (</w:t>
      </w:r>
      <w:r w:rsidR="00BF409A" w:rsidRPr="00BF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мягкое, до альдегидов) </w:t>
      </w:r>
      <w:r w:rsidR="00BF409A" w:rsidRPr="00BF4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409A" w:rsidRPr="00BF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этилового спирта оксидом меди (II)</w:t>
      </w:r>
    </w:p>
    <w:p w:rsidR="00BF409A" w:rsidRPr="00BF409A" w:rsidRDefault="00BF409A" w:rsidP="00BF4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09A" w:rsidRPr="00BF409A" w:rsidRDefault="00BF409A" w:rsidP="00BF4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BF40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BF40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 + CuO </w:t>
      </w:r>
      <w:r w:rsidRPr="00BF40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24" name="Рисунок 5" descr="http://d3dxadmpi0hxcu.cloudfront.net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dxadmpi0hxcu.cloudfront.net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CH</w:t>
      </w:r>
      <w:r w:rsidRPr="00BF40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—CHO + Cu + H</w:t>
      </w:r>
      <w:r w:rsidRPr="00BF409A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BF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BF409A" w:rsidRPr="00BF409A" w:rsidRDefault="00BF409A" w:rsidP="00BF409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409A" w:rsidRPr="00BF409A" w:rsidRDefault="00BF409A" w:rsidP="00BF4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0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качественная реакция на спирты: цвет осадка изменяется с черного на «медный», ощущается своеобразный "фруктовый" запах альдегида).</w:t>
      </w:r>
    </w:p>
    <w:p w:rsidR="008643D2" w:rsidRPr="00BF409A" w:rsidRDefault="008643D2" w:rsidP="00BF409A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3D2" w:rsidRDefault="008643D2" w:rsidP="00716DF6">
      <w:pPr>
        <w:pStyle w:val="af5"/>
        <w:spacing w:before="0" w:beforeAutospacing="0" w:after="0" w:afterAutospacing="0"/>
        <w:ind w:firstLine="709"/>
        <w:jc w:val="center"/>
        <w:textAlignment w:val="top"/>
        <w:rPr>
          <w:b/>
          <w:color w:val="000000"/>
        </w:rPr>
      </w:pPr>
      <w:r w:rsidRPr="008643D2">
        <w:rPr>
          <w:b/>
          <w:color w:val="000000"/>
        </w:rPr>
        <w:t>Химические свойства:</w:t>
      </w:r>
    </w:p>
    <w:p w:rsidR="00CA5E65" w:rsidRPr="008643D2" w:rsidRDefault="00CA5E65" w:rsidP="008643D2">
      <w:pPr>
        <w:pStyle w:val="af5"/>
        <w:spacing w:before="0" w:beforeAutospacing="0" w:after="0" w:afterAutospacing="0"/>
        <w:ind w:firstLine="709"/>
        <w:jc w:val="both"/>
        <w:textAlignment w:val="top"/>
        <w:rPr>
          <w:rFonts w:ascii="Tahoma" w:hAnsi="Tahoma" w:cs="Tahoma"/>
          <w:color w:val="5F5F5F"/>
        </w:rPr>
      </w:pPr>
    </w:p>
    <w:p w:rsidR="008643D2" w:rsidRPr="008643D2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2">
        <w:rPr>
          <w:rFonts w:ascii="Times New Roman" w:hAnsi="Times New Roman" w:cs="Times New Roman"/>
          <w:b/>
          <w:sz w:val="24"/>
          <w:szCs w:val="24"/>
        </w:rPr>
        <w:t>а) Реакция "серебряного зеркала"</w:t>
      </w:r>
      <w:r w:rsidRPr="008643D2">
        <w:rPr>
          <w:rFonts w:ascii="Times New Roman" w:hAnsi="Times New Roman" w:cs="Times New Roman"/>
          <w:sz w:val="24"/>
          <w:szCs w:val="24"/>
        </w:rPr>
        <w:t xml:space="preserve"> – окисление аммиачным раствором оксида серебра:</w:t>
      </w:r>
    </w:p>
    <w:p w:rsidR="008643D2" w:rsidRPr="00626A20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0">
        <w:rPr>
          <w:rFonts w:ascii="Times New Roman" w:hAnsi="Times New Roman" w:cs="Times New Roman"/>
          <w:sz w:val="24"/>
          <w:szCs w:val="24"/>
        </w:rPr>
        <w:t xml:space="preserve">        </w:t>
      </w:r>
      <w:r w:rsidR="00CA5E65"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CH</w:t>
      </w:r>
      <w:r w:rsidR="00CA5E65" w:rsidRPr="00626A20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3</w:t>
      </w:r>
      <w:r w:rsidR="00CA5E65"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COH</w:t>
      </w:r>
      <w:r w:rsidR="00CA5E65" w:rsidRPr="00626A20">
        <w:rPr>
          <w:rFonts w:ascii="Times New Roman" w:hAnsi="Times New Roman" w:cs="Times New Roman"/>
          <w:sz w:val="24"/>
          <w:szCs w:val="24"/>
        </w:rPr>
        <w:t xml:space="preserve"> </w:t>
      </w:r>
      <w:r w:rsidRPr="00626A20">
        <w:rPr>
          <w:rFonts w:ascii="Times New Roman" w:hAnsi="Times New Roman" w:cs="Times New Roman"/>
          <w:sz w:val="24"/>
          <w:szCs w:val="24"/>
        </w:rPr>
        <w:t xml:space="preserve">+ 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26A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6A20">
        <w:rPr>
          <w:rFonts w:ascii="Times New Roman" w:hAnsi="Times New Roman" w:cs="Times New Roman"/>
          <w:sz w:val="24"/>
          <w:szCs w:val="24"/>
        </w:rPr>
        <w:t xml:space="preserve"> </w:t>
      </w:r>
      <w:r w:rsidR="00CA5E65" w:rsidRPr="00626A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0" t="0" r="0" b="9525"/>
            <wp:docPr id="33" name="Рисунок 5" descr="http://d3dxadmpi0hxcu.cloudfront.net/goods/ymk/chemistry/work2/theory/2/pointer_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3dxadmpi0hxcu.cloudfront.net/goods/ymk/chemistry/work2/theory/2/pointer_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20">
        <w:rPr>
          <w:rFonts w:ascii="Times New Roman" w:hAnsi="Times New Roman" w:cs="Times New Roman"/>
          <w:sz w:val="24"/>
          <w:szCs w:val="24"/>
        </w:rPr>
        <w:t xml:space="preserve">  </w:t>
      </w:r>
      <w:r w:rsidR="00CA5E65"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CH</w:t>
      </w:r>
      <w:r w:rsidR="00CA5E65" w:rsidRPr="00626A20">
        <w:rPr>
          <w:rFonts w:ascii="Times New Roman" w:hAnsi="Times New Roman" w:cs="Times New Roman"/>
          <w:bCs/>
          <w:kern w:val="24"/>
          <w:sz w:val="28"/>
          <w:szCs w:val="28"/>
          <w:vertAlign w:val="subscript"/>
        </w:rPr>
        <w:t>3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26A20">
        <w:rPr>
          <w:rFonts w:ascii="Times New Roman" w:hAnsi="Times New Roman" w:cs="Times New Roman"/>
          <w:sz w:val="24"/>
          <w:szCs w:val="24"/>
        </w:rPr>
        <w:t>О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6A20">
        <w:rPr>
          <w:rFonts w:ascii="Times New Roman" w:hAnsi="Times New Roman" w:cs="Times New Roman"/>
          <w:sz w:val="24"/>
          <w:szCs w:val="24"/>
        </w:rPr>
        <w:t xml:space="preserve"> + 2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CA5E65" w:rsidRPr="00626A20">
        <w:rPr>
          <w:rFonts w:ascii="Times New Roman" w:hAnsi="Times New Roman" w:cs="Times New Roman"/>
          <w:sz w:val="24"/>
          <w:szCs w:val="24"/>
        </w:rPr>
        <w:t>↓</w:t>
      </w:r>
    </w:p>
    <w:p w:rsidR="008643D2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E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3D2">
        <w:rPr>
          <w:rFonts w:ascii="Times New Roman" w:hAnsi="Times New Roman" w:cs="Times New Roman"/>
          <w:sz w:val="24"/>
          <w:szCs w:val="24"/>
        </w:rPr>
        <w:t>альдегид                  карбоновая кислота</w:t>
      </w:r>
    </w:p>
    <w:p w:rsidR="00CA5E65" w:rsidRDefault="00CA5E65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E65" w:rsidRPr="008643D2" w:rsidRDefault="00CA5E65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D2" w:rsidRPr="00CA5E65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2">
        <w:rPr>
          <w:rFonts w:ascii="Times New Roman" w:hAnsi="Times New Roman" w:cs="Times New Roman"/>
          <w:sz w:val="24"/>
          <w:szCs w:val="24"/>
        </w:rPr>
        <w:t>б)</w:t>
      </w:r>
      <w:r w:rsidRPr="008643D2">
        <w:rPr>
          <w:rFonts w:ascii="Times New Roman" w:hAnsi="Times New Roman" w:cs="Times New Roman"/>
          <w:b/>
          <w:sz w:val="24"/>
          <w:szCs w:val="24"/>
        </w:rPr>
        <w:t xml:space="preserve"> Окисление гидроксидом меди (II</w:t>
      </w:r>
      <w:r w:rsidR="00CA5E65">
        <w:rPr>
          <w:rFonts w:ascii="Times New Roman" w:hAnsi="Times New Roman" w:cs="Times New Roman"/>
          <w:b/>
          <w:sz w:val="24"/>
          <w:szCs w:val="24"/>
        </w:rPr>
        <w:t>)</w:t>
      </w:r>
      <w:r w:rsidRPr="008643D2">
        <w:rPr>
          <w:rFonts w:ascii="Times New Roman" w:hAnsi="Times New Roman" w:cs="Times New Roman"/>
          <w:sz w:val="24"/>
          <w:szCs w:val="24"/>
        </w:rPr>
        <w:t xml:space="preserve"> с образованием </w:t>
      </w:r>
      <w:r w:rsidRPr="00CA5E65">
        <w:rPr>
          <w:rFonts w:ascii="Times New Roman" w:hAnsi="Times New Roman" w:cs="Times New Roman"/>
          <w:sz w:val="24"/>
          <w:szCs w:val="24"/>
        </w:rPr>
        <w:t>красно-кирпичного осадка Cu</w:t>
      </w:r>
      <w:r w:rsidRPr="00CA5E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5E65">
        <w:rPr>
          <w:rFonts w:ascii="Times New Roman" w:hAnsi="Times New Roman" w:cs="Times New Roman"/>
          <w:sz w:val="24"/>
          <w:szCs w:val="24"/>
        </w:rPr>
        <w:t xml:space="preserve">O: </w:t>
      </w:r>
    </w:p>
    <w:p w:rsidR="008643D2" w:rsidRPr="00626A20" w:rsidRDefault="00CA5E65" w:rsidP="008643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CH</w:t>
      </w:r>
      <w:r w:rsidRPr="00626A20">
        <w:rPr>
          <w:rFonts w:ascii="Times New Roman" w:hAnsi="Times New Roman" w:cs="Times New Roman"/>
          <w:bCs/>
          <w:kern w:val="24"/>
          <w:sz w:val="28"/>
          <w:szCs w:val="28"/>
          <w:vertAlign w:val="subscript"/>
          <w:lang w:val="en-US"/>
        </w:rPr>
        <w:t>3</w:t>
      </w:r>
      <w:r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COH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>+2Cu(OH)</w:t>
      </w:r>
      <w:r w:rsidR="008643D2" w:rsidRPr="00626A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6A20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CH</w:t>
      </w:r>
      <w:r w:rsidRPr="00626A20">
        <w:rPr>
          <w:rFonts w:ascii="Times New Roman" w:hAnsi="Times New Roman" w:cs="Times New Roman"/>
          <w:bCs/>
          <w:kern w:val="24"/>
          <w:sz w:val="28"/>
          <w:szCs w:val="28"/>
          <w:vertAlign w:val="subscript"/>
          <w:lang w:val="en-US"/>
        </w:rPr>
        <w:t>3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26A20">
        <w:rPr>
          <w:rFonts w:ascii="Times New Roman" w:hAnsi="Times New Roman" w:cs="Times New Roman"/>
          <w:sz w:val="24"/>
          <w:szCs w:val="24"/>
        </w:rPr>
        <w:t>О</w:t>
      </w:r>
      <w:r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>+Cu</w:t>
      </w:r>
      <w:r w:rsidR="008643D2" w:rsidRPr="00626A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>O+2H</w:t>
      </w:r>
      <w:r w:rsidR="008643D2" w:rsidRPr="00626A2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8643D2" w:rsidRPr="00626A2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8643D2" w:rsidRPr="00626A20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CA5E65" w:rsidRPr="00626A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26A20">
        <w:rPr>
          <w:rFonts w:ascii="Times New Roman" w:hAnsi="Times New Roman" w:cs="Times New Roman"/>
          <w:sz w:val="24"/>
          <w:szCs w:val="24"/>
        </w:rPr>
        <w:t xml:space="preserve">альдегид                           карбоновая </w:t>
      </w:r>
    </w:p>
    <w:p w:rsidR="008643D2" w:rsidRPr="008643D2" w:rsidRDefault="008643D2" w:rsidP="00864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кислота</w:t>
      </w:r>
    </w:p>
    <w:p w:rsidR="00CE2095" w:rsidRDefault="00CE2095" w:rsidP="00373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095" w:rsidRDefault="00CE2095" w:rsidP="00CE20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Форма отчета:</w:t>
      </w:r>
    </w:p>
    <w:p w:rsidR="00D94EA8" w:rsidRDefault="00D94EA8" w:rsidP="00CE20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A8" w:rsidRPr="001361E0" w:rsidRDefault="00D94EA8" w:rsidP="00D94EA8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Практическая работа №…</w:t>
      </w:r>
    </w:p>
    <w:p w:rsidR="00D94EA8" w:rsidRPr="001361E0" w:rsidRDefault="00D94EA8" w:rsidP="00D94EA8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Тема…</w:t>
      </w:r>
    </w:p>
    <w:p w:rsidR="00D94EA8" w:rsidRPr="001361E0" w:rsidRDefault="00D94EA8" w:rsidP="00D94EA8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Цель…</w:t>
      </w:r>
    </w:p>
    <w:p w:rsidR="00D94EA8" w:rsidRDefault="00D94EA8" w:rsidP="00D94EA8">
      <w:pPr>
        <w:pStyle w:val="ab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D94EA8" w:rsidRPr="00DB5EC5" w:rsidRDefault="00D94EA8" w:rsidP="00D94EA8">
      <w:pPr>
        <w:pStyle w:val="ab"/>
        <w:numPr>
          <w:ilvl w:val="0"/>
          <w:numId w:val="3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CE2095" w:rsidRPr="00080FF2" w:rsidRDefault="00CE2095" w:rsidP="00D94EA8">
      <w:pPr>
        <w:pStyle w:val="ab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2095" w:rsidRDefault="00CE2095" w:rsidP="00CE2095">
      <w:pPr>
        <w:tabs>
          <w:tab w:val="left" w:pos="6267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E2095" w:rsidRDefault="00CE2095" w:rsidP="00CE2095">
      <w:pPr>
        <w:rPr>
          <w:rFonts w:ascii="Times New Roman" w:hAnsi="Times New Roman" w:cs="Times New Roman"/>
          <w:sz w:val="24"/>
          <w:szCs w:val="24"/>
        </w:rPr>
      </w:pPr>
    </w:p>
    <w:p w:rsidR="008643D2" w:rsidRPr="00CE2095" w:rsidRDefault="008643D2" w:rsidP="00CE2095">
      <w:pPr>
        <w:rPr>
          <w:rFonts w:ascii="Times New Roman" w:hAnsi="Times New Roman" w:cs="Times New Roman"/>
          <w:sz w:val="24"/>
          <w:szCs w:val="24"/>
        </w:rPr>
        <w:sectPr w:rsidR="008643D2" w:rsidRPr="00CE2095" w:rsidSect="008643D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14835" w:type="dxa"/>
        <w:tblLayout w:type="fixed"/>
        <w:tblLook w:val="04A0"/>
      </w:tblPr>
      <w:tblGrid>
        <w:gridCol w:w="617"/>
        <w:gridCol w:w="1901"/>
        <w:gridCol w:w="3544"/>
        <w:gridCol w:w="1843"/>
        <w:gridCol w:w="4252"/>
        <w:gridCol w:w="2678"/>
      </w:tblGrid>
      <w:tr w:rsidR="00373841" w:rsidRPr="00C0076C" w:rsidTr="006A368E">
        <w:trPr>
          <w:trHeight w:val="281"/>
        </w:trPr>
        <w:tc>
          <w:tcPr>
            <w:tcW w:w="617" w:type="dxa"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1" w:type="dxa"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опыта</w:t>
            </w:r>
          </w:p>
        </w:tc>
        <w:tc>
          <w:tcPr>
            <w:tcW w:w="3544" w:type="dxa"/>
            <w:hideMark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  <w:hideMark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4252" w:type="dxa"/>
            <w:hideMark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реакций</w:t>
            </w:r>
          </w:p>
        </w:tc>
        <w:tc>
          <w:tcPr>
            <w:tcW w:w="2678" w:type="dxa"/>
            <w:hideMark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373841" w:rsidRPr="00C0076C" w:rsidTr="00E37B02">
        <w:trPr>
          <w:trHeight w:val="827"/>
        </w:trPr>
        <w:tc>
          <w:tcPr>
            <w:tcW w:w="617" w:type="dxa"/>
          </w:tcPr>
          <w:p w:rsidR="00373841" w:rsidRPr="00C0076C" w:rsidRDefault="00373841" w:rsidP="006A36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373841" w:rsidRPr="00C0076C" w:rsidRDefault="00373841" w:rsidP="006A368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альдегида</w:t>
            </w:r>
          </w:p>
        </w:tc>
        <w:tc>
          <w:tcPr>
            <w:tcW w:w="3544" w:type="dxa"/>
            <w:hideMark/>
          </w:tcPr>
          <w:p w:rsidR="00080FF2" w:rsidRDefault="00373841" w:rsidP="006A368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В пробирку наливаем этанол.</w:t>
            </w:r>
            <w:r w:rsidRPr="00C0076C">
              <w:rPr>
                <w:rFonts w:ascii="Times New Roman" w:hAnsi="Times New Roman" w:cs="Times New Roman"/>
                <w:sz w:val="24"/>
                <w:szCs w:val="24"/>
              </w:rPr>
              <w:t xml:space="preserve"> Прокаливаем медную проволоку и помещаем ее в пробирку со спиртом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77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0FF2" w:rsidRDefault="00080FF2" w:rsidP="006A368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0FF2" w:rsidRPr="00080FF2" w:rsidRDefault="00080FF2" w:rsidP="006A368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373841" w:rsidRPr="00C0076C" w:rsidRDefault="00373841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252" w:type="dxa"/>
            <w:hideMark/>
          </w:tcPr>
          <w:p w:rsidR="00373841" w:rsidRPr="00C0076C" w:rsidRDefault="00373841" w:rsidP="006A36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→</w:t>
            </w:r>
          </w:p>
          <w:p w:rsidR="00373841" w:rsidRPr="00C0076C" w:rsidRDefault="00373841" w:rsidP="006A368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→ </w:t>
            </w:r>
          </w:p>
        </w:tc>
        <w:tc>
          <w:tcPr>
            <w:tcW w:w="2678" w:type="dxa"/>
            <w:hideMark/>
          </w:tcPr>
          <w:p w:rsidR="00373841" w:rsidRPr="00C0076C" w:rsidRDefault="00373841" w:rsidP="00E3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6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373841" w:rsidRPr="00C0076C" w:rsidTr="00E37B02">
        <w:trPr>
          <w:trHeight w:val="716"/>
        </w:trPr>
        <w:tc>
          <w:tcPr>
            <w:tcW w:w="617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C0076C">
              <w:rPr>
                <w:bCs/>
                <w:kern w:val="24"/>
                <w:lang w:val="en-US"/>
              </w:rPr>
              <w:t>2</w:t>
            </w:r>
          </w:p>
        </w:tc>
        <w:tc>
          <w:tcPr>
            <w:tcW w:w="1901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C0076C">
              <w:rPr>
                <w:bCs/>
                <w:kern w:val="24"/>
              </w:rPr>
              <w:t>Реакция серебряного зеркала</w:t>
            </w:r>
          </w:p>
        </w:tc>
        <w:tc>
          <w:tcPr>
            <w:tcW w:w="3544" w:type="dxa"/>
          </w:tcPr>
          <w:p w:rsidR="00373841" w:rsidRDefault="00373841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C0076C">
              <w:rPr>
                <w:bCs/>
                <w:kern w:val="24"/>
              </w:rPr>
              <w:t>В пробирку с этаналем приливаем аммиачный раствор оксида серебра.</w:t>
            </w:r>
          </w:p>
          <w:p w:rsidR="00080FF2" w:rsidRDefault="00080FF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080FF2" w:rsidRDefault="00080FF2" w:rsidP="006A368E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</w:p>
          <w:p w:rsidR="00080FF2" w:rsidRPr="00C0076C" w:rsidRDefault="00080FF2" w:rsidP="006A368E">
            <w:pPr>
              <w:pStyle w:val="af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373841" w:rsidRPr="00C0076C" w:rsidRDefault="00373841" w:rsidP="00E37B02">
            <w:pPr>
              <w:pStyle w:val="af5"/>
              <w:spacing w:before="0" w:beforeAutospacing="0" w:after="0" w:afterAutospacing="0"/>
              <w:jc w:val="center"/>
            </w:pPr>
            <w:r w:rsidRPr="00C0076C">
              <w:rPr>
                <w:bCs/>
                <w:kern w:val="24"/>
              </w:rPr>
              <w:t>?</w:t>
            </w:r>
          </w:p>
        </w:tc>
        <w:tc>
          <w:tcPr>
            <w:tcW w:w="4252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</w:pPr>
            <w:r w:rsidRPr="00C0076C">
              <w:rPr>
                <w:bCs/>
                <w:kern w:val="24"/>
                <w:lang w:val="en-US"/>
              </w:rPr>
              <w:t>CH</w:t>
            </w:r>
            <w:r w:rsidRPr="00C0076C">
              <w:rPr>
                <w:bCs/>
                <w:kern w:val="24"/>
                <w:vertAlign w:val="subscript"/>
              </w:rPr>
              <w:t>3</w:t>
            </w:r>
            <w:r w:rsidRPr="00C0076C">
              <w:rPr>
                <w:bCs/>
                <w:kern w:val="24"/>
                <w:lang w:val="en-US"/>
              </w:rPr>
              <w:t>COH</w:t>
            </w:r>
            <w:r w:rsidRPr="00C0076C">
              <w:rPr>
                <w:bCs/>
                <w:kern w:val="24"/>
              </w:rPr>
              <w:t xml:space="preserve"> + </w:t>
            </w:r>
            <w:r w:rsidRPr="00C0076C">
              <w:rPr>
                <w:bCs/>
                <w:kern w:val="24"/>
                <w:lang w:val="en-US"/>
              </w:rPr>
              <w:t>Ag</w:t>
            </w:r>
            <w:r w:rsidRPr="00C0076C">
              <w:rPr>
                <w:bCs/>
                <w:kern w:val="24"/>
                <w:vertAlign w:val="subscript"/>
                <w:lang w:val="en-US"/>
              </w:rPr>
              <w:t>2</w:t>
            </w:r>
            <w:r w:rsidRPr="00C0076C">
              <w:rPr>
                <w:bCs/>
                <w:kern w:val="24"/>
                <w:lang w:val="en-US"/>
              </w:rPr>
              <w:t>O</w:t>
            </w:r>
            <w:r w:rsidRPr="00C0076C">
              <w:rPr>
                <w:bCs/>
                <w:kern w:val="24"/>
              </w:rPr>
              <w:t xml:space="preserve">  →</w:t>
            </w:r>
          </w:p>
        </w:tc>
        <w:tc>
          <w:tcPr>
            <w:tcW w:w="2678" w:type="dxa"/>
          </w:tcPr>
          <w:p w:rsidR="00373841" w:rsidRPr="00C0076C" w:rsidRDefault="00373841" w:rsidP="00E37B02">
            <w:pPr>
              <w:pStyle w:val="af5"/>
              <w:spacing w:before="0" w:beforeAutospacing="0" w:after="0" w:afterAutospacing="0"/>
              <w:jc w:val="center"/>
            </w:pPr>
            <w:r w:rsidRPr="00C0076C">
              <w:rPr>
                <w:bCs/>
                <w:kern w:val="24"/>
              </w:rPr>
              <w:t>?</w:t>
            </w:r>
          </w:p>
        </w:tc>
      </w:tr>
      <w:tr w:rsidR="00373841" w:rsidRPr="00C0076C" w:rsidTr="00E37B02">
        <w:trPr>
          <w:trHeight w:val="978"/>
        </w:trPr>
        <w:tc>
          <w:tcPr>
            <w:tcW w:w="617" w:type="dxa"/>
          </w:tcPr>
          <w:p w:rsidR="00373841" w:rsidRPr="00C0076C" w:rsidRDefault="00373841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C0076C">
              <w:rPr>
                <w:bCs/>
                <w:kern w:val="24"/>
                <w:lang w:val="en-US"/>
              </w:rPr>
              <w:t>3</w:t>
            </w:r>
          </w:p>
        </w:tc>
        <w:tc>
          <w:tcPr>
            <w:tcW w:w="1901" w:type="dxa"/>
          </w:tcPr>
          <w:p w:rsidR="00373841" w:rsidRPr="00C0076C" w:rsidRDefault="00373841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C0076C">
              <w:rPr>
                <w:bCs/>
                <w:kern w:val="24"/>
              </w:rPr>
              <w:t>Окисление альдегида гидроксидом меди</w:t>
            </w:r>
          </w:p>
        </w:tc>
        <w:tc>
          <w:tcPr>
            <w:tcW w:w="3544" w:type="dxa"/>
          </w:tcPr>
          <w:p w:rsidR="00373841" w:rsidRDefault="00373841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C0076C">
              <w:rPr>
                <w:bCs/>
                <w:kern w:val="24"/>
              </w:rPr>
              <w:t xml:space="preserve">В пробирку с этаналем приливаем свежеприготовленный </w:t>
            </w:r>
            <w:r w:rsidR="005928C7" w:rsidRPr="00C0076C">
              <w:rPr>
                <w:bCs/>
                <w:kern w:val="24"/>
              </w:rPr>
              <w:t>гидроксида</w:t>
            </w:r>
            <w:r w:rsidRPr="00C0076C">
              <w:rPr>
                <w:bCs/>
                <w:kern w:val="24"/>
              </w:rPr>
              <w:t xml:space="preserve"> меди (</w:t>
            </w:r>
            <w:r w:rsidRPr="00C0076C">
              <w:rPr>
                <w:bCs/>
                <w:kern w:val="24"/>
                <w:lang w:val="en-US"/>
              </w:rPr>
              <w:t>II</w:t>
            </w:r>
            <w:r w:rsidRPr="00C0076C">
              <w:rPr>
                <w:bCs/>
                <w:kern w:val="24"/>
              </w:rPr>
              <w:t xml:space="preserve">). Нагреваем. </w:t>
            </w:r>
          </w:p>
          <w:p w:rsidR="00080FF2" w:rsidRPr="00C0076C" w:rsidRDefault="00080FF2" w:rsidP="006A368E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373841" w:rsidRPr="00C0076C" w:rsidRDefault="00373841" w:rsidP="00E37B02">
            <w:pPr>
              <w:pStyle w:val="af5"/>
              <w:spacing w:before="0" w:beforeAutospacing="0" w:after="0" w:afterAutospacing="0"/>
              <w:jc w:val="center"/>
            </w:pPr>
            <w:r w:rsidRPr="00C0076C">
              <w:rPr>
                <w:bCs/>
                <w:kern w:val="24"/>
              </w:rPr>
              <w:t>?</w:t>
            </w:r>
          </w:p>
        </w:tc>
        <w:tc>
          <w:tcPr>
            <w:tcW w:w="4252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rPr>
                <w:bCs/>
                <w:kern w:val="24"/>
                <w:lang w:val="en-US"/>
              </w:rPr>
            </w:pPr>
            <w:r w:rsidRPr="00C0076C">
              <w:rPr>
                <w:bCs/>
                <w:kern w:val="24"/>
                <w:lang w:val="en-US"/>
              </w:rPr>
              <w:t>CuSO</w:t>
            </w:r>
            <w:r w:rsidRPr="00C0076C">
              <w:rPr>
                <w:bCs/>
                <w:kern w:val="24"/>
                <w:position w:val="-12"/>
                <w:vertAlign w:val="subscript"/>
                <w:lang w:val="en-US"/>
              </w:rPr>
              <w:t xml:space="preserve">4 </w:t>
            </w:r>
            <w:r w:rsidRPr="00C0076C">
              <w:rPr>
                <w:bCs/>
                <w:kern w:val="24"/>
                <w:position w:val="1"/>
                <w:lang w:val="en-US"/>
              </w:rPr>
              <w:t>+</w:t>
            </w:r>
            <w:r w:rsidRPr="00C0076C">
              <w:rPr>
                <w:bCs/>
                <w:kern w:val="24"/>
                <w:lang w:val="en-US"/>
              </w:rPr>
              <w:t>NaOH →</w:t>
            </w:r>
          </w:p>
          <w:p w:rsidR="00373841" w:rsidRPr="00C0076C" w:rsidRDefault="00373841" w:rsidP="006A368E">
            <w:pPr>
              <w:pStyle w:val="af5"/>
              <w:spacing w:before="0" w:beforeAutospacing="0" w:after="0" w:afterAutospacing="0"/>
              <w:rPr>
                <w:lang w:val="en-US"/>
              </w:rPr>
            </w:pPr>
            <w:r w:rsidRPr="00C0076C">
              <w:rPr>
                <w:bCs/>
                <w:kern w:val="24"/>
                <w:lang w:val="en-US"/>
              </w:rPr>
              <w:t>CH</w:t>
            </w:r>
            <w:r w:rsidRPr="00C0076C">
              <w:rPr>
                <w:bCs/>
                <w:kern w:val="24"/>
                <w:vertAlign w:val="subscript"/>
                <w:lang w:val="en-US"/>
              </w:rPr>
              <w:t>3</w:t>
            </w:r>
            <w:r w:rsidRPr="00C0076C">
              <w:rPr>
                <w:bCs/>
                <w:kern w:val="24"/>
              </w:rPr>
              <w:t>С</w:t>
            </w:r>
            <w:r w:rsidRPr="00C0076C">
              <w:rPr>
                <w:bCs/>
                <w:kern w:val="24"/>
                <w:lang w:val="en-US"/>
              </w:rPr>
              <w:t>OH + Cu(OH)</w:t>
            </w:r>
            <w:r w:rsidRPr="00C0076C">
              <w:rPr>
                <w:bCs/>
                <w:kern w:val="24"/>
                <w:vertAlign w:val="subscript"/>
                <w:lang w:val="en-US"/>
              </w:rPr>
              <w:t>2</w:t>
            </w:r>
            <w:r w:rsidRPr="00C0076C">
              <w:rPr>
                <w:bCs/>
                <w:kern w:val="24"/>
                <w:lang w:val="en-US"/>
              </w:rPr>
              <w:t xml:space="preserve">  → </w:t>
            </w:r>
          </w:p>
        </w:tc>
        <w:tc>
          <w:tcPr>
            <w:tcW w:w="2678" w:type="dxa"/>
          </w:tcPr>
          <w:p w:rsidR="00373841" w:rsidRPr="00C0076C" w:rsidRDefault="00373841" w:rsidP="00E37B02">
            <w:pPr>
              <w:pStyle w:val="af5"/>
              <w:spacing w:before="0" w:beforeAutospacing="0" w:after="0" w:afterAutospacing="0"/>
              <w:jc w:val="center"/>
            </w:pPr>
            <w:r w:rsidRPr="00C0076C">
              <w:rPr>
                <w:bCs/>
                <w:kern w:val="24"/>
              </w:rPr>
              <w:t>?</w:t>
            </w:r>
          </w:p>
        </w:tc>
      </w:tr>
      <w:tr w:rsidR="00373841" w:rsidRPr="00C0076C" w:rsidTr="006A368E">
        <w:trPr>
          <w:trHeight w:val="426"/>
        </w:trPr>
        <w:tc>
          <w:tcPr>
            <w:tcW w:w="617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 w:rsidRPr="00C0076C">
              <w:rPr>
                <w:rFonts w:eastAsia="+mn-ea"/>
                <w:bCs/>
              </w:rPr>
              <w:t>4</w:t>
            </w:r>
          </w:p>
        </w:tc>
        <w:tc>
          <w:tcPr>
            <w:tcW w:w="1901" w:type="dxa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rPr>
                <w:rFonts w:eastAsia="+mn-ea"/>
                <w:bCs/>
              </w:rPr>
            </w:pPr>
            <w:r w:rsidRPr="00C0076C">
              <w:rPr>
                <w:rFonts w:eastAsia="+mn-ea"/>
                <w:bCs/>
              </w:rPr>
              <w:t>Задача</w:t>
            </w:r>
          </w:p>
        </w:tc>
        <w:tc>
          <w:tcPr>
            <w:tcW w:w="3544" w:type="dxa"/>
          </w:tcPr>
          <w:p w:rsidR="00373841" w:rsidRDefault="00373841" w:rsidP="006A368E">
            <w:pPr>
              <w:pStyle w:val="af5"/>
              <w:spacing w:before="0" w:beforeAutospacing="0" w:after="0" w:afterAutospacing="0"/>
              <w:jc w:val="both"/>
              <w:rPr>
                <w:rFonts w:eastAsia="+mn-ea"/>
                <w:bCs/>
              </w:rPr>
            </w:pPr>
            <w:r w:rsidRPr="00C0076C">
              <w:rPr>
                <w:rFonts w:eastAsia="+mn-ea"/>
                <w:bCs/>
              </w:rPr>
              <w:t>В трёх пронумерованных пробирках находятся: глицерин, этанол, альдегид. Определить каждое вещество на основе качественных реакций.</w:t>
            </w:r>
          </w:p>
          <w:p w:rsidR="00080FF2" w:rsidRPr="00C0076C" w:rsidRDefault="00080FF2" w:rsidP="006A368E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8773" w:type="dxa"/>
            <w:gridSpan w:val="3"/>
          </w:tcPr>
          <w:p w:rsidR="00373841" w:rsidRPr="00C0076C" w:rsidRDefault="00373841" w:rsidP="006A368E">
            <w:pPr>
              <w:pStyle w:val="af5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C0076C">
              <w:rPr>
                <w:bCs/>
                <w:kern w:val="24"/>
              </w:rPr>
              <w:t>№ пробирки, название вещества, формула, краткое описание наблюдений.</w:t>
            </w:r>
          </w:p>
        </w:tc>
      </w:tr>
    </w:tbl>
    <w:p w:rsidR="00C0076C" w:rsidRDefault="00C0076C" w:rsidP="00C73D5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C73D5A" w:rsidRPr="00C0076C" w:rsidRDefault="00C73D5A" w:rsidP="00C73D5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0076C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C73D5A" w:rsidRPr="00C0076C" w:rsidRDefault="00C73D5A" w:rsidP="00C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органические соединения называются альдегидами?</w:t>
      </w:r>
      <w:r w:rsid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(1-й уровень)</w:t>
      </w:r>
    </w:p>
    <w:p w:rsidR="00C73D5A" w:rsidRPr="00C0076C" w:rsidRDefault="008E0DC5" w:rsidP="00C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3D5A" w:rsidRPr="00C0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.Перечислите химические свойства, характерные для альдегидов.</w:t>
      </w:r>
      <w:r w:rsidRP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(1-й уровень)</w:t>
      </w:r>
    </w:p>
    <w:p w:rsidR="00C73D5A" w:rsidRDefault="008E0DC5" w:rsidP="00C73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3D5A" w:rsidRPr="00C0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.Какими способами получают альдегиды?</w:t>
      </w:r>
      <w:r w:rsidRP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(1-й уровень)</w:t>
      </w:r>
    </w:p>
    <w:p w:rsidR="008E0DC5" w:rsidRDefault="008E0DC5" w:rsidP="008E0D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двух пробирках находятся уксусный альдегид и этиленгликоль. Как </w:t>
      </w:r>
      <w:r w:rsidR="0062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где какое вещество?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Подтвердите уравнениями       реакций.</w:t>
      </w:r>
      <w:r w:rsidRP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(2-й уровень)</w:t>
      </w:r>
    </w:p>
    <w:p w:rsidR="008E0DC5" w:rsidRDefault="008E0DC5" w:rsidP="008E0D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DC5" w:rsidRPr="00C73D5A" w:rsidRDefault="008E0DC5" w:rsidP="00123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E0DC5" w:rsidRPr="00C73D5A" w:rsidSect="006A368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3841" w:rsidRDefault="00373841" w:rsidP="00123DF7">
      <w:pPr>
        <w:spacing w:after="0"/>
        <w:rPr>
          <w:rFonts w:ascii="Times New Roman" w:hAnsi="Times New Roman"/>
          <w:b/>
          <w:sz w:val="24"/>
          <w:szCs w:val="24"/>
        </w:rPr>
      </w:pPr>
      <w:r w:rsidRPr="007031EA">
        <w:rPr>
          <w:rFonts w:ascii="Times New Roman" w:hAnsi="Times New Roman"/>
          <w:b/>
          <w:sz w:val="24"/>
          <w:szCs w:val="24"/>
        </w:rPr>
        <w:lastRenderedPageBreak/>
        <w:t>ПРАКТИЧЕСКАЯ РАБОТА № 4</w:t>
      </w:r>
    </w:p>
    <w:p w:rsidR="00994DD8" w:rsidRPr="007031EA" w:rsidRDefault="00994DD8" w:rsidP="003738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841" w:rsidRDefault="00994DD8" w:rsidP="00123D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124914">
        <w:rPr>
          <w:rFonts w:ascii="Times New Roman" w:hAnsi="Times New Roman"/>
          <w:b/>
          <w:sz w:val="24"/>
          <w:szCs w:val="24"/>
        </w:rPr>
        <w:t>«</w:t>
      </w:r>
      <w:r w:rsidR="00373841" w:rsidRPr="007031EA">
        <w:rPr>
          <w:rFonts w:ascii="Times New Roman" w:hAnsi="Times New Roman" w:cs="Times New Roman"/>
          <w:b/>
          <w:sz w:val="24"/>
          <w:szCs w:val="24"/>
        </w:rPr>
        <w:t>Свойства карбоновых кислот</w:t>
      </w:r>
      <w:r w:rsidR="00124914">
        <w:rPr>
          <w:rFonts w:ascii="Times New Roman" w:hAnsi="Times New Roman" w:cs="Times New Roman"/>
          <w:b/>
          <w:sz w:val="24"/>
          <w:szCs w:val="24"/>
        </w:rPr>
        <w:t>».</w:t>
      </w:r>
    </w:p>
    <w:p w:rsidR="00D94EA8" w:rsidRDefault="00D94EA8" w:rsidP="00123DF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373841" w:rsidRPr="00994DD8" w:rsidTr="00D94EA8">
        <w:tc>
          <w:tcPr>
            <w:tcW w:w="10137" w:type="dxa"/>
          </w:tcPr>
          <w:p w:rsidR="00373841" w:rsidRPr="00994DD8" w:rsidRDefault="00373841" w:rsidP="00123DF7">
            <w:pPr>
              <w:ind w:firstLine="709"/>
              <w:rPr>
                <w:b/>
                <w:color w:val="FF0000"/>
                <w:sz w:val="24"/>
                <w:szCs w:val="24"/>
                <w:u w:val="single"/>
              </w:rPr>
            </w:pPr>
            <w:r w:rsidRPr="00994DD8">
              <w:rPr>
                <w:b/>
                <w:color w:val="FF0000"/>
                <w:sz w:val="24"/>
                <w:szCs w:val="24"/>
                <w:u w:val="single"/>
              </w:rPr>
              <w:t>ВНИМАНИЕ</w:t>
            </w:r>
            <w:r w:rsidRPr="00994DD8">
              <w:rPr>
                <w:b/>
                <w:color w:val="FF0000"/>
                <w:sz w:val="24"/>
                <w:szCs w:val="24"/>
              </w:rPr>
              <w:t>!!!</w:t>
            </w:r>
          </w:p>
          <w:p w:rsidR="00373841" w:rsidRPr="00994DD8" w:rsidRDefault="00373841" w:rsidP="00123DF7">
            <w:pPr>
              <w:ind w:firstLine="709"/>
              <w:rPr>
                <w:b/>
                <w:color w:val="FF0000"/>
                <w:sz w:val="24"/>
                <w:szCs w:val="24"/>
              </w:rPr>
            </w:pPr>
            <w:r w:rsidRPr="00994DD8">
              <w:rPr>
                <w:b/>
                <w:color w:val="FF0000"/>
                <w:sz w:val="24"/>
                <w:szCs w:val="24"/>
              </w:rPr>
              <w:t>Работа с концентрированными кислотами и щелочами!!!</w:t>
            </w:r>
          </w:p>
          <w:p w:rsidR="00373841" w:rsidRPr="00994DD8" w:rsidRDefault="00373841" w:rsidP="00123DF7">
            <w:pPr>
              <w:ind w:firstLine="709"/>
              <w:rPr>
                <w:color w:val="FF0000"/>
                <w:sz w:val="24"/>
                <w:szCs w:val="24"/>
              </w:rPr>
            </w:pPr>
            <w:r w:rsidRPr="00994DD8">
              <w:rPr>
                <w:b/>
                <w:color w:val="FF0000"/>
                <w:sz w:val="24"/>
                <w:szCs w:val="24"/>
              </w:rPr>
              <w:t>Будьте осторожны с нагревательными приборами и стеклянной посудой!!!</w:t>
            </w:r>
          </w:p>
        </w:tc>
      </w:tr>
    </w:tbl>
    <w:p w:rsidR="00373841" w:rsidRPr="007031EA" w:rsidRDefault="00373841" w:rsidP="00123DF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73841" w:rsidRPr="007031EA" w:rsidRDefault="00373841" w:rsidP="00123D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1EA">
        <w:rPr>
          <w:rFonts w:ascii="Times New Roman" w:hAnsi="Times New Roman"/>
          <w:b/>
          <w:sz w:val="24"/>
          <w:szCs w:val="24"/>
        </w:rPr>
        <w:t>Цель</w:t>
      </w:r>
      <w:r w:rsidRPr="007031EA">
        <w:rPr>
          <w:rFonts w:ascii="Times New Roman" w:hAnsi="Times New Roman"/>
          <w:sz w:val="24"/>
          <w:szCs w:val="24"/>
        </w:rPr>
        <w:t xml:space="preserve">: </w:t>
      </w:r>
      <w:r w:rsidR="00994DD8">
        <w:rPr>
          <w:rFonts w:ascii="Times New Roman" w:hAnsi="Times New Roman"/>
          <w:sz w:val="24"/>
          <w:szCs w:val="24"/>
        </w:rPr>
        <w:t>п</w:t>
      </w:r>
      <w:r w:rsidRPr="007031EA">
        <w:rPr>
          <w:rFonts w:ascii="Times New Roman" w:hAnsi="Times New Roman"/>
          <w:bCs/>
          <w:sz w:val="24"/>
          <w:szCs w:val="24"/>
        </w:rPr>
        <w:t>ровести химические реакции, характерные для карбоновых кислот в сравнении с неорганическими кислотами,  соблюдая правила техники безопасности при работе с кислотами, спиртовкой.</w:t>
      </w:r>
    </w:p>
    <w:p w:rsidR="00373841" w:rsidRPr="007031EA" w:rsidRDefault="00373841" w:rsidP="00123D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031EA">
        <w:rPr>
          <w:rFonts w:ascii="Times New Roman" w:hAnsi="Times New Roman"/>
          <w:b/>
          <w:bCs/>
          <w:sz w:val="24"/>
          <w:szCs w:val="24"/>
        </w:rPr>
        <w:t xml:space="preserve">Приборы и реактивы: </w:t>
      </w:r>
      <w:r w:rsidRPr="007031EA">
        <w:rPr>
          <w:rFonts w:ascii="Times New Roman" w:hAnsi="Times New Roman"/>
          <w:bCs/>
          <w:sz w:val="24"/>
          <w:szCs w:val="24"/>
        </w:rPr>
        <w:t>пробирки, пробиркодержатель, спиртовка</w:t>
      </w:r>
      <w:r w:rsidR="00994DD8">
        <w:rPr>
          <w:rFonts w:ascii="Times New Roman" w:hAnsi="Times New Roman"/>
          <w:bCs/>
          <w:sz w:val="24"/>
          <w:szCs w:val="24"/>
        </w:rPr>
        <w:t xml:space="preserve">, </w:t>
      </w:r>
      <w:r w:rsidRPr="007031EA">
        <w:rPr>
          <w:rFonts w:ascii="Times New Roman" w:hAnsi="Times New Roman"/>
          <w:bCs/>
          <w:sz w:val="24"/>
          <w:szCs w:val="24"/>
        </w:rPr>
        <w:t>СН</w:t>
      </w:r>
      <w:r w:rsidRPr="007031EA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7031EA">
        <w:rPr>
          <w:rFonts w:ascii="Times New Roman" w:hAnsi="Times New Roman"/>
          <w:bCs/>
          <w:sz w:val="24"/>
          <w:szCs w:val="24"/>
        </w:rPr>
        <w:t xml:space="preserve">СООН,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7031EA">
        <w:rPr>
          <w:rFonts w:ascii="Times New Roman" w:hAnsi="Times New Roman"/>
          <w:bCs/>
          <w:sz w:val="24"/>
          <w:szCs w:val="24"/>
        </w:rPr>
        <w:t>С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7031EA">
        <w:rPr>
          <w:rFonts w:ascii="Times New Roman" w:hAnsi="Times New Roman"/>
          <w:bCs/>
          <w:sz w:val="24"/>
          <w:szCs w:val="24"/>
        </w:rPr>
        <w:t xml:space="preserve">, универсальный индикатор,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Zn</w:t>
      </w:r>
      <w:r w:rsidRPr="007031EA">
        <w:rPr>
          <w:rFonts w:ascii="Times New Roman" w:hAnsi="Times New Roman"/>
          <w:bCs/>
          <w:sz w:val="24"/>
          <w:szCs w:val="24"/>
        </w:rPr>
        <w:t xml:space="preserve">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CuO</w:t>
      </w:r>
      <w:r w:rsidRPr="007031EA">
        <w:rPr>
          <w:rFonts w:ascii="Times New Roman" w:hAnsi="Times New Roman"/>
          <w:bCs/>
          <w:sz w:val="24"/>
          <w:szCs w:val="24"/>
        </w:rPr>
        <w:t xml:space="preserve">, фенолфталеин,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NaOH</w:t>
      </w:r>
      <w:r w:rsidRPr="007031EA">
        <w:rPr>
          <w:rFonts w:ascii="Times New Roman" w:hAnsi="Times New Roman"/>
          <w:bCs/>
          <w:sz w:val="24"/>
          <w:szCs w:val="24"/>
        </w:rPr>
        <w:t xml:space="preserve">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Na</w:t>
      </w:r>
      <w:r w:rsidRPr="007031EA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7031EA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7031EA">
        <w:rPr>
          <w:rFonts w:ascii="Times New Roman" w:hAnsi="Times New Roman"/>
          <w:bCs/>
          <w:sz w:val="24"/>
          <w:szCs w:val="24"/>
        </w:rPr>
        <w:t xml:space="preserve">, </w:t>
      </w:r>
      <w:r w:rsidRPr="007031EA">
        <w:rPr>
          <w:rFonts w:ascii="Times New Roman" w:hAnsi="Times New Roman"/>
          <w:bCs/>
          <w:sz w:val="24"/>
          <w:szCs w:val="24"/>
          <w:lang w:val="en-US"/>
        </w:rPr>
        <w:t>CuSO</w:t>
      </w:r>
      <w:r w:rsidRPr="007031EA">
        <w:rPr>
          <w:rFonts w:ascii="Times New Roman" w:hAnsi="Times New Roman"/>
          <w:bCs/>
          <w:sz w:val="24"/>
          <w:szCs w:val="24"/>
          <w:vertAlign w:val="subscript"/>
        </w:rPr>
        <w:t xml:space="preserve">4, </w:t>
      </w:r>
      <w:r w:rsidRPr="007031EA">
        <w:rPr>
          <w:rFonts w:ascii="Times New Roman" w:hAnsi="Times New Roman"/>
          <w:bCs/>
          <w:sz w:val="24"/>
          <w:szCs w:val="24"/>
        </w:rPr>
        <w:t>этанол.</w:t>
      </w:r>
    </w:p>
    <w:p w:rsidR="007031EA" w:rsidRPr="007031EA" w:rsidRDefault="007031EA" w:rsidP="0070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4914" w:rsidRDefault="00124914" w:rsidP="0070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31EA" w:rsidRPr="007031EA" w:rsidRDefault="007031EA" w:rsidP="00703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31EA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  <w:r w:rsidR="00CE20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841" w:rsidRDefault="00373841" w:rsidP="00373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DD8" w:rsidRPr="00994DD8" w:rsidRDefault="00994DD8" w:rsidP="00994DD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>Карбоновые кислоты</w:t>
      </w:r>
      <w:r w:rsidRPr="00994DD8">
        <w:rPr>
          <w:rFonts w:ascii="Times New Roman" w:eastAsiaTheme="minorEastAsia" w:hAnsi="Times New Roman" w:cs="Times New Roman"/>
          <w:bCs/>
          <w:color w:val="080808"/>
          <w:kern w:val="24"/>
          <w:sz w:val="24"/>
          <w:szCs w:val="24"/>
          <w:lang w:eastAsia="ru-RU"/>
        </w:rPr>
        <w:t xml:space="preserve"> – это кислородосодержащие органические вещества, молекулы которых содержат одну, две или более карбоксильных функциональных групп   -</w:t>
      </w:r>
      <w:r>
        <w:rPr>
          <w:rFonts w:ascii="Times New Roman" w:eastAsiaTheme="minorEastAsia" w:hAnsi="Times New Roman" w:cs="Times New Roman"/>
          <w:bCs/>
          <w:color w:val="080808"/>
          <w:kern w:val="24"/>
          <w:sz w:val="24"/>
          <w:szCs w:val="24"/>
          <w:lang w:eastAsia="ru-RU"/>
        </w:rPr>
        <w:t xml:space="preserve"> </w:t>
      </w:r>
      <w:r w:rsidRPr="00994DD8">
        <w:rPr>
          <w:rFonts w:ascii="Times New Roman" w:eastAsiaTheme="minorEastAsia" w:hAnsi="Times New Roman" w:cs="Times New Roman"/>
          <w:bCs/>
          <w:color w:val="080808"/>
          <w:kern w:val="24"/>
          <w:sz w:val="24"/>
          <w:szCs w:val="24"/>
          <w:lang w:eastAsia="ru-RU"/>
        </w:rPr>
        <w:t>СООН, соединенных с углеводородным радикалом.</w:t>
      </w:r>
    </w:p>
    <w:p w:rsidR="00994DD8" w:rsidRPr="00994DD8" w:rsidRDefault="00994DD8" w:rsidP="00994D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992" cy="422694"/>
            <wp:effectExtent l="0" t="0" r="7908" b="0"/>
            <wp:docPr id="15363" name="Picture 9" descr="748px-Carboxylic-aci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9" descr="748px-Carboxylic-acid"/>
                    <pic:cNvPicPr>
                      <a:picLocks noGrp="1"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8" cy="4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94DD8" w:rsidRPr="00994DD8" w:rsidRDefault="00994DD8" w:rsidP="0099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DD8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Уксусная кислота — бесцветная жидкость с резким характерным запахом, кислым вкусом. Гигроскопична, неограниченно растворяется в воде. Безводная уксусная кислота называется ледяной, поско</w:t>
      </w:r>
      <w:r w:rsidR="00B05BBC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льку при замерзании образует ледя</w:t>
      </w:r>
      <w:r w:rsidRPr="00994DD8">
        <w:rPr>
          <w:rFonts w:ascii="Times New Roman" w:hAnsi="Times New Roman" w:cs="Times New Roman"/>
          <w:color w:val="2C3239"/>
          <w:sz w:val="24"/>
          <w:szCs w:val="24"/>
          <w:shd w:val="clear" w:color="auto" w:fill="FFFFFF"/>
        </w:rPr>
        <w:t>ную массу.</w:t>
      </w:r>
      <w:r w:rsidRPr="00994D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994DD8">
        <w:rPr>
          <w:color w:val="000000"/>
        </w:rPr>
        <w:t>Уксусная (этановая) кислота – одноосновная органическая карбоновая кислота, которая обладает всеми свойствами кислот. По свойствам она похожа на слабые неорганические кислоты из-за того, что в карбоксильной группе связь между водородом и кислородом сильно полярная. Это свойство обуславливает способность уксусной кислоты легко диссоциировать, проявляя кислотные свойства.</w:t>
      </w:r>
    </w:p>
    <w:p w:rsidR="00994DD8" w:rsidRPr="00994DD8" w:rsidRDefault="00994DD8" w:rsidP="00994DD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 xml:space="preserve">3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- COOH ↔ 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 xml:space="preserve">3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- COO¯ + 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perscript"/>
          <w:lang w:val="en-US" w:eastAsia="ru-RU"/>
        </w:rPr>
        <w:t>+</w:t>
      </w:r>
    </w:p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eastAsiaTheme="majorEastAsia"/>
          <w:bCs/>
          <w:color w:val="080808"/>
          <w:kern w:val="24"/>
          <w:lang w:val="en-US"/>
        </w:rPr>
      </w:pPr>
    </w:p>
    <w:p w:rsid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Fonts w:eastAsiaTheme="majorEastAsia"/>
          <w:bCs/>
          <w:color w:val="080808"/>
          <w:kern w:val="24"/>
        </w:rPr>
      </w:pPr>
      <w:r w:rsidRPr="00994DD8">
        <w:rPr>
          <w:rFonts w:eastAsiaTheme="majorEastAsia"/>
          <w:bCs/>
          <w:color w:val="080808"/>
          <w:kern w:val="24"/>
        </w:rPr>
        <w:t>Для того чтобы обнаружить кислоту</w:t>
      </w:r>
      <w:r w:rsidR="00D94EA8">
        <w:rPr>
          <w:rFonts w:eastAsiaTheme="majorEastAsia"/>
          <w:bCs/>
          <w:color w:val="080808"/>
          <w:kern w:val="24"/>
        </w:rPr>
        <w:t>,</w:t>
      </w:r>
      <w:r w:rsidRPr="00994DD8">
        <w:rPr>
          <w:rFonts w:eastAsiaTheme="majorEastAsia"/>
          <w:bCs/>
          <w:color w:val="080808"/>
          <w:kern w:val="24"/>
        </w:rPr>
        <w:t xml:space="preserve"> используют индикатор</w:t>
      </w:r>
      <w:r w:rsidR="00C35169">
        <w:rPr>
          <w:rFonts w:eastAsiaTheme="majorEastAsia"/>
          <w:bCs/>
          <w:color w:val="080808"/>
          <w:kern w:val="24"/>
        </w:rPr>
        <w:t xml:space="preserve"> (таблица1).</w:t>
      </w:r>
    </w:p>
    <w:p w:rsidR="00C35169" w:rsidRDefault="00C35169" w:rsidP="00C35169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right"/>
        <w:rPr>
          <w:rFonts w:eastAsiaTheme="majorEastAsia"/>
          <w:bCs/>
          <w:color w:val="080808"/>
          <w:kern w:val="24"/>
        </w:rPr>
      </w:pPr>
      <w:r>
        <w:rPr>
          <w:rFonts w:eastAsiaTheme="majorEastAsia"/>
          <w:bCs/>
          <w:color w:val="080808"/>
          <w:kern w:val="24"/>
        </w:rPr>
        <w:t>Таблица 1.</w:t>
      </w:r>
    </w:p>
    <w:p w:rsidR="00994DD8" w:rsidRDefault="00C35169" w:rsidP="00C35169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right"/>
        <w:rPr>
          <w:rFonts w:eastAsiaTheme="majorEastAsia"/>
          <w:bCs/>
          <w:color w:val="080808"/>
          <w:kern w:val="24"/>
        </w:rPr>
      </w:pPr>
      <w:r>
        <w:rPr>
          <w:rFonts w:eastAsiaTheme="majorEastAsia"/>
          <w:bCs/>
          <w:color w:val="080808"/>
          <w:kern w:val="24"/>
        </w:rPr>
        <w:t xml:space="preserve"> Реакция индикаторов в кислой среде.</w:t>
      </w:r>
    </w:p>
    <w:tbl>
      <w:tblPr>
        <w:tblStyle w:val="af4"/>
        <w:tblW w:w="0" w:type="auto"/>
        <w:jc w:val="center"/>
        <w:tblLook w:val="04A0"/>
      </w:tblPr>
      <w:tblGrid>
        <w:gridCol w:w="3379"/>
        <w:gridCol w:w="3379"/>
        <w:gridCol w:w="3379"/>
      </w:tblGrid>
      <w:tr w:rsidR="00994DD8" w:rsidTr="00C35169">
        <w:trPr>
          <w:jc w:val="center"/>
        </w:trPr>
        <w:tc>
          <w:tcPr>
            <w:tcW w:w="3379" w:type="dxa"/>
          </w:tcPr>
          <w:p w:rsidR="00994DD8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Название индикатор</w:t>
            </w:r>
          </w:p>
        </w:tc>
        <w:tc>
          <w:tcPr>
            <w:tcW w:w="3379" w:type="dxa"/>
          </w:tcPr>
          <w:p w:rsidR="00994DD8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Окраска индикатора в нейтральной среде</w:t>
            </w:r>
          </w:p>
        </w:tc>
        <w:tc>
          <w:tcPr>
            <w:tcW w:w="3379" w:type="dxa"/>
          </w:tcPr>
          <w:p w:rsidR="00994DD8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Окраска индикатора в кислой среде</w:t>
            </w:r>
          </w:p>
        </w:tc>
      </w:tr>
      <w:tr w:rsidR="00B05BBC" w:rsidTr="00C35169">
        <w:trPr>
          <w:jc w:val="center"/>
        </w:trPr>
        <w:tc>
          <w:tcPr>
            <w:tcW w:w="3379" w:type="dxa"/>
          </w:tcPr>
          <w:p w:rsidR="00B05BBC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Лакмус</w:t>
            </w:r>
          </w:p>
          <w:p w:rsidR="00C35169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</w:p>
        </w:tc>
        <w:tc>
          <w:tcPr>
            <w:tcW w:w="3379" w:type="dxa"/>
            <w:shd w:val="clear" w:color="auto" w:fill="CCC0D9" w:themeFill="accent4" w:themeFillTint="66"/>
          </w:tcPr>
          <w:p w:rsidR="00B05BBC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Фиолетовая</w:t>
            </w:r>
          </w:p>
        </w:tc>
        <w:tc>
          <w:tcPr>
            <w:tcW w:w="3379" w:type="dxa"/>
            <w:shd w:val="clear" w:color="auto" w:fill="FF0000"/>
          </w:tcPr>
          <w:p w:rsidR="00B05BBC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К</w:t>
            </w:r>
            <w:r w:rsidRPr="00C35169">
              <w:rPr>
                <w:rFonts w:eastAsiaTheme="majorEastAsia"/>
                <w:bCs/>
                <w:color w:val="080808"/>
                <w:kern w:val="24"/>
                <w:shd w:val="clear" w:color="auto" w:fill="FF0000"/>
              </w:rPr>
              <w:t>расн</w:t>
            </w:r>
            <w:r>
              <w:rPr>
                <w:rFonts w:eastAsiaTheme="majorEastAsia"/>
                <w:bCs/>
                <w:color w:val="080808"/>
                <w:kern w:val="24"/>
              </w:rPr>
              <w:t>ая</w:t>
            </w:r>
          </w:p>
        </w:tc>
      </w:tr>
      <w:tr w:rsidR="00B05BBC" w:rsidTr="00C35169">
        <w:trPr>
          <w:jc w:val="center"/>
        </w:trPr>
        <w:tc>
          <w:tcPr>
            <w:tcW w:w="3379" w:type="dxa"/>
          </w:tcPr>
          <w:p w:rsidR="00B05BBC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Метиловый оранжевый</w:t>
            </w:r>
          </w:p>
          <w:p w:rsidR="00C35169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</w:p>
        </w:tc>
        <w:tc>
          <w:tcPr>
            <w:tcW w:w="3379" w:type="dxa"/>
            <w:shd w:val="clear" w:color="auto" w:fill="FF9933"/>
          </w:tcPr>
          <w:p w:rsidR="00B05BBC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Оранжевая</w:t>
            </w:r>
          </w:p>
        </w:tc>
        <w:tc>
          <w:tcPr>
            <w:tcW w:w="3379" w:type="dxa"/>
            <w:shd w:val="clear" w:color="auto" w:fill="FF3399"/>
          </w:tcPr>
          <w:p w:rsidR="00B05BBC" w:rsidRDefault="00B05BBC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Красно-розовая</w:t>
            </w:r>
          </w:p>
        </w:tc>
      </w:tr>
      <w:tr w:rsidR="00B05BBC" w:rsidTr="00C35169">
        <w:trPr>
          <w:jc w:val="center"/>
        </w:trPr>
        <w:tc>
          <w:tcPr>
            <w:tcW w:w="3379" w:type="dxa"/>
          </w:tcPr>
          <w:p w:rsidR="00B05BBC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Фенолфталеин</w:t>
            </w:r>
          </w:p>
          <w:p w:rsidR="00C35169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</w:p>
        </w:tc>
        <w:tc>
          <w:tcPr>
            <w:tcW w:w="3379" w:type="dxa"/>
          </w:tcPr>
          <w:p w:rsidR="00B05BBC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Бесцветная</w:t>
            </w:r>
          </w:p>
        </w:tc>
        <w:tc>
          <w:tcPr>
            <w:tcW w:w="3379" w:type="dxa"/>
          </w:tcPr>
          <w:p w:rsidR="00B05BBC" w:rsidRDefault="00C35169" w:rsidP="00C35169">
            <w:pPr>
              <w:pStyle w:val="af5"/>
              <w:spacing w:before="0" w:beforeAutospacing="0" w:after="0" w:afterAutospacing="0" w:line="270" w:lineRule="atLeast"/>
              <w:jc w:val="center"/>
              <w:rPr>
                <w:rFonts w:eastAsiaTheme="majorEastAsia"/>
                <w:bCs/>
                <w:color w:val="080808"/>
                <w:kern w:val="24"/>
              </w:rPr>
            </w:pPr>
            <w:r>
              <w:rPr>
                <w:rFonts w:eastAsiaTheme="majorEastAsia"/>
                <w:bCs/>
                <w:color w:val="080808"/>
                <w:kern w:val="24"/>
              </w:rPr>
              <w:t>Бесцветная</w:t>
            </w:r>
          </w:p>
        </w:tc>
      </w:tr>
    </w:tbl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:rsidR="000F74DD" w:rsidRDefault="000F74DD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>
        <w:rPr>
          <w:color w:val="000000"/>
        </w:rPr>
        <w:t>В</w:t>
      </w:r>
      <w:r w:rsidR="00994DD8" w:rsidRPr="00994DD8">
        <w:rPr>
          <w:color w:val="000000"/>
        </w:rPr>
        <w:t>заимодейств</w:t>
      </w:r>
      <w:r>
        <w:rPr>
          <w:color w:val="000000"/>
        </w:rPr>
        <w:t>ие уксусной кислоты с металлами, стоящими до Н в ряду активности.</w:t>
      </w:r>
    </w:p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994DD8">
        <w:rPr>
          <w:color w:val="000000"/>
        </w:rPr>
        <w:t xml:space="preserve"> </w:t>
      </w:r>
    </w:p>
    <w:p w:rsid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color w:val="000000"/>
        </w:rPr>
      </w:pPr>
      <w:r w:rsidRPr="00994DD8">
        <w:rPr>
          <w:b/>
          <w:color w:val="000000"/>
        </w:rPr>
        <w:t>2СН</w:t>
      </w:r>
      <w:r w:rsidRPr="00994DD8">
        <w:rPr>
          <w:b/>
          <w:color w:val="000000"/>
          <w:vertAlign w:val="subscript"/>
        </w:rPr>
        <w:t>3</w:t>
      </w:r>
      <w:r w:rsidRPr="00994DD8">
        <w:rPr>
          <w:b/>
          <w:color w:val="000000"/>
        </w:rPr>
        <w:t>СООН + Zn → (CH</w:t>
      </w:r>
      <w:r w:rsidRPr="00994DD8">
        <w:rPr>
          <w:b/>
          <w:color w:val="000000"/>
          <w:vertAlign w:val="subscript"/>
        </w:rPr>
        <w:t>3</w:t>
      </w:r>
      <w:r w:rsidRPr="00994DD8">
        <w:rPr>
          <w:b/>
          <w:color w:val="000000"/>
        </w:rPr>
        <w:t>COO)</w:t>
      </w:r>
      <w:r w:rsidRPr="00994DD8">
        <w:rPr>
          <w:b/>
          <w:color w:val="000000"/>
          <w:vertAlign w:val="subscript"/>
        </w:rPr>
        <w:t>2</w:t>
      </w:r>
      <w:r w:rsidRPr="00994DD8">
        <w:rPr>
          <w:b/>
          <w:color w:val="000000"/>
        </w:rPr>
        <w:t xml:space="preserve"> Zn</w:t>
      </w:r>
      <w:r w:rsidRPr="00994DD8">
        <w:rPr>
          <w:rStyle w:val="apple-converted-space"/>
          <w:rFonts w:eastAsiaTheme="majorEastAsia"/>
          <w:color w:val="000000"/>
        </w:rPr>
        <w:t> </w:t>
      </w:r>
      <w:r w:rsidRPr="00994DD8">
        <w:rPr>
          <w:b/>
          <w:color w:val="000000"/>
        </w:rPr>
        <w:t>+ H</w:t>
      </w:r>
      <w:r w:rsidRPr="00994DD8">
        <w:rPr>
          <w:b/>
          <w:color w:val="000000"/>
          <w:vertAlign w:val="subscript"/>
        </w:rPr>
        <w:t>2</w:t>
      </w:r>
      <w:r w:rsidRPr="00994DD8">
        <w:rPr>
          <w:b/>
          <w:color w:val="000000"/>
        </w:rPr>
        <w:t>↑</w:t>
      </w:r>
    </w:p>
    <w:p w:rsidR="000F74DD" w:rsidRPr="00994DD8" w:rsidRDefault="000F74DD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b/>
          <w:color w:val="000000"/>
        </w:rPr>
      </w:pPr>
      <w:r>
        <w:rPr>
          <w:color w:val="000000"/>
        </w:rPr>
        <w:t xml:space="preserve">                     </w:t>
      </w:r>
      <w:r w:rsidRPr="00994DD8">
        <w:rPr>
          <w:color w:val="000000"/>
        </w:rPr>
        <w:t>ацетат цинка</w:t>
      </w:r>
    </w:p>
    <w:p w:rsidR="000F74DD" w:rsidRDefault="00994DD8" w:rsidP="000F74D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94DD8">
        <w:rPr>
          <w:color w:val="000000"/>
        </w:rPr>
        <w:t xml:space="preserve"> </w:t>
      </w:r>
    </w:p>
    <w:p w:rsidR="00994DD8" w:rsidRPr="00994DD8" w:rsidRDefault="00994DD8" w:rsidP="000F74DD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94DD8">
        <w:lastRenderedPageBreak/>
        <w:t xml:space="preserve"> </w:t>
      </w:r>
      <w:r w:rsidRPr="00994DD8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994DD8">
        <w:rPr>
          <w:color w:val="000000"/>
          <w:shd w:val="clear" w:color="auto" w:fill="FFFFFF"/>
        </w:rPr>
        <w:t xml:space="preserve">Уксусная кислота реагирует с оксидами металлов. </w:t>
      </w:r>
      <w:r w:rsidR="000F74DD">
        <w:rPr>
          <w:color w:val="000000"/>
          <w:shd w:val="clear" w:color="auto" w:fill="FFFFFF"/>
        </w:rPr>
        <w:t xml:space="preserve">Реакция идет при нагревании. </w:t>
      </w:r>
      <w:r w:rsidRPr="00994DD8">
        <w:rPr>
          <w:color w:val="000000"/>
          <w:shd w:val="clear" w:color="auto" w:fill="FFFFFF"/>
        </w:rPr>
        <w:t xml:space="preserve"> </w:t>
      </w:r>
      <w:r w:rsidR="000F74DD">
        <w:rPr>
          <w:color w:val="000000"/>
          <w:shd w:val="clear" w:color="auto" w:fill="FFFFFF"/>
        </w:rPr>
        <w:t>В</w:t>
      </w:r>
      <w:r w:rsidRPr="00994DD8">
        <w:rPr>
          <w:color w:val="000000"/>
          <w:shd w:val="clear" w:color="auto" w:fill="FFFFFF"/>
        </w:rPr>
        <w:t xml:space="preserve"> пробирке образовался ацетат двухвалентной меди:</w:t>
      </w:r>
    </w:p>
    <w:p w:rsidR="00994DD8" w:rsidRDefault="00994DD8" w:rsidP="00994DD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</w:pP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+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CuO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  → (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>)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Cu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  +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O</w:t>
      </w:r>
    </w:p>
    <w:p w:rsidR="000F74DD" w:rsidRDefault="000F74DD" w:rsidP="00994DD8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а</w:t>
      </w:r>
      <w:r w:rsidRPr="00994D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 </w:t>
      </w:r>
      <w:r w:rsidRPr="009F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9F7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0F74DD" w:rsidRPr="000F74DD" w:rsidRDefault="000F74DD" w:rsidP="00994DD8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</w:pPr>
    </w:p>
    <w:p w:rsid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994DD8">
        <w:rPr>
          <w:color w:val="000000"/>
        </w:rPr>
        <w:t>Для карбоновых кислот ха</w:t>
      </w:r>
      <w:r w:rsidR="000F74DD">
        <w:rPr>
          <w:color w:val="000000"/>
        </w:rPr>
        <w:t>рактерна реакция нейтрализации (н</w:t>
      </w:r>
      <w:r w:rsidRPr="00994DD8">
        <w:rPr>
          <w:color w:val="000000"/>
        </w:rPr>
        <w:t>ейтрализация уксусной кислоты гидроксидом натрия</w:t>
      </w:r>
      <w:r w:rsidR="000F74DD">
        <w:rPr>
          <w:color w:val="000000"/>
        </w:rPr>
        <w:t>):</w:t>
      </w:r>
    </w:p>
    <w:p w:rsidR="000F74DD" w:rsidRPr="00994DD8" w:rsidRDefault="000F74DD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</w:p>
    <w:p w:rsidR="00994DD8" w:rsidRDefault="00994DD8" w:rsidP="000F74DD">
      <w:pPr>
        <w:spacing w:after="0" w:line="240" w:lineRule="auto"/>
        <w:ind w:left="544" w:hanging="357"/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</w:pP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+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NaOH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→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COONa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 xml:space="preserve"> + 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O</w:t>
      </w:r>
    </w:p>
    <w:p w:rsidR="000F74DD" w:rsidRDefault="000F74DD" w:rsidP="000F74DD">
      <w:pPr>
        <w:spacing w:after="0" w:line="240" w:lineRule="auto"/>
        <w:ind w:left="54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</w:t>
      </w:r>
      <w:r w:rsidRPr="00994DD8">
        <w:rPr>
          <w:rFonts w:ascii="Times New Roman" w:hAnsi="Times New Roman" w:cs="Times New Roman"/>
          <w:color w:val="000000"/>
          <w:sz w:val="24"/>
          <w:szCs w:val="24"/>
        </w:rPr>
        <w:t>цетат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натрия</w:t>
      </w:r>
    </w:p>
    <w:p w:rsidR="000F74DD" w:rsidRPr="000F74DD" w:rsidRDefault="000F74DD" w:rsidP="000F74DD">
      <w:pPr>
        <w:spacing w:after="0" w:line="240" w:lineRule="auto"/>
        <w:ind w:left="54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994DD8">
        <w:rPr>
          <w:color w:val="000000"/>
        </w:rPr>
        <w:t>Как только вся щелочь прореагировала с об</w:t>
      </w:r>
      <w:r w:rsidR="000F74DD">
        <w:rPr>
          <w:color w:val="000000"/>
        </w:rPr>
        <w:t xml:space="preserve">разованием соли ацетата натрия </w:t>
      </w:r>
      <w:r w:rsidRPr="00994DD8">
        <w:rPr>
          <w:color w:val="000000"/>
        </w:rPr>
        <w:t>СН</w:t>
      </w:r>
      <w:r w:rsidRPr="00994DD8">
        <w:rPr>
          <w:color w:val="000000"/>
          <w:vertAlign w:val="subscript"/>
        </w:rPr>
        <w:t>3</w:t>
      </w:r>
      <w:r w:rsidR="000F74DD">
        <w:rPr>
          <w:color w:val="000000"/>
        </w:rPr>
        <w:t>СОО</w:t>
      </w:r>
      <w:r w:rsidRPr="00994DD8">
        <w:rPr>
          <w:color w:val="000000"/>
        </w:rPr>
        <w:t>Na – малиновая окраска раствора исчезает и он становится прозрачным.</w:t>
      </w:r>
    </w:p>
    <w:p w:rsidR="00994DD8" w:rsidRPr="00994DD8" w:rsidRDefault="00994DD8" w:rsidP="00994DD8">
      <w:pPr>
        <w:pStyle w:val="af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  <w:shd w:val="clear" w:color="auto" w:fill="FFFFFF"/>
        </w:rPr>
      </w:pPr>
      <w:r w:rsidRPr="00994DD8">
        <w:rPr>
          <w:color w:val="000000"/>
          <w:shd w:val="clear" w:color="auto" w:fill="FFFFFF"/>
        </w:rPr>
        <w:t>Уксусная кислота – слабая кислота, однако она способна вытеснять более слабые кислоты из их солей, например, из солей угольной кислоты. Если в пробирку с раствором карбоната натрия, прилить уксусную кислоту, начинается реакция с выделением углекислого газа, так как в растворе появилась угольная кислота. Она неустойчива и разлагается на углекислый газ и воду. Уксусная кислота вытеснила угольную кислоту из ее соли.</w:t>
      </w:r>
    </w:p>
    <w:p w:rsidR="00994DD8" w:rsidRPr="00994DD8" w:rsidRDefault="00994DD8" w:rsidP="00994DD8">
      <w:pPr>
        <w:spacing w:before="192" w:after="0" w:line="240" w:lineRule="auto"/>
        <w:ind w:left="547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2CH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COOH + Na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</w:t>
      </w:r>
      <w:r w:rsidRPr="000F74DD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 xml:space="preserve">   → 2CH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3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COONa + H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2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 xml:space="preserve">O + </w:t>
      </w:r>
      <w:r w:rsidR="000F74DD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eastAsia="ru-RU"/>
        </w:rPr>
        <w:t>С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lang w:val="en-US" w:eastAsia="ru-RU"/>
        </w:rPr>
        <w:t>O</w:t>
      </w:r>
      <w:r w:rsidRPr="00994DD8">
        <w:rPr>
          <w:rFonts w:ascii="Times New Roman" w:eastAsiaTheme="minorEastAsia" w:hAnsi="Times New Roman" w:cs="Times New Roman"/>
          <w:b/>
          <w:bCs/>
          <w:color w:val="080808"/>
          <w:kern w:val="24"/>
          <w:sz w:val="24"/>
          <w:szCs w:val="24"/>
          <w:vertAlign w:val="subscript"/>
          <w:lang w:val="en-US" w:eastAsia="ru-RU"/>
        </w:rPr>
        <w:t>2</w:t>
      </w:r>
    </w:p>
    <w:p w:rsidR="00994DD8" w:rsidRPr="009F7BAE" w:rsidRDefault="000F74DD" w:rsidP="000F74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F7B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DD8">
        <w:rPr>
          <w:rFonts w:ascii="Times New Roman" w:hAnsi="Times New Roman" w:cs="Times New Roman"/>
          <w:color w:val="000000"/>
          <w:sz w:val="24"/>
          <w:szCs w:val="24"/>
        </w:rPr>
        <w:t>цетат</w:t>
      </w:r>
      <w:r w:rsidRPr="009F7B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натрия</w:t>
      </w:r>
    </w:p>
    <w:p w:rsidR="00994DD8" w:rsidRPr="009F7BAE" w:rsidRDefault="00994DD8" w:rsidP="00373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DD8" w:rsidRPr="009F7BAE" w:rsidRDefault="00994DD8" w:rsidP="00373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700B" w:rsidRPr="008C700B" w:rsidRDefault="008C700B" w:rsidP="008C70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700B">
        <w:rPr>
          <w:rFonts w:ascii="Times New Roman" w:hAnsi="Times New Roman" w:cs="Times New Roman"/>
          <w:b/>
          <w:bCs/>
          <w:sz w:val="24"/>
          <w:szCs w:val="24"/>
        </w:rPr>
        <w:t>Правила техники безопасности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700B">
        <w:rPr>
          <w:rFonts w:ascii="Times New Roman" w:hAnsi="Times New Roman" w:cs="Times New Roman"/>
          <w:b/>
          <w:bCs/>
          <w:sz w:val="24"/>
          <w:szCs w:val="24"/>
        </w:rPr>
        <w:t>Осторожно</w:t>
      </w:r>
      <w:r w:rsidRPr="008C700B">
        <w:rPr>
          <w:rFonts w:ascii="Times New Roman" w:hAnsi="Times New Roman" w:cs="Times New Roman"/>
          <w:sz w:val="24"/>
          <w:szCs w:val="24"/>
        </w:rPr>
        <w:t xml:space="preserve"> обращайтесь с химическим оборудованием! 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b/>
          <w:bCs/>
          <w:sz w:val="24"/>
          <w:szCs w:val="24"/>
        </w:rPr>
        <w:t xml:space="preserve"> Помните!</w:t>
      </w:r>
      <w:r w:rsidRPr="008C700B">
        <w:rPr>
          <w:rFonts w:ascii="Times New Roman" w:hAnsi="Times New Roman" w:cs="Times New Roman"/>
          <w:sz w:val="24"/>
          <w:szCs w:val="24"/>
        </w:rPr>
        <w:t xml:space="preserve"> Пробирку прогревают, держа ее в наклонном положении, по всей длине  двумя – тремя движениями в пламени спиртовки. При нагревании направляйте отверстие пробирки в сторону от себя и соседей. 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040" cy="67564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683895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43890"/>
            <wp:effectExtent l="19050" t="0" r="1905" b="0"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C7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3895" cy="683895"/>
            <wp:effectExtent l="19050" t="0" r="1905" b="0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0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00B" w:rsidRPr="008C700B" w:rsidRDefault="008C700B" w:rsidP="008C700B">
      <w:pPr>
        <w:rPr>
          <w:rFonts w:ascii="Times New Roman" w:hAnsi="Times New Roman" w:cs="Times New Roman"/>
          <w:sz w:val="24"/>
          <w:szCs w:val="24"/>
        </w:rPr>
      </w:pPr>
      <w:r w:rsidRPr="008C70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E2095" w:rsidRDefault="00D94EA8" w:rsidP="00CE20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2095">
        <w:rPr>
          <w:rFonts w:ascii="Times New Roman" w:hAnsi="Times New Roman" w:cs="Times New Roman"/>
          <w:b/>
          <w:sz w:val="24"/>
          <w:szCs w:val="24"/>
        </w:rPr>
        <w:t>Форма отчета:</w:t>
      </w:r>
    </w:p>
    <w:p w:rsidR="00D94EA8" w:rsidRDefault="00D94EA8" w:rsidP="00CE209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A8" w:rsidRPr="001361E0" w:rsidRDefault="00D94EA8" w:rsidP="00D94EA8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Практическая работа №…</w:t>
      </w:r>
    </w:p>
    <w:p w:rsidR="00D94EA8" w:rsidRPr="001361E0" w:rsidRDefault="00D94EA8" w:rsidP="00D94EA8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Тема…</w:t>
      </w:r>
    </w:p>
    <w:p w:rsidR="00D94EA8" w:rsidRPr="001361E0" w:rsidRDefault="00D94EA8" w:rsidP="00D94EA8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E0">
        <w:rPr>
          <w:rFonts w:ascii="Times New Roman" w:hAnsi="Times New Roman" w:cs="Times New Roman"/>
          <w:sz w:val="24"/>
          <w:szCs w:val="24"/>
        </w:rPr>
        <w:t>Цель…</w:t>
      </w:r>
    </w:p>
    <w:p w:rsidR="00D94EA8" w:rsidRDefault="00D94EA8" w:rsidP="00D94EA8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5EC5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994DD8" w:rsidRPr="00D94EA8" w:rsidRDefault="00D94EA8" w:rsidP="00373841">
      <w:pPr>
        <w:pStyle w:val="ab"/>
        <w:numPr>
          <w:ilvl w:val="0"/>
          <w:numId w:val="23"/>
        </w:numPr>
        <w:tabs>
          <w:tab w:val="left" w:pos="284"/>
          <w:tab w:val="left" w:pos="62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994DD8" w:rsidRPr="000F74DD" w:rsidRDefault="00994DD8" w:rsidP="00373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4DD8" w:rsidRPr="000F74DD" w:rsidRDefault="00994DD8" w:rsidP="0037384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4DD8" w:rsidRPr="000F74DD" w:rsidRDefault="00994DD8" w:rsidP="0037384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94DD8" w:rsidRDefault="00994DD8" w:rsidP="00373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DF7" w:rsidRDefault="00123DF7" w:rsidP="00373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DF7" w:rsidRDefault="00123DF7" w:rsidP="003738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DF7" w:rsidRDefault="00123DF7" w:rsidP="00373841">
      <w:pPr>
        <w:spacing w:after="0"/>
        <w:jc w:val="both"/>
        <w:rPr>
          <w:rFonts w:ascii="Times New Roman" w:hAnsi="Times New Roman"/>
          <w:sz w:val="24"/>
          <w:szCs w:val="24"/>
        </w:rPr>
        <w:sectPr w:rsidR="00123DF7" w:rsidSect="00994D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f4"/>
        <w:tblW w:w="15134" w:type="dxa"/>
        <w:tblLayout w:type="fixed"/>
        <w:tblLook w:val="04A0"/>
      </w:tblPr>
      <w:tblGrid>
        <w:gridCol w:w="617"/>
        <w:gridCol w:w="1901"/>
        <w:gridCol w:w="2339"/>
        <w:gridCol w:w="2339"/>
        <w:gridCol w:w="1843"/>
        <w:gridCol w:w="3685"/>
        <w:gridCol w:w="2410"/>
      </w:tblGrid>
      <w:tr w:rsidR="00123DF7" w:rsidRPr="00DC3789" w:rsidTr="00DC3789">
        <w:trPr>
          <w:trHeight w:val="281"/>
        </w:trPr>
        <w:tc>
          <w:tcPr>
            <w:tcW w:w="617" w:type="dxa"/>
          </w:tcPr>
          <w:p w:rsidR="00123DF7" w:rsidRPr="00DC3789" w:rsidRDefault="00123DF7" w:rsidP="000F6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01" w:type="dxa"/>
          </w:tcPr>
          <w:p w:rsidR="00123DF7" w:rsidRPr="00DC3789" w:rsidRDefault="00123DF7" w:rsidP="000F6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опыта</w:t>
            </w:r>
          </w:p>
        </w:tc>
        <w:tc>
          <w:tcPr>
            <w:tcW w:w="4678" w:type="dxa"/>
            <w:gridSpan w:val="2"/>
            <w:hideMark/>
          </w:tcPr>
          <w:p w:rsidR="00123DF7" w:rsidRPr="00DC3789" w:rsidRDefault="00123DF7" w:rsidP="000F6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работы</w:t>
            </w:r>
          </w:p>
        </w:tc>
        <w:tc>
          <w:tcPr>
            <w:tcW w:w="1843" w:type="dxa"/>
            <w:hideMark/>
          </w:tcPr>
          <w:p w:rsidR="00123DF7" w:rsidRPr="00DC3789" w:rsidRDefault="00123DF7" w:rsidP="00DC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Наблюдения</w:t>
            </w:r>
          </w:p>
        </w:tc>
        <w:tc>
          <w:tcPr>
            <w:tcW w:w="3685" w:type="dxa"/>
            <w:hideMark/>
          </w:tcPr>
          <w:p w:rsidR="00123DF7" w:rsidRPr="00DC3789" w:rsidRDefault="00123DF7" w:rsidP="000F6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реакций</w:t>
            </w:r>
          </w:p>
        </w:tc>
        <w:tc>
          <w:tcPr>
            <w:tcW w:w="2410" w:type="dxa"/>
            <w:hideMark/>
          </w:tcPr>
          <w:p w:rsidR="00123DF7" w:rsidRPr="00DC3789" w:rsidRDefault="00123DF7" w:rsidP="00DC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</w:t>
            </w:r>
          </w:p>
        </w:tc>
      </w:tr>
      <w:tr w:rsidR="00123DF7" w:rsidRPr="00DC3789" w:rsidTr="00DC3789">
        <w:trPr>
          <w:trHeight w:val="827"/>
        </w:trPr>
        <w:tc>
          <w:tcPr>
            <w:tcW w:w="617" w:type="dxa"/>
          </w:tcPr>
          <w:p w:rsidR="00123DF7" w:rsidRPr="00DC3789" w:rsidRDefault="00123DF7" w:rsidP="000F6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123DF7" w:rsidRPr="00DC3789" w:rsidRDefault="00123DF7" w:rsidP="000F6FC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Диссоциация кислот</w:t>
            </w:r>
          </w:p>
        </w:tc>
        <w:tc>
          <w:tcPr>
            <w:tcW w:w="4678" w:type="dxa"/>
            <w:gridSpan w:val="2"/>
            <w:hideMark/>
          </w:tcPr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   лакмус              лакмус</w:t>
            </w:r>
          </w:p>
          <w:p w:rsidR="00123DF7" w:rsidRPr="00DC3789" w:rsidRDefault="004D7E04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9" o:spid="_x0000_s1026" type="#_x0000_t32" style="position:absolute;margin-left:20.6pt;margin-top:-.25pt;width:16.05pt;height:18.35pt;flip:x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80" o:spid="_x0000_s1056" type="#_x0000_t32" style="position:absolute;margin-left:92pt;margin-top:1.35pt;width:16.05pt;height:18.35pt;flip:x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">
                  <v:stroke endarrow="block"/>
                </v:shape>
              </w:pict>
            </w:r>
          </w:p>
          <w:p w:rsidR="00123DF7" w:rsidRPr="00DC3789" w:rsidRDefault="004D7E04" w:rsidP="00123DF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81" o:spid="_x0000_s1055" type="#_x0000_t32" style="position:absolute;margin-left:14.6pt;margin-top:57.3pt;width:21.45pt;height:9.95pt;flip:x y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">
                  <v:stroke endarrow="block"/>
                </v:shape>
              </w:pict>
            </w: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82" o:spid="_x0000_s1054" type="#_x0000_t32" style="position:absolute;margin-left:90.55pt;margin-top:59.55pt;width:14.65pt;height:9.95pt;flip:x y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">
                  <v:stroke endarrow="block"/>
                </v:shape>
              </w:pict>
            </w:r>
            <w:r w:rsidR="00123DF7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57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3DF7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58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  <w:tc>
          <w:tcPr>
            <w:tcW w:w="1843" w:type="dxa"/>
            <w:hideMark/>
          </w:tcPr>
          <w:p w:rsidR="00123DF7" w:rsidRPr="00DC3789" w:rsidRDefault="00123DF7" w:rsidP="00DC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685" w:type="dxa"/>
            <w:hideMark/>
          </w:tcPr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HCl </w:t>
            </w:r>
            <m:oMath>
              <m:r>
                <w:rPr>
                  <w:rFonts w:ascii="Times New Roman" w:hAnsi="Cambria Math" w:cs="Times New Roman"/>
                  <w:sz w:val="24"/>
                  <w:szCs w:val="24"/>
                  <w:lang w:val="en-US"/>
                </w:rPr>
                <m:t>⇆</m:t>
              </m:r>
            </m:oMath>
          </w:p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Times New Roman" w:hAnsi="Cambria Math" w:cs="Times New Roman"/>
                  <w:sz w:val="24"/>
                  <w:szCs w:val="24"/>
                </w:rPr>
                <m:t>⇄</m:t>
              </m:r>
            </m:oMath>
          </w:p>
        </w:tc>
        <w:tc>
          <w:tcPr>
            <w:tcW w:w="2410" w:type="dxa"/>
            <w:hideMark/>
          </w:tcPr>
          <w:p w:rsidR="00123DF7" w:rsidRPr="00DC3789" w:rsidRDefault="00123DF7" w:rsidP="00DC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123DF7" w:rsidRPr="00DC3789" w:rsidTr="00DC3789">
        <w:trPr>
          <w:trHeight w:val="716"/>
        </w:trPr>
        <w:tc>
          <w:tcPr>
            <w:tcW w:w="617" w:type="dxa"/>
          </w:tcPr>
          <w:p w:rsidR="00123DF7" w:rsidRPr="00DC3789" w:rsidRDefault="00123DF7" w:rsidP="000F6FC3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DC3789">
              <w:rPr>
                <w:bCs/>
                <w:kern w:val="24"/>
                <w:lang w:val="en-US"/>
              </w:rPr>
              <w:t>2</w:t>
            </w:r>
          </w:p>
        </w:tc>
        <w:tc>
          <w:tcPr>
            <w:tcW w:w="1901" w:type="dxa"/>
          </w:tcPr>
          <w:p w:rsidR="00123DF7" w:rsidRPr="00DC3789" w:rsidRDefault="00123DF7" w:rsidP="00123DF7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DC3789">
              <w:t>Взаимодействие кислот с металлами</w:t>
            </w:r>
          </w:p>
        </w:tc>
        <w:tc>
          <w:tcPr>
            <w:tcW w:w="4678" w:type="dxa"/>
            <w:gridSpan w:val="2"/>
          </w:tcPr>
          <w:p w:rsidR="00123DF7" w:rsidRPr="00DC3789" w:rsidRDefault="004D7E04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88" o:spid="_x0000_s1053" type="#_x0000_t32" style="position:absolute;margin-left:93.4pt;margin-top:10.2pt;width:16.05pt;height:18.35pt;flip:x;z-index: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">
                  <v:stroke endarrow="block"/>
                </v:shape>
              </w:pic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                   Zn</w:t>
            </w:r>
          </w:p>
          <w:p w:rsidR="00123DF7" w:rsidRPr="00DC3789" w:rsidRDefault="004D7E04" w:rsidP="00123DF7">
            <w:pPr>
              <w:pStyle w:val="af5"/>
              <w:spacing w:before="0" w:beforeAutospacing="0" w:after="0" w:afterAutospacing="0"/>
            </w:pPr>
            <w:r>
              <w:rPr>
                <w:noProof/>
              </w:rPr>
              <w:pict>
                <v:shape id="AutoShape 90" o:spid="_x0000_s1052" type="#_x0000_t32" style="position:absolute;margin-left:94.8pt;margin-top:57.3pt;width:14.65pt;height:9.95pt;flip:x y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91" o:spid="_x0000_s1051" type="#_x0000_t32" style="position:absolute;margin-left:10.85pt;margin-top:-.25pt;width:16.05pt;height:18.35pt;flip:x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">
                  <v:stroke endarrow="block"/>
                </v:shape>
              </w:pict>
            </w:r>
            <w:r>
              <w:rPr>
                <w:noProof/>
              </w:rPr>
              <w:pict>
                <v:shape id="AutoShape 92" o:spid="_x0000_s1050" type="#_x0000_t32" style="position:absolute;margin-left:14.6pt;margin-top:57.3pt;width:21.45pt;height:9.95pt;flip:x y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">
                  <v:stroke endarrow="block"/>
                </v:shape>
              </w:pict>
            </w:r>
            <w:r w:rsidR="00123DF7" w:rsidRPr="00DC3789">
              <w:rPr>
                <w:noProof/>
              </w:rPr>
              <w:drawing>
                <wp:inline distT="0" distB="0" distL="0" distR="0">
                  <wp:extent cx="301963" cy="982493"/>
                  <wp:effectExtent l="19050" t="0" r="2837" b="0"/>
                  <wp:docPr id="15464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lang w:val="en-US"/>
              </w:rPr>
              <w:t xml:space="preserve">   HCl     </w:t>
            </w:r>
            <w:r w:rsidR="00123DF7" w:rsidRPr="00DC3789">
              <w:rPr>
                <w:noProof/>
              </w:rPr>
              <w:drawing>
                <wp:inline distT="0" distB="0" distL="0" distR="0">
                  <wp:extent cx="301963" cy="982493"/>
                  <wp:effectExtent l="19050" t="0" r="2837" b="0"/>
                  <wp:docPr id="15465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lang w:val="en-US"/>
              </w:rPr>
              <w:t xml:space="preserve">  </w:t>
            </w:r>
            <w:r w:rsidR="00123DF7" w:rsidRPr="00DC3789">
              <w:t>С</w:t>
            </w:r>
            <w:r w:rsidR="00123DF7" w:rsidRPr="00DC3789">
              <w:rPr>
                <w:lang w:val="en-US"/>
              </w:rPr>
              <w:t>H</w:t>
            </w:r>
            <w:r w:rsidR="00123DF7" w:rsidRPr="00DC3789">
              <w:rPr>
                <w:vertAlign w:val="subscript"/>
                <w:lang w:val="en-US"/>
              </w:rPr>
              <w:t>3</w:t>
            </w:r>
            <w:r w:rsidR="00123DF7" w:rsidRPr="00DC3789">
              <w:rPr>
                <w:lang w:val="en-US"/>
              </w:rPr>
              <w:t>COOH</w:t>
            </w:r>
            <w:r w:rsidR="00123DF7" w:rsidRPr="00DC3789"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pict>
                <v:shape id="AutoShape 89" o:spid="_x0000_s1049" type="#_x0000_t32" style="position:absolute;margin-left:14.6pt;margin-top:57.3pt;width:21.45pt;height:9.95pt;flip:x y;z-index: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">
                  <v:stroke endarrow="block"/>
                </v:shape>
              </w:pict>
            </w:r>
            <w:r w:rsidR="00123DF7" w:rsidRPr="00DC3789">
              <w:rPr>
                <w:lang w:val="en-US"/>
              </w:rPr>
              <w:t xml:space="preserve">   </w:t>
            </w:r>
          </w:p>
          <w:p w:rsidR="00DC3789" w:rsidRPr="00DC3789" w:rsidRDefault="00DC3789" w:rsidP="00123DF7">
            <w:pPr>
              <w:pStyle w:val="af5"/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123DF7" w:rsidRPr="00DC3789" w:rsidRDefault="00123DF7" w:rsidP="00DC3789">
            <w:pPr>
              <w:pStyle w:val="af5"/>
              <w:spacing w:before="0" w:beforeAutospacing="0" w:after="0" w:afterAutospacing="0"/>
              <w:jc w:val="center"/>
            </w:pPr>
            <w:r w:rsidRPr="00DC3789">
              <w:rPr>
                <w:bCs/>
                <w:kern w:val="24"/>
              </w:rPr>
              <w:t>?</w:t>
            </w:r>
          </w:p>
        </w:tc>
        <w:tc>
          <w:tcPr>
            <w:tcW w:w="3685" w:type="dxa"/>
          </w:tcPr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HCl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F7" w:rsidRPr="00DC3789" w:rsidRDefault="00123DF7" w:rsidP="00123DF7">
            <w:pPr>
              <w:pStyle w:val="af5"/>
              <w:spacing w:before="0" w:beforeAutospacing="0" w:after="0" w:afterAutospacing="0"/>
            </w:pPr>
            <w:r w:rsidRPr="00DC3789">
              <w:rPr>
                <w:lang w:val="en-US"/>
              </w:rPr>
              <w:t>Zn</w:t>
            </w:r>
            <w:r w:rsidRPr="00DC3789">
              <w:t>+</w:t>
            </w:r>
            <w:r w:rsidRPr="00DC3789">
              <w:rPr>
                <w:lang w:val="en-US"/>
              </w:rPr>
              <w:t xml:space="preserve"> </w:t>
            </w:r>
            <w:r w:rsidRPr="00DC3789">
              <w:t>С</w:t>
            </w:r>
            <w:r w:rsidRPr="00DC3789">
              <w:rPr>
                <w:lang w:val="en-US"/>
              </w:rPr>
              <w:t>H</w:t>
            </w:r>
            <w:r w:rsidRPr="00DC3789">
              <w:rPr>
                <w:vertAlign w:val="subscript"/>
                <w:lang w:val="en-US"/>
              </w:rPr>
              <w:t>3</w:t>
            </w:r>
            <w:r w:rsidRPr="00DC3789">
              <w:rPr>
                <w:lang w:val="en-US"/>
              </w:rPr>
              <w:t>COOH</w:t>
            </w:r>
            <w:r w:rsidRPr="00DC3789">
              <w:t xml:space="preserve"> →</w:t>
            </w:r>
          </w:p>
        </w:tc>
        <w:tc>
          <w:tcPr>
            <w:tcW w:w="2410" w:type="dxa"/>
          </w:tcPr>
          <w:p w:rsidR="00123DF7" w:rsidRPr="00DC3789" w:rsidRDefault="00123DF7" w:rsidP="00DC3789">
            <w:pPr>
              <w:pStyle w:val="af5"/>
              <w:spacing w:before="0" w:beforeAutospacing="0" w:after="0" w:afterAutospacing="0"/>
              <w:jc w:val="center"/>
            </w:pPr>
            <w:r w:rsidRPr="00DC3789">
              <w:rPr>
                <w:bCs/>
                <w:kern w:val="24"/>
              </w:rPr>
              <w:t>?</w:t>
            </w:r>
          </w:p>
        </w:tc>
      </w:tr>
      <w:tr w:rsidR="00123DF7" w:rsidRPr="00DC3789" w:rsidTr="00DC3789">
        <w:trPr>
          <w:trHeight w:val="978"/>
        </w:trPr>
        <w:tc>
          <w:tcPr>
            <w:tcW w:w="617" w:type="dxa"/>
          </w:tcPr>
          <w:p w:rsidR="00123DF7" w:rsidRPr="00DC3789" w:rsidRDefault="00123DF7" w:rsidP="000F6FC3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jc w:val="center"/>
              <w:rPr>
                <w:bCs/>
                <w:kern w:val="24"/>
                <w:lang w:val="en-US"/>
              </w:rPr>
            </w:pPr>
            <w:r w:rsidRPr="00DC3789">
              <w:rPr>
                <w:bCs/>
                <w:kern w:val="24"/>
                <w:lang w:val="en-US"/>
              </w:rPr>
              <w:t>3</w:t>
            </w:r>
          </w:p>
        </w:tc>
        <w:tc>
          <w:tcPr>
            <w:tcW w:w="1901" w:type="dxa"/>
          </w:tcPr>
          <w:p w:rsidR="00123DF7" w:rsidRPr="00DC3789" w:rsidRDefault="00123DF7" w:rsidP="000F6FC3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  <w:rPr>
                <w:bCs/>
                <w:kern w:val="24"/>
              </w:rPr>
            </w:pPr>
            <w:r w:rsidRPr="00DC3789">
              <w:t>Взаимодействие кислот с основными оксидами</w:t>
            </w:r>
          </w:p>
        </w:tc>
        <w:tc>
          <w:tcPr>
            <w:tcW w:w="4678" w:type="dxa"/>
            <w:gridSpan w:val="2"/>
            <w:tcBorders>
              <w:bottom w:val="single" w:sz="4" w:space="0" w:color="000000" w:themeColor="text1"/>
            </w:tcBorders>
          </w:tcPr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                CuO</w:t>
            </w:r>
          </w:p>
          <w:p w:rsidR="00123DF7" w:rsidRPr="00DC3789" w:rsidRDefault="004D7E04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96" o:spid="_x0000_s1048" type="#_x0000_t32" style="position:absolute;margin-left:94.8pt;margin-top:57.3pt;width:16.05pt;height:9.95pt;flip:x y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95" o:spid="_x0000_s1047" type="#_x0000_t32" style="position:absolute;margin-left:94.8pt;margin-top:-.25pt;width:16.05pt;height:18.35pt;flip:x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93" o:spid="_x0000_s1046" type="#_x0000_t32" style="position:absolute;margin-left:10.85pt;margin-top:-.25pt;width:16.05pt;height:18.35pt;flip:x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A4PwIAAG0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94" o:spid="_x0000_s1045" type="#_x0000_t32" style="position:absolute;margin-left:14.6pt;margin-top:57.3pt;width:21.45pt;height:9.95pt;flip:x y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">
                  <v:stroke endarrow="block"/>
                </v:shape>
              </w:pict>
            </w:r>
            <w:r w:rsidR="00123DF7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66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HCl      </w:t>
            </w:r>
            <w:r w:rsidR="00123DF7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67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123DF7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123DF7" w:rsidRPr="00DC3789" w:rsidRDefault="00123DF7" w:rsidP="000F6FC3">
            <w:pPr>
              <w:pStyle w:val="af5"/>
              <w:tabs>
                <w:tab w:val="left" w:pos="2815"/>
                <w:tab w:val="left" w:pos="2923"/>
              </w:tabs>
              <w:spacing w:before="0" w:beforeAutospacing="0" w:after="0" w:afterAutospacing="0"/>
            </w:pPr>
          </w:p>
        </w:tc>
        <w:tc>
          <w:tcPr>
            <w:tcW w:w="1843" w:type="dxa"/>
          </w:tcPr>
          <w:p w:rsidR="00123DF7" w:rsidRPr="00DC3789" w:rsidRDefault="00123DF7" w:rsidP="00DC3789">
            <w:pPr>
              <w:pStyle w:val="af5"/>
              <w:spacing w:before="0" w:beforeAutospacing="0" w:after="0" w:afterAutospacing="0"/>
              <w:jc w:val="center"/>
            </w:pPr>
            <w:r w:rsidRPr="00DC3789">
              <w:rPr>
                <w:bCs/>
                <w:kern w:val="24"/>
              </w:rPr>
              <w:t>?</w:t>
            </w:r>
          </w:p>
        </w:tc>
        <w:tc>
          <w:tcPr>
            <w:tcW w:w="3685" w:type="dxa"/>
          </w:tcPr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→ нагреть</w:t>
            </w:r>
          </w:p>
          <w:p w:rsidR="00123DF7" w:rsidRPr="00DC3789" w:rsidRDefault="00123DF7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DF7" w:rsidRPr="000F6FC3" w:rsidRDefault="00123DF7" w:rsidP="00123DF7">
            <w:pPr>
              <w:pStyle w:val="af5"/>
              <w:spacing w:before="0" w:beforeAutospacing="0" w:after="0" w:afterAutospacing="0"/>
            </w:pPr>
            <w:r w:rsidRPr="00DC3789">
              <w:rPr>
                <w:lang w:val="en-US"/>
              </w:rPr>
              <w:t>CuO</w:t>
            </w:r>
            <w:r w:rsidRPr="00DC3789">
              <w:t xml:space="preserve"> + С</w:t>
            </w:r>
            <w:r w:rsidRPr="00DC3789">
              <w:rPr>
                <w:lang w:val="en-US"/>
              </w:rPr>
              <w:t>H</w:t>
            </w:r>
            <w:r w:rsidRPr="00DC3789">
              <w:rPr>
                <w:vertAlign w:val="subscript"/>
              </w:rPr>
              <w:t>3</w:t>
            </w:r>
            <w:r w:rsidRPr="00DC3789">
              <w:rPr>
                <w:lang w:val="en-US"/>
              </w:rPr>
              <w:t>COOH</w:t>
            </w:r>
            <w:r w:rsidRPr="00DC3789">
              <w:t xml:space="preserve"> →нагреть</w:t>
            </w:r>
          </w:p>
        </w:tc>
        <w:tc>
          <w:tcPr>
            <w:tcW w:w="2410" w:type="dxa"/>
          </w:tcPr>
          <w:p w:rsidR="00123DF7" w:rsidRPr="00DC3789" w:rsidRDefault="00123DF7" w:rsidP="00DC3789">
            <w:pPr>
              <w:pStyle w:val="af5"/>
              <w:spacing w:before="0" w:beforeAutospacing="0" w:after="0" w:afterAutospacing="0"/>
              <w:jc w:val="center"/>
            </w:pPr>
            <w:r w:rsidRPr="00DC3789">
              <w:rPr>
                <w:bCs/>
                <w:kern w:val="24"/>
              </w:rPr>
              <w:t>?</w:t>
            </w:r>
          </w:p>
        </w:tc>
      </w:tr>
      <w:tr w:rsidR="00DC3789" w:rsidRPr="00DC3789" w:rsidTr="00DC3789">
        <w:trPr>
          <w:trHeight w:val="426"/>
        </w:trPr>
        <w:tc>
          <w:tcPr>
            <w:tcW w:w="617" w:type="dxa"/>
          </w:tcPr>
          <w:p w:rsidR="00DC3789" w:rsidRPr="00DC3789" w:rsidRDefault="00DC3789" w:rsidP="000F6FC3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 w:rsidRPr="00DC3789">
              <w:rPr>
                <w:rFonts w:eastAsia="+mn-ea"/>
                <w:bCs/>
              </w:rPr>
              <w:t>4</w:t>
            </w:r>
          </w:p>
        </w:tc>
        <w:tc>
          <w:tcPr>
            <w:tcW w:w="1901" w:type="dxa"/>
          </w:tcPr>
          <w:p w:rsidR="00DC3789" w:rsidRPr="00DC3789" w:rsidRDefault="00DC3789" w:rsidP="000F6FC3">
            <w:pPr>
              <w:pStyle w:val="af5"/>
              <w:spacing w:before="0" w:beforeAutospacing="0" w:after="0" w:afterAutospacing="0"/>
              <w:rPr>
                <w:rFonts w:eastAsia="+mn-ea"/>
                <w:bCs/>
              </w:rPr>
            </w:pPr>
            <w:r w:rsidRPr="00DC3789">
              <w:t>Взаимодействие кислот с щелочами</w:t>
            </w:r>
          </w:p>
        </w:tc>
        <w:tc>
          <w:tcPr>
            <w:tcW w:w="2339" w:type="dxa"/>
            <w:tcBorders>
              <w:right w:val="nil"/>
            </w:tcBorders>
          </w:tcPr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789" w:rsidRPr="00DC3789" w:rsidRDefault="004D7E04" w:rsidP="00DC3789">
            <w:pPr>
              <w:tabs>
                <w:tab w:val="right" w:pos="212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07" o:spid="_x0000_s1044" type="#_x0000_t32" style="position:absolute;margin-left:10.85pt;margin-top:-.25pt;width:16.05pt;height:18.35pt;flip:x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MNQA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08" o:spid="_x0000_s1043" type="#_x0000_t32" style="position:absolute;margin-left:14.6pt;margin-top:57.3pt;width:21.45pt;height:9.95pt;flip:x y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">
                  <v:stroke endarrow="block"/>
                </v:shape>
              </w:pict>
            </w:r>
            <w:r w:rsidR="00DC3789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76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+ф/ф (1-2 капл.)</w:t>
            </w: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left w:val="nil"/>
            </w:tcBorders>
          </w:tcPr>
          <w:p w:rsidR="00DC3789" w:rsidRPr="00DC3789" w:rsidRDefault="004D7E04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09" o:spid="_x0000_s1042" type="#_x0000_t32" style="position:absolute;margin-left:11.75pt;margin-top:13.8pt;width:16.05pt;height:18.35pt;flip:x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diQQIAAG4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">
                  <v:stroke endarrow="block"/>
                </v:shape>
              </w:pic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  С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789" w:rsidRPr="00DC3789" w:rsidRDefault="004D7E04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0" o:spid="_x0000_s1041" type="#_x0000_t32" style="position:absolute;margin-left:16.9pt;margin-top:62.05pt;width:14.65pt;height:9.95pt;flip:x y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">
                  <v:stroke endarrow="block"/>
                </v:shape>
              </w:pict>
            </w:r>
            <w:r w:rsidR="00DC3789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3" cy="982493"/>
                  <wp:effectExtent l="19050" t="0" r="2837" b="0"/>
                  <wp:docPr id="15477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98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+ф/ф </w:t>
            </w: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(1-2 капл.)</w:t>
            </w:r>
          </w:p>
          <w:p w:rsidR="00DC3789" w:rsidRPr="00DC3789" w:rsidRDefault="00DC3789" w:rsidP="000F6FC3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1843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C3789">
              <w:rPr>
                <w:bCs/>
                <w:kern w:val="24"/>
              </w:rPr>
              <w:t>?</w:t>
            </w:r>
          </w:p>
        </w:tc>
        <w:tc>
          <w:tcPr>
            <w:tcW w:w="3685" w:type="dxa"/>
          </w:tcPr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HCl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DC3789">
              <w:rPr>
                <w:lang w:val="en-US"/>
              </w:rPr>
              <w:t>NaOH</w:t>
            </w:r>
            <w:r w:rsidRPr="00DC3789">
              <w:t xml:space="preserve"> +</w:t>
            </w:r>
            <w:r w:rsidRPr="00DC3789">
              <w:rPr>
                <w:lang w:val="en-US"/>
              </w:rPr>
              <w:t xml:space="preserve"> </w:t>
            </w:r>
            <w:r w:rsidRPr="00DC3789">
              <w:t>С</w:t>
            </w:r>
            <w:r w:rsidRPr="00DC3789">
              <w:rPr>
                <w:lang w:val="en-US"/>
              </w:rPr>
              <w:t>H</w:t>
            </w:r>
            <w:r w:rsidRPr="00DC3789">
              <w:rPr>
                <w:vertAlign w:val="subscript"/>
                <w:lang w:val="en-US"/>
              </w:rPr>
              <w:t>3</w:t>
            </w:r>
            <w:r w:rsidRPr="00DC3789">
              <w:rPr>
                <w:lang w:val="en-US"/>
              </w:rPr>
              <w:t>COOH</w:t>
            </w:r>
            <w:r w:rsidRPr="00DC3789">
              <w:t xml:space="preserve"> →</w:t>
            </w:r>
          </w:p>
        </w:tc>
        <w:tc>
          <w:tcPr>
            <w:tcW w:w="2410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?</w:t>
            </w:r>
          </w:p>
        </w:tc>
      </w:tr>
      <w:tr w:rsidR="00DC3789" w:rsidRPr="00DC3789" w:rsidTr="00DC3789">
        <w:trPr>
          <w:trHeight w:val="426"/>
        </w:trPr>
        <w:tc>
          <w:tcPr>
            <w:tcW w:w="617" w:type="dxa"/>
          </w:tcPr>
          <w:p w:rsidR="00DC3789" w:rsidRPr="00DC3789" w:rsidRDefault="00DC3789" w:rsidP="000F6FC3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 w:rsidRPr="00DC3789">
              <w:rPr>
                <w:rFonts w:eastAsia="+mn-ea"/>
                <w:bCs/>
              </w:rPr>
              <w:lastRenderedPageBreak/>
              <w:t>5</w:t>
            </w:r>
          </w:p>
        </w:tc>
        <w:tc>
          <w:tcPr>
            <w:tcW w:w="1901" w:type="dxa"/>
          </w:tcPr>
          <w:p w:rsidR="00DC3789" w:rsidRPr="00DC3789" w:rsidRDefault="00DC3789" w:rsidP="000F6FC3">
            <w:pPr>
              <w:pStyle w:val="af5"/>
              <w:spacing w:before="0" w:beforeAutospacing="0" w:after="0" w:afterAutospacing="0"/>
            </w:pPr>
            <w:r w:rsidRPr="00DC3789">
              <w:t>Взаимодействие кислот с солями (5 группа)</w:t>
            </w:r>
          </w:p>
        </w:tc>
        <w:tc>
          <w:tcPr>
            <w:tcW w:w="4678" w:type="dxa"/>
            <w:gridSpan w:val="2"/>
          </w:tcPr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789" w:rsidRPr="00DC3789" w:rsidRDefault="004D7E04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4" o:spid="_x0000_s1040" type="#_x0000_t32" style="position:absolute;margin-left:10.1pt;margin-top:47.35pt;width:21.45pt;height:9.95pt;flip:x y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">
                  <v:stroke endarrow="block"/>
                </v:shape>
              </w:pict>
            </w: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3" o:spid="_x0000_s1039" type="#_x0000_t32" style="position:absolute;margin-left:10.85pt;margin-top:-.25pt;width:16.05pt;height:18.35pt;flip:x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">
                  <v:stroke endarrow="block"/>
                </v:shape>
              </w:pict>
            </w:r>
            <w:r w:rsidR="00DC3789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900" cy="804232"/>
                  <wp:effectExtent l="19050" t="0" r="6900" b="0"/>
                  <wp:docPr id="15479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81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DC3789"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C3789">
              <w:rPr>
                <w:bCs/>
                <w:kern w:val="24"/>
              </w:rPr>
              <w:t>?</w:t>
            </w:r>
          </w:p>
        </w:tc>
        <w:tc>
          <w:tcPr>
            <w:tcW w:w="3685" w:type="dxa"/>
          </w:tcPr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+ Na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</w:t>
            </w:r>
          </w:p>
        </w:tc>
        <w:tc>
          <w:tcPr>
            <w:tcW w:w="2410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?</w:t>
            </w:r>
          </w:p>
        </w:tc>
      </w:tr>
      <w:tr w:rsidR="00730FB0" w:rsidRPr="00DC3789" w:rsidTr="00DC3789">
        <w:trPr>
          <w:trHeight w:val="426"/>
        </w:trPr>
        <w:tc>
          <w:tcPr>
            <w:tcW w:w="617" w:type="dxa"/>
          </w:tcPr>
          <w:p w:rsidR="00730FB0" w:rsidRPr="00DC3789" w:rsidRDefault="00730FB0" w:rsidP="000F6FC3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6</w:t>
            </w:r>
          </w:p>
        </w:tc>
        <w:tc>
          <w:tcPr>
            <w:tcW w:w="1901" w:type="dxa"/>
          </w:tcPr>
          <w:p w:rsidR="00730FB0" w:rsidRPr="00DC3789" w:rsidRDefault="00730FB0" w:rsidP="00730FB0">
            <w:pPr>
              <w:pStyle w:val="af5"/>
              <w:spacing w:before="0" w:beforeAutospacing="0" w:after="0" w:afterAutospacing="0"/>
            </w:pPr>
            <w:r>
              <w:t>Взаимодействие  кислот со спиртами ( реакция этерификации)</w:t>
            </w:r>
          </w:p>
        </w:tc>
        <w:tc>
          <w:tcPr>
            <w:tcW w:w="4678" w:type="dxa"/>
            <w:gridSpan w:val="2"/>
          </w:tcPr>
          <w:p w:rsidR="00730FB0" w:rsidRPr="00DC3789" w:rsidRDefault="00730FB0" w:rsidP="00730F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FB0" w:rsidRPr="00730FB0" w:rsidRDefault="004D7E04" w:rsidP="00730FB0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6" o:spid="_x0000_s1038" type="#_x0000_t32" style="position:absolute;margin-left:10.1pt;margin-top:47.35pt;width:21.45pt;height:9.95pt;flip:x y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">
                  <v:stroke endarrow="block"/>
                </v:shape>
              </w:pict>
            </w:r>
            <w:r w:rsidRPr="004D7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15" o:spid="_x0000_s1037" type="#_x0000_t32" style="position:absolute;margin-left:10.85pt;margin-top:-.25pt;width:16.05pt;height:18.35pt;flip:x;z-index:25173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">
                  <v:stroke endarrow="block"/>
                </v:shape>
              </w:pict>
            </w:r>
            <w:r w:rsidR="00730FB0"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900" cy="804232"/>
                  <wp:effectExtent l="19050" t="0" r="6900" b="0"/>
                  <wp:docPr id="15483" name="Рисунок 1" descr="C:\Users\Владелец\Documents\Мои результаты сканирования\2010-12 (дек)\сканирование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C:\Users\Владелец\Documents\Мои результаты сканирования\2010-12 (дек)\сканирование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</a:blip>
                          <a:srcRect l="42452" t="27209" r="43648" b="2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63" cy="815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FB0"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0FB0" w:rsidRPr="00730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FB0" w:rsidRPr="00666D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730FB0" w:rsidRPr="00730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0F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="00730FB0" w:rsidRPr="00730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730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30FB0" w:rsidRPr="00730FB0" w:rsidRDefault="00730FB0" w:rsidP="00730FB0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730FB0" w:rsidRPr="00DC3789" w:rsidRDefault="00730FB0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0FB0" w:rsidRPr="00DC3789" w:rsidRDefault="00404F34" w:rsidP="00730FB0">
            <w:pPr>
              <w:pStyle w:val="af5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>
              <w:rPr>
                <w:bCs/>
                <w:noProof/>
                <w:kern w:val="24"/>
              </w:rPr>
              <w:drawing>
                <wp:inline distT="0" distB="0" distL="0" distR="0">
                  <wp:extent cx="1409700" cy="5143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30FB0" w:rsidRPr="00DC3789" w:rsidRDefault="00666D9B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</w:t>
            </w:r>
            <w:r w:rsidRPr="00730F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6D9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30F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730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</w:p>
        </w:tc>
        <w:tc>
          <w:tcPr>
            <w:tcW w:w="2410" w:type="dxa"/>
          </w:tcPr>
          <w:p w:rsidR="00730FB0" w:rsidRDefault="00666D9B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?</w:t>
            </w:r>
          </w:p>
        </w:tc>
      </w:tr>
      <w:tr w:rsidR="00DC3789" w:rsidRPr="00DC3789" w:rsidTr="00DC3789">
        <w:trPr>
          <w:trHeight w:val="426"/>
        </w:trPr>
        <w:tc>
          <w:tcPr>
            <w:tcW w:w="617" w:type="dxa"/>
          </w:tcPr>
          <w:p w:rsidR="00DC3789" w:rsidRPr="00DC3789" w:rsidRDefault="00730FB0" w:rsidP="000F6FC3">
            <w:pPr>
              <w:pStyle w:val="af5"/>
              <w:spacing w:before="0" w:beforeAutospacing="0" w:after="0" w:afterAutospacing="0"/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7</w:t>
            </w:r>
          </w:p>
        </w:tc>
        <w:tc>
          <w:tcPr>
            <w:tcW w:w="1901" w:type="dxa"/>
          </w:tcPr>
          <w:p w:rsidR="00DC3789" w:rsidRPr="00DC3789" w:rsidRDefault="00DC3789" w:rsidP="000F6FC3">
            <w:pPr>
              <w:pStyle w:val="af5"/>
              <w:spacing w:before="0" w:beforeAutospacing="0" w:after="0" w:afterAutospacing="0"/>
            </w:pPr>
            <w:r w:rsidRPr="00DC3789">
              <w:rPr>
                <w:bCs/>
                <w:kern w:val="24"/>
              </w:rPr>
              <w:t>Карбоновые кислоты в природе (6 группа)</w:t>
            </w:r>
          </w:p>
        </w:tc>
        <w:tc>
          <w:tcPr>
            <w:tcW w:w="4678" w:type="dxa"/>
            <w:gridSpan w:val="2"/>
          </w:tcPr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3171" cy="994817"/>
                  <wp:effectExtent l="19050" t="0" r="0" b="0"/>
                  <wp:docPr id="15480" name="Рисунок 1" descr="http://lojechka.ru/wp-content/uploads/2009/04/03apple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jechka.ru/wp-content/uploads/2009/04/03apple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80" cy="994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7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6105" cy="992038"/>
                  <wp:effectExtent l="19050" t="0" r="3595" b="0"/>
                  <wp:docPr id="15482" name="Рисунок 4" descr="https://encrypted-tbn0.gstatic.com/images?q=tbn:ANd9GcQis6Wb-bc4ns8DOvFb04D2MdLeOo5ZMWobJ3-rKo_viCcBhF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is6Wb-bc4ns8DOvFb04D2MdLeOo5ZMWobJ3-rKo_viCcBhF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9176" r="1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93" cy="994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C3789" w:rsidRPr="00DC3789" w:rsidRDefault="00DC3789" w:rsidP="00123DF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Капните соком лимона и яблока на лакмусовую бумагу.</w:t>
            </w:r>
          </w:p>
        </w:tc>
        <w:tc>
          <w:tcPr>
            <w:tcW w:w="1843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DC3789">
              <w:rPr>
                <w:bCs/>
                <w:kern w:val="24"/>
              </w:rPr>
              <w:t>?</w:t>
            </w:r>
          </w:p>
        </w:tc>
        <w:tc>
          <w:tcPr>
            <w:tcW w:w="3685" w:type="dxa"/>
          </w:tcPr>
          <w:p w:rsidR="00DC3789" w:rsidRPr="00DC3789" w:rsidRDefault="00DC3789" w:rsidP="00DC3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b/>
                <w:sz w:val="24"/>
                <w:szCs w:val="24"/>
              </w:rPr>
              <w:t>Диссоциация кислот</w:t>
            </w: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Лимонная кислота </w:t>
            </w: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О(СООН)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→С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(СОО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+3Н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 xml:space="preserve">Яблочная кислота </w:t>
            </w:r>
          </w:p>
          <w:p w:rsidR="00DC3789" w:rsidRPr="00DC3789" w:rsidRDefault="00DC3789" w:rsidP="00DC37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О(СООН)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→С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О(СОО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C3789">
              <w:rPr>
                <w:rFonts w:ascii="Times New Roman" w:hAnsi="Times New Roman" w:cs="Times New Roman"/>
                <w:sz w:val="24"/>
                <w:szCs w:val="24"/>
              </w:rPr>
              <w:t>+2Н</w:t>
            </w:r>
            <w:r w:rsidRPr="00DC37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10" w:type="dxa"/>
          </w:tcPr>
          <w:p w:rsidR="00DC3789" w:rsidRPr="00DC3789" w:rsidRDefault="00DC3789" w:rsidP="00DC3789">
            <w:pPr>
              <w:pStyle w:val="af5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?</w:t>
            </w:r>
          </w:p>
        </w:tc>
      </w:tr>
    </w:tbl>
    <w:p w:rsidR="00DC3789" w:rsidRDefault="00DC3789" w:rsidP="00631E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631E95" w:rsidRPr="00C0076C" w:rsidRDefault="00631E95" w:rsidP="00631E9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C0076C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24"/>
        </w:rPr>
        <w:t>Контрольные вопросы:</w:t>
      </w:r>
    </w:p>
    <w:p w:rsidR="00631E95" w:rsidRDefault="00631E95" w:rsidP="00631E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области применения уксусной кислоты</w:t>
      </w:r>
      <w:r w:rsid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(1-й уровень)</w:t>
      </w:r>
    </w:p>
    <w:p w:rsidR="005F080B" w:rsidRDefault="005F080B" w:rsidP="005F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правила хранения уксусной кислоты в домашних условиях? (1-й уровень)</w:t>
      </w:r>
    </w:p>
    <w:p w:rsidR="00DC3789" w:rsidRDefault="005F080B" w:rsidP="008E0D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из этих кислот дает реакцию «серебряного зеркала»: а) муравьиная кислота; б) уксусная кислота?</w:t>
      </w:r>
    </w:p>
    <w:p w:rsidR="00373841" w:rsidRDefault="00DC3789" w:rsidP="00107A8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Записать уравнение реакции.</w:t>
      </w:r>
      <w:r w:rsidR="008E0DC5" w:rsidRP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8E0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уровень)</w:t>
      </w:r>
      <w:r w:rsidR="0010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0DC5" w:rsidRPr="008E0DC5" w:rsidRDefault="008E0DC5" w:rsidP="008E0DC5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8E0DC5" w:rsidRPr="008E0DC5" w:rsidSect="006A368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3841" w:rsidRPr="00931D1C" w:rsidRDefault="00373841" w:rsidP="00373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Практическая работа</w:t>
      </w:r>
      <w:r w:rsidR="0010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71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A426D9" w:rsidRPr="00931D1C" w:rsidRDefault="00A426D9" w:rsidP="003738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841" w:rsidRPr="00716DF6" w:rsidRDefault="00373841" w:rsidP="00A42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124914" w:rsidRPr="0012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2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экспериментальны</w:t>
      </w:r>
      <w:r w:rsidR="00124914" w:rsidRPr="0012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задач по неорганической химии».</w:t>
      </w:r>
    </w:p>
    <w:p w:rsidR="00373841" w:rsidRPr="00931D1C" w:rsidRDefault="00373841" w:rsidP="00A426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аучиться определять неорганические вещества на основе качественных реакций катионов и анионов.</w:t>
      </w:r>
    </w:p>
    <w:p w:rsidR="00373841" w:rsidRPr="00931D1C" w:rsidRDefault="00373841" w:rsidP="00A426D9">
      <w:pPr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Приборы и реактивы: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пробирки, пробиркодержатель, спиртовка;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BaCl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AgNO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NaOH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NH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4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ZnCl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FeCl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CuO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HCl</w:t>
      </w: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лакмус</w:t>
      </w:r>
      <w:r w:rsidR="00124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698A" w:rsidRPr="00931D1C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FD0" w:rsidRDefault="002D356E" w:rsidP="0064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124914" w:rsidRPr="00931D1C" w:rsidRDefault="00124914" w:rsidP="00642F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FD0" w:rsidRPr="00931D1C" w:rsidRDefault="00642FD0" w:rsidP="00124914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неорганической химии весьма важным является знание качественных реакций на основные катионы и анионы, а также умение записывать реакции в молекулярном и ионов виде.</w:t>
      </w:r>
    </w:p>
    <w:p w:rsidR="00642FD0" w:rsidRPr="00931D1C" w:rsidRDefault="00642FD0" w:rsidP="00642FD0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химические реакции на ионы</w:t>
      </w:r>
    </w:p>
    <w:tbl>
      <w:tblPr>
        <w:tblStyle w:val="af4"/>
        <w:tblW w:w="14851" w:type="dxa"/>
        <w:jc w:val="center"/>
        <w:tblLook w:val="04A0"/>
      </w:tblPr>
      <w:tblGrid>
        <w:gridCol w:w="1914"/>
        <w:gridCol w:w="2305"/>
        <w:gridCol w:w="6049"/>
        <w:gridCol w:w="4583"/>
      </w:tblGrid>
      <w:tr w:rsidR="00366F2E" w:rsidRPr="00931D1C" w:rsidTr="00825E8E">
        <w:trPr>
          <w:jc w:val="center"/>
        </w:trPr>
        <w:tc>
          <w:tcPr>
            <w:tcW w:w="1914" w:type="dxa"/>
          </w:tcPr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Катион</w:t>
            </w:r>
          </w:p>
        </w:tc>
        <w:tc>
          <w:tcPr>
            <w:tcW w:w="2305" w:type="dxa"/>
          </w:tcPr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</w:t>
            </w:r>
            <w:r w:rsidR="003B3F44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44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или воздействие</w:t>
            </w:r>
          </w:p>
        </w:tc>
        <w:tc>
          <w:tcPr>
            <w:tcW w:w="6049" w:type="dxa"/>
          </w:tcPr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реакции</w:t>
            </w:r>
          </w:p>
        </w:tc>
        <w:tc>
          <w:tcPr>
            <w:tcW w:w="4583" w:type="dxa"/>
          </w:tcPr>
          <w:p w:rsidR="00366F2E" w:rsidRPr="00931D1C" w:rsidRDefault="00366F2E" w:rsidP="007D10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Внешний эффект</w:t>
            </w:r>
          </w:p>
        </w:tc>
      </w:tr>
      <w:tr w:rsidR="00366F2E" w:rsidRPr="00931D1C" w:rsidTr="00825E8E">
        <w:trPr>
          <w:jc w:val="center"/>
        </w:trPr>
        <w:tc>
          <w:tcPr>
            <w:tcW w:w="1914" w:type="dxa"/>
          </w:tcPr>
          <w:p w:rsidR="00366F2E" w:rsidRPr="00931D1C" w:rsidRDefault="00366F2E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05" w:type="dxa"/>
          </w:tcPr>
          <w:p w:rsidR="00366F2E" w:rsidRPr="00931D1C" w:rsidRDefault="00366F2E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6049" w:type="dxa"/>
          </w:tcPr>
          <w:p w:rsidR="00366F2E" w:rsidRPr="00931D1C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Не записываем.</w:t>
            </w:r>
          </w:p>
        </w:tc>
        <w:tc>
          <w:tcPr>
            <w:tcW w:w="4583" w:type="dxa"/>
          </w:tcPr>
          <w:p w:rsidR="00366F2E" w:rsidRPr="00931D1C" w:rsidRDefault="003B3F44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Изменение цвета: универсальный индикатор и лакмус покраснеют, метиловый оранжевый—порозовеет.</w:t>
            </w:r>
          </w:p>
        </w:tc>
      </w:tr>
      <w:tr w:rsidR="00366F2E" w:rsidRPr="00931D1C" w:rsidTr="00825E8E">
        <w:trPr>
          <w:jc w:val="center"/>
        </w:trPr>
        <w:tc>
          <w:tcPr>
            <w:tcW w:w="1914" w:type="dxa"/>
          </w:tcPr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305" w:type="dxa"/>
          </w:tcPr>
          <w:p w:rsidR="00366F2E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Раствор с 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анионом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Cl</w:t>
            </w:r>
            <w:r w:rsidRPr="00931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NaCl = AgCl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11" name="Рисунок 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366F2E" w:rsidRPr="00931D1C" w:rsidRDefault="00366F2E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366F2E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Выпадает белый творожистый осадок, не растворимый в азотной кислоте, чернеющий на свету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F44" w:rsidRPr="00931D1C" w:rsidTr="00825E8E">
        <w:trPr>
          <w:jc w:val="center"/>
        </w:trPr>
        <w:tc>
          <w:tcPr>
            <w:tcW w:w="1914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с анионами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-</w:t>
            </w:r>
          </w:p>
        </w:tc>
        <w:tc>
          <w:tcPr>
            <w:tcW w:w="6049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Pb(NO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+ 2KI = PbI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13" name="Рисунок 3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+ 2KNO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83" w:type="dxa"/>
          </w:tcPr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желтого цвета</w:t>
            </w:r>
          </w:p>
        </w:tc>
      </w:tr>
      <w:tr w:rsidR="003B3F44" w:rsidRPr="00931D1C" w:rsidTr="00825E8E">
        <w:trPr>
          <w:jc w:val="center"/>
        </w:trPr>
        <w:tc>
          <w:tcPr>
            <w:tcW w:w="1914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7D101A" w:rsidRPr="00931D1C" w:rsidRDefault="007D101A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4" name="Рисунок 4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+ 2NaCl</w:t>
            </w:r>
          </w:p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 нерастворимый в воде и кислоте</w:t>
            </w:r>
          </w:p>
        </w:tc>
      </w:tr>
      <w:tr w:rsidR="003B3F44" w:rsidRPr="00931D1C" w:rsidTr="00825E8E">
        <w:trPr>
          <w:jc w:val="center"/>
        </w:trPr>
        <w:tc>
          <w:tcPr>
            <w:tcW w:w="1914" w:type="dxa"/>
          </w:tcPr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931D1C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CO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="007D101A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6049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=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5" name="Рисунок 6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+ 2NaCl</w:t>
            </w:r>
          </w:p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цвета.</w:t>
            </w:r>
          </w:p>
        </w:tc>
      </w:tr>
      <w:tr w:rsidR="003B3F44" w:rsidRPr="00931D1C" w:rsidTr="00825E8E">
        <w:trPr>
          <w:jc w:val="center"/>
        </w:trPr>
        <w:tc>
          <w:tcPr>
            <w:tcW w:w="1914" w:type="dxa"/>
          </w:tcPr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3B3F44" w:rsidRPr="00931D1C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+ 6NaOH(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2Al(OH)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26" name="Рисунок 7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+3NaOH(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[Al(OH)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Na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[Al(OH)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] 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+ NH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Cl(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 = Al(OH)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5" name="Рисунок 8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+ NH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+ NaCl + NaOH</w:t>
            </w:r>
          </w:p>
        </w:tc>
        <w:tc>
          <w:tcPr>
            <w:tcW w:w="4583" w:type="dxa"/>
          </w:tcPr>
          <w:p w:rsidR="003B3F44" w:rsidRPr="00931D1C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Выпадает осадок белого цвета.</w:t>
            </w:r>
          </w:p>
          <w:p w:rsidR="003B3F44" w:rsidRPr="00931D1C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44" w:rsidRPr="00931D1C" w:rsidRDefault="003B3F44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F44" w:rsidRPr="00931D1C" w:rsidRDefault="003B3F44" w:rsidP="007D10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Осадок растворяется в избытке 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раствора щелочи.</w:t>
            </w:r>
          </w:p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Вновь выпадает осадок белого цвета.</w:t>
            </w:r>
          </w:p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44" w:rsidRPr="00931D1C" w:rsidTr="00825E8E">
        <w:trPr>
          <w:jc w:val="center"/>
        </w:trPr>
        <w:tc>
          <w:tcPr>
            <w:tcW w:w="1914" w:type="dxa"/>
          </w:tcPr>
          <w:p w:rsidR="003B3F44" w:rsidRPr="00931D1C" w:rsidRDefault="003B3F44" w:rsidP="008745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Zn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3B3F44" w:rsidRPr="00931D1C" w:rsidRDefault="003B3F44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+ 2NaOH(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Zn(OH)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6" name="Рисунок 9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+ 2HCl  =  Zn 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2 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 2H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+ 2NaOH(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[Zn(OH)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3B3F44" w:rsidRPr="00931D1C" w:rsidRDefault="003B3F44" w:rsidP="008745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Na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[Zn(OH)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 +4NH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Cl(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 = [Zn(NH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]Cl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+ 2NaCl + 4H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83" w:type="dxa"/>
          </w:tcPr>
          <w:p w:rsidR="003B3F44" w:rsidRPr="00931D1C" w:rsidRDefault="003B3F44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</w:t>
            </w:r>
          </w:p>
          <w:p w:rsidR="003B3F44" w:rsidRPr="00931D1C" w:rsidRDefault="003B3F44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кислоте</w:t>
            </w:r>
          </w:p>
          <w:p w:rsidR="003B3F44" w:rsidRPr="00931D1C" w:rsidRDefault="003B3F44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избытке раствора щелочи</w:t>
            </w:r>
            <w:r w:rsidR="008745B6"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наблюдается выпадение осадка – этой реакцией катион Zn</w:t>
            </w:r>
            <w:r w:rsidR="008745B6"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2+</w:t>
            </w:r>
            <w:r w:rsidR="008745B6"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отличается от катиона Al</w:t>
            </w:r>
            <w:r w:rsidR="008745B6"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3+</w:t>
            </w:r>
            <w:r w:rsidR="008745B6" w:rsidRPr="00931D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8745B6" w:rsidRPr="00931D1C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+ 3NaOH(недостаток) = Cr(OH)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7" name="Рисунок 10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+ 3NaCl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+ 3NaOH(избыток) =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[Cr(OH)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8745B6" w:rsidRPr="00931D1C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зеленого цвета.</w:t>
            </w:r>
          </w:p>
          <w:p w:rsidR="008745B6" w:rsidRPr="00931D1C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растворяется в избытке раствора щелочи.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8745B6" w:rsidRPr="00931D1C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+ 2NaOH = Fe(OH)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8" name="Рисунок 1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4Fe(OH)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= 4Fe(OH)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39" name="Рисунок 12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5B6" w:rsidRPr="00931D1C" w:rsidRDefault="004D7E0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63" o:spid="_x0000_s1036" type="#_x0000_t32" style="position:absolute;left:0;text-align:left;margin-left:215.25pt;margin-top:5.65pt;width:1.15pt;height:11.5pt;flip:x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BGOwIAAGw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">
                  <v:stroke endarrow="block"/>
                </v:shape>
              </w:pic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FeSO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K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= KFe[Fe(CN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      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 K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83" w:type="dxa"/>
          </w:tcPr>
          <w:p w:rsidR="008745B6" w:rsidRPr="00931D1C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болотно-зеленого цвета,</w:t>
            </w:r>
          </w:p>
          <w:p w:rsidR="008745B6" w:rsidRPr="00931D1C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B6" w:rsidRPr="00931D1C" w:rsidRDefault="008745B6" w:rsidP="007D10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 окисляется и становится бурого цвета</w:t>
            </w:r>
          </w:p>
          <w:p w:rsidR="008745B6" w:rsidRPr="00931D1C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синего цвета.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2305" w:type="dxa"/>
          </w:tcPr>
          <w:p w:rsidR="007D101A" w:rsidRPr="00931D1C" w:rsidRDefault="007D101A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Желтая кровяная соль 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4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6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7D101A" w:rsidRPr="00931D1C" w:rsidRDefault="007D101A" w:rsidP="007D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роданид-ион 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SCN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8745B6" w:rsidRPr="00931D1C" w:rsidRDefault="008745B6" w:rsidP="007D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9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K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[Fe(CN)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= KFe [Fe(CN)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 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40" name="Рисунок 13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+ 3KCl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CNS = Fe(CNS)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+ 3NH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83" w:type="dxa"/>
          </w:tcPr>
          <w:p w:rsidR="008745B6" w:rsidRPr="00931D1C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синего цвета</w:t>
            </w:r>
          </w:p>
          <w:p w:rsidR="008745B6" w:rsidRPr="00931D1C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5B6" w:rsidRPr="00931D1C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Роданид железа(III) – темно-красного цвета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305" w:type="dxa"/>
          </w:tcPr>
          <w:p w:rsidR="008745B6" w:rsidRPr="00931D1C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931D1C" w:rsidRDefault="004D7E04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64" o:spid="_x0000_s1035" type="#_x0000_t32" style="position:absolute;left:0;text-align:left;margin-left:197.35pt;margin-top:.45pt;width:0;height:18.45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">
                  <v:stroke endarrow="block"/>
                </v:shape>
              </w:pic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CuSO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 NaOH  =Cu (OH)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+Na 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="008745B6"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  <w:tc>
          <w:tcPr>
            <w:tcW w:w="4583" w:type="dxa"/>
          </w:tcPr>
          <w:p w:rsidR="008745B6" w:rsidRPr="00931D1C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В голубом или синем растворе соли выпадает осадок синего цвета.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305" w:type="dxa"/>
          </w:tcPr>
          <w:p w:rsidR="008745B6" w:rsidRPr="00931D1C" w:rsidRDefault="008745B6" w:rsidP="0087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анионами</w:t>
            </w:r>
            <w:r w:rsidR="007D101A"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="007D101A"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049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 + NaOH 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504825" cy="197485"/>
                  <wp:effectExtent l="19050" t="0" r="9525" b="0"/>
                  <wp:docPr id="15441" name="Рисунок 14" descr="https://ido.tsu.ru/schools/chem/data/res/met_ege/text/img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do.tsu.ru/schools/chem/data/res/met_ege/text/img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42" name="Рисунок 15" descr="https://ido.tsu.ru/schools/chem/data/res/met_ege/text/img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do.tsu.ru/schools/chem/data/res/met_ege/text/img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NaCl + 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</w:p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8745B6" w:rsidRPr="00931D1C" w:rsidRDefault="008745B6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Ощущается неприятный резкий запах аммиака.</w:t>
            </w:r>
          </w:p>
        </w:tc>
      </w:tr>
      <w:tr w:rsidR="008745B6" w:rsidRPr="00931D1C" w:rsidTr="00825E8E">
        <w:trPr>
          <w:jc w:val="center"/>
        </w:trPr>
        <w:tc>
          <w:tcPr>
            <w:tcW w:w="1914" w:type="dxa"/>
          </w:tcPr>
          <w:p w:rsidR="008745B6" w:rsidRPr="00931D1C" w:rsidRDefault="007D101A" w:rsidP="008745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Анионы</w:t>
            </w:r>
          </w:p>
        </w:tc>
        <w:tc>
          <w:tcPr>
            <w:tcW w:w="2305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</w:tcPr>
          <w:p w:rsidR="008745B6" w:rsidRPr="00931D1C" w:rsidRDefault="008745B6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8745B6" w:rsidRPr="00931D1C" w:rsidRDefault="008745B6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01A" w:rsidRPr="00931D1C" w:rsidTr="00825E8E">
        <w:trPr>
          <w:jc w:val="center"/>
        </w:trPr>
        <w:tc>
          <w:tcPr>
            <w:tcW w:w="1914" w:type="dxa"/>
          </w:tcPr>
          <w:p w:rsidR="007D101A" w:rsidRPr="00931D1C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  <w:r w:rsidRPr="00931D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05" w:type="dxa"/>
          </w:tcPr>
          <w:p w:rsidR="007D101A" w:rsidRPr="00931D1C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6049" w:type="dxa"/>
          </w:tcPr>
          <w:p w:rsidR="007D101A" w:rsidRPr="00931D1C" w:rsidRDefault="007D101A" w:rsidP="00F41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Не записываем.</w:t>
            </w:r>
          </w:p>
        </w:tc>
        <w:tc>
          <w:tcPr>
            <w:tcW w:w="4583" w:type="dxa"/>
          </w:tcPr>
          <w:p w:rsidR="007D101A" w:rsidRPr="00931D1C" w:rsidRDefault="007D101A" w:rsidP="007D1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цвета: универсальный индикатор и лакмус посинеют, метиловый оранжевый—пожелтеет.</w:t>
            </w:r>
          </w:p>
        </w:tc>
      </w:tr>
      <w:tr w:rsidR="007D101A" w:rsidRPr="00931D1C" w:rsidTr="00825E8E">
        <w:trPr>
          <w:jc w:val="center"/>
        </w:trPr>
        <w:tc>
          <w:tcPr>
            <w:tcW w:w="1914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049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+ 2HCl = CO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1" name="Рисунок 16" descr="https://ido.tsu.ru/schools/chem/data/res/met_ege/text/img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do.tsu.ru/schools/chem/data/res/met_ege/text/img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+ 2NaCl + 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83" w:type="dxa"/>
          </w:tcPr>
          <w:p w:rsidR="007D101A" w:rsidRPr="00931D1C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Выделяются пузырьки газа –углекислый газ.</w:t>
            </w:r>
          </w:p>
        </w:tc>
      </w:tr>
      <w:tr w:rsidR="007D101A" w:rsidRPr="00931D1C" w:rsidTr="00825E8E">
        <w:trPr>
          <w:jc w:val="center"/>
        </w:trPr>
        <w:tc>
          <w:tcPr>
            <w:tcW w:w="1914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SiO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7D101A" w:rsidRPr="00931D1C" w:rsidRDefault="00825E8E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1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049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2HCl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2" name="Рисунок 17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+ 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="00825E8E"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</w:p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7D101A" w:rsidRPr="00931D1C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в осадок гель кремниевой кислоты.</w:t>
            </w:r>
          </w:p>
        </w:tc>
      </w:tr>
      <w:tr w:rsidR="007D101A" w:rsidRPr="00931D1C" w:rsidTr="00825E8E">
        <w:trPr>
          <w:jc w:val="center"/>
        </w:trPr>
        <w:tc>
          <w:tcPr>
            <w:tcW w:w="1914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7D101A" w:rsidRPr="00931D1C" w:rsidRDefault="00825E8E" w:rsidP="00825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049" w:type="dxa"/>
          </w:tcPr>
          <w:p w:rsidR="007D101A" w:rsidRPr="00931D1C" w:rsidRDefault="007D101A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KCl + AgNO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AgCl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3" name="Рисунок 18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KNO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583" w:type="dxa"/>
          </w:tcPr>
          <w:p w:rsidR="007D101A" w:rsidRPr="00931D1C" w:rsidRDefault="007D101A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Calibri" w:hAnsi="Times New Roman" w:cs="Times New Roman"/>
                <w:sz w:val="24"/>
                <w:szCs w:val="24"/>
              </w:rPr>
              <w:t>Выпадает белый творожистый осадок, не растворимый в азотной кислоте, чернеющий на свету.</w:t>
            </w:r>
          </w:p>
        </w:tc>
      </w:tr>
      <w:tr w:rsidR="00825E8E" w:rsidRPr="00931D1C" w:rsidTr="00825E8E">
        <w:trPr>
          <w:jc w:val="center"/>
        </w:trPr>
        <w:tc>
          <w:tcPr>
            <w:tcW w:w="1914" w:type="dxa"/>
          </w:tcPr>
          <w:p w:rsidR="00825E8E" w:rsidRPr="00931D1C" w:rsidRDefault="00825E8E" w:rsidP="0087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825E8E" w:rsidRPr="00931D1C" w:rsidRDefault="00825E8E">
            <w:pPr>
              <w:rPr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6049" w:type="dxa"/>
          </w:tcPr>
          <w:p w:rsidR="00825E8E" w:rsidRPr="00931D1C" w:rsidRDefault="00825E8E" w:rsidP="00B97C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2KI + Pb(NO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= PbI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8" name="Рисунок 19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+ 2KNO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4583" w:type="dxa"/>
          </w:tcPr>
          <w:p w:rsidR="00825E8E" w:rsidRPr="00931D1C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желтого цвета</w:t>
            </w:r>
          </w:p>
        </w:tc>
      </w:tr>
      <w:tr w:rsidR="00825E8E" w:rsidRPr="00931D1C" w:rsidTr="00825E8E">
        <w:trPr>
          <w:jc w:val="center"/>
        </w:trPr>
        <w:tc>
          <w:tcPr>
            <w:tcW w:w="1914" w:type="dxa"/>
          </w:tcPr>
          <w:p w:rsidR="00825E8E" w:rsidRPr="00931D1C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825E8E" w:rsidRPr="00931D1C" w:rsidRDefault="00825E8E">
            <w:pPr>
              <w:rPr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6049" w:type="dxa"/>
          </w:tcPr>
          <w:p w:rsidR="00825E8E" w:rsidRPr="00931D1C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BaCl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BaSO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69" name="Рисунок 20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+ 2NaCl</w:t>
            </w:r>
          </w:p>
          <w:p w:rsidR="00825E8E" w:rsidRPr="00931D1C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3" w:type="dxa"/>
          </w:tcPr>
          <w:p w:rsidR="00825E8E" w:rsidRPr="00931D1C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белого цвета.</w:t>
            </w:r>
          </w:p>
        </w:tc>
      </w:tr>
      <w:tr w:rsidR="00825E8E" w:rsidRPr="00931D1C" w:rsidTr="00825E8E">
        <w:trPr>
          <w:jc w:val="center"/>
        </w:trPr>
        <w:tc>
          <w:tcPr>
            <w:tcW w:w="1914" w:type="dxa"/>
          </w:tcPr>
          <w:p w:rsidR="00825E8E" w:rsidRPr="00931D1C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305" w:type="dxa"/>
          </w:tcPr>
          <w:p w:rsidR="00825E8E" w:rsidRPr="00931D1C" w:rsidRDefault="00825E8E">
            <w:pPr>
              <w:rPr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6049" w:type="dxa"/>
          </w:tcPr>
          <w:p w:rsidR="00825E8E" w:rsidRPr="00931D1C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+ 2AgNO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Ag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931D1C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66040" cy="226695"/>
                  <wp:effectExtent l="19050" t="0" r="0" b="0"/>
                  <wp:docPr id="15470" name="Рисунок 21" descr="https://ido.tsu.ru/schools/chem/data/res/met_ege/text/img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do.tsu.ru/schools/chem/data/res/met_ege/text/img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+ 2NaNO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4583" w:type="dxa"/>
          </w:tcPr>
          <w:p w:rsidR="00825E8E" w:rsidRPr="00931D1C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Выпадает осадок черного цвета.</w:t>
            </w:r>
          </w:p>
        </w:tc>
      </w:tr>
      <w:tr w:rsidR="00825E8E" w:rsidRPr="00931D1C" w:rsidTr="00825E8E">
        <w:trPr>
          <w:jc w:val="center"/>
        </w:trPr>
        <w:tc>
          <w:tcPr>
            <w:tcW w:w="1914" w:type="dxa"/>
          </w:tcPr>
          <w:p w:rsidR="00825E8E" w:rsidRPr="00931D1C" w:rsidRDefault="00825E8E" w:rsidP="00F415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305" w:type="dxa"/>
          </w:tcPr>
          <w:p w:rsidR="00825E8E" w:rsidRPr="00931D1C" w:rsidRDefault="00825E8E">
            <w:pPr>
              <w:rPr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 катионами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31D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931D1C">
              <w:rPr>
                <w:rFonts w:ascii="Times New Roman" w:hAnsi="Times New Roman" w:cs="Times New Roman"/>
                <w:sz w:val="24"/>
                <w:szCs w:val="24"/>
              </w:rPr>
              <w:t>сильной кислоты</w:t>
            </w:r>
          </w:p>
        </w:tc>
        <w:tc>
          <w:tcPr>
            <w:tcW w:w="6049" w:type="dxa"/>
          </w:tcPr>
          <w:p w:rsidR="00825E8E" w:rsidRPr="00931D1C" w:rsidRDefault="00825E8E" w:rsidP="00B97C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2CH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COONa + 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2CH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COOH + Na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4583" w:type="dxa"/>
          </w:tcPr>
          <w:p w:rsidR="00825E8E" w:rsidRPr="00931D1C" w:rsidRDefault="00825E8E" w:rsidP="007D10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Ощущается запах уксусной кислоты.</w:t>
            </w:r>
          </w:p>
        </w:tc>
      </w:tr>
    </w:tbl>
    <w:p w:rsidR="00642FD0" w:rsidRPr="00931D1C" w:rsidRDefault="00642FD0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8A" w:rsidRPr="00931D1C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8A" w:rsidRPr="00931D1C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52" w:tblpY="166"/>
        <w:tblW w:w="147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512"/>
        <w:gridCol w:w="4753"/>
        <w:gridCol w:w="2116"/>
        <w:gridCol w:w="4025"/>
        <w:gridCol w:w="946"/>
      </w:tblGrid>
      <w:tr w:rsidR="00642FD0" w:rsidRPr="00931D1C" w:rsidTr="00124914">
        <w:trPr>
          <w:trHeight w:val="476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работы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Уравнения реакций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642FD0" w:rsidRPr="00931D1C" w:rsidTr="00124914">
        <w:trPr>
          <w:trHeight w:val="1323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 качественный состав хлорида бария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хлориду бария добавить сульфат натрия</w:t>
            </w:r>
          </w:p>
          <w:p w:rsidR="00642FD0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4914" w:rsidRPr="00931D1C" w:rsidRDefault="00124914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хлориду бария добавить нитрат серебра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BaCl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Na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→</w:t>
            </w:r>
          </w:p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42FD0" w:rsidRPr="00931D1C" w:rsidRDefault="00642FD0" w:rsidP="00B97C6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BaCl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+ AgNO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→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</w:tr>
      <w:tr w:rsidR="00642FD0" w:rsidRPr="00931D1C" w:rsidTr="00124914">
        <w:trPr>
          <w:trHeight w:val="1749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ind w:left="14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Распознать среди трех веществ кислоту,  щелочь и соль при помощи индикаторов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</w:pPr>
            <w:r w:rsidRPr="00931D1C">
              <w:rPr>
                <w:kern w:val="24"/>
              </w:rPr>
              <w:t>В три пробирки помещаем полоски универсального индикатора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  <w:r w:rsidRPr="00931D1C">
              <w:rPr>
                <w:kern w:val="24"/>
                <w:lang w:val="en-US"/>
              </w:rPr>
              <w:t>H</w:t>
            </w:r>
            <w:r w:rsidRPr="00931D1C">
              <w:rPr>
                <w:bCs/>
                <w:lang w:val="en-US"/>
              </w:rPr>
              <w:t>Cl</w:t>
            </w:r>
            <w:r w:rsidRPr="00931D1C">
              <w:rPr>
                <w:kern w:val="24"/>
                <w:lang w:val="en-US"/>
              </w:rPr>
              <w:t xml:space="preserve"> →</w:t>
            </w:r>
          </w:p>
          <w:p w:rsidR="00124914" w:rsidRDefault="00124914" w:rsidP="00B97C68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val="en-US" w:eastAsia="en-US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  <w:r w:rsidRPr="00931D1C">
              <w:rPr>
                <w:rFonts w:eastAsiaTheme="minorHAnsi"/>
                <w:kern w:val="24"/>
                <w:lang w:val="en-US" w:eastAsia="en-US"/>
              </w:rPr>
              <w:t>NaOH →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  <w:r w:rsidRPr="00931D1C">
              <w:rPr>
                <w:rFonts w:eastAsiaTheme="minorHAnsi"/>
                <w:kern w:val="24"/>
                <w:lang w:val="en-US" w:eastAsia="en-US"/>
              </w:rPr>
              <w:t>Na</w:t>
            </w:r>
            <w:r w:rsidRPr="00931D1C">
              <w:rPr>
                <w:bCs/>
                <w:lang w:val="en-US"/>
              </w:rPr>
              <w:t>Cl</w:t>
            </w:r>
            <w:r w:rsidRPr="00931D1C">
              <w:rPr>
                <w:rFonts w:eastAsiaTheme="minorHAnsi"/>
                <w:kern w:val="24"/>
                <w:lang w:val="en-US" w:eastAsia="en-US"/>
              </w:rPr>
              <w:t xml:space="preserve"> →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bCs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931D1C" w:rsidTr="00124914">
        <w:trPr>
          <w:trHeight w:val="1022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качественных реакций распознать </w:t>
            </w:r>
            <w:r w:rsidRPr="00931D1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катионы:</w:t>
            </w: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железа </w:t>
            </w:r>
            <w:r w:rsidRPr="00931D1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</w:t>
            </w:r>
            <w:r w:rsidRPr="00931D1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III</w:t>
            </w:r>
            <w:r w:rsidRPr="00931D1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), аммония, цинка.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931D1C">
              <w:rPr>
                <w:bCs/>
                <w:kern w:val="24"/>
              </w:rPr>
              <w:t>1) К хлориду аммония добавить гидроксид натрия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931D1C">
              <w:rPr>
                <w:bCs/>
                <w:kern w:val="24"/>
              </w:rPr>
              <w:t>2) К  хлориду цинка  добавить гидроксид натрия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kern w:val="24"/>
              </w:rPr>
            </w:pPr>
            <w:r w:rsidRPr="00931D1C">
              <w:rPr>
                <w:bCs/>
                <w:kern w:val="24"/>
              </w:rPr>
              <w:t>3) К хлориду железа (</w:t>
            </w:r>
            <w:r w:rsidRPr="00931D1C">
              <w:rPr>
                <w:bCs/>
                <w:kern w:val="24"/>
                <w:lang w:val="en-US"/>
              </w:rPr>
              <w:t>III</w:t>
            </w:r>
            <w:r w:rsidRPr="00931D1C">
              <w:rPr>
                <w:bCs/>
                <w:kern w:val="24"/>
              </w:rPr>
              <w:t>) добавить гидроксид натрия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124914">
            <w:pPr>
              <w:pStyle w:val="af5"/>
              <w:numPr>
                <w:ilvl w:val="0"/>
                <w:numId w:val="41"/>
              </w:numPr>
              <w:spacing w:before="0" w:beforeAutospacing="0" w:after="0" w:afterAutospacing="0"/>
              <w:ind w:left="291" w:hanging="291"/>
              <w:textAlignment w:val="baseline"/>
              <w:rPr>
                <w:kern w:val="24"/>
              </w:rPr>
            </w:pPr>
            <w:r w:rsidRPr="00931D1C">
              <w:rPr>
                <w:kern w:val="24"/>
              </w:rPr>
              <w:t>NH</w:t>
            </w:r>
            <w:r w:rsidRPr="00931D1C">
              <w:rPr>
                <w:kern w:val="24"/>
                <w:vertAlign w:val="subscript"/>
              </w:rPr>
              <w:t>4</w:t>
            </w:r>
            <w:r w:rsidRPr="00931D1C">
              <w:rPr>
                <w:kern w:val="24"/>
              </w:rPr>
              <w:t xml:space="preserve">Cl </w:t>
            </w:r>
            <w:r w:rsidR="00124914">
              <w:rPr>
                <w:kern w:val="24"/>
              </w:rPr>
              <w:t xml:space="preserve"> </w:t>
            </w:r>
            <w:r w:rsidRPr="00931D1C">
              <w:rPr>
                <w:kern w:val="24"/>
              </w:rPr>
              <w:t>+ NaOH →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931D1C">
              <w:rPr>
                <w:kern w:val="24"/>
              </w:rPr>
              <w:t xml:space="preserve">2) </w:t>
            </w:r>
            <w:r w:rsidR="00124914">
              <w:rPr>
                <w:kern w:val="24"/>
              </w:rPr>
              <w:t xml:space="preserve"> </w:t>
            </w:r>
            <w:r w:rsidRPr="00931D1C">
              <w:rPr>
                <w:kern w:val="24"/>
              </w:rPr>
              <w:t>ZnCl</w:t>
            </w:r>
            <w:r w:rsidRPr="00931D1C">
              <w:rPr>
                <w:kern w:val="24"/>
                <w:vertAlign w:val="subscript"/>
              </w:rPr>
              <w:t>2</w:t>
            </w:r>
            <w:r w:rsidRPr="00931D1C">
              <w:rPr>
                <w:kern w:val="24"/>
              </w:rPr>
              <w:t xml:space="preserve">   + NaOH →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rFonts w:eastAsiaTheme="minorHAnsi"/>
                <w:kern w:val="24"/>
                <w:lang w:eastAsia="en-US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931D1C">
              <w:rPr>
                <w:rFonts w:eastAsiaTheme="minorHAnsi"/>
                <w:kern w:val="24"/>
                <w:lang w:eastAsia="en-US"/>
              </w:rPr>
              <w:t>3)</w:t>
            </w:r>
            <w:r w:rsidR="00124914">
              <w:rPr>
                <w:rFonts w:eastAsiaTheme="minorHAnsi"/>
                <w:kern w:val="24"/>
                <w:lang w:eastAsia="en-US"/>
              </w:rPr>
              <w:t xml:space="preserve">  </w:t>
            </w:r>
            <w:r w:rsidRPr="00931D1C">
              <w:rPr>
                <w:rFonts w:eastAsiaTheme="minorHAnsi"/>
                <w:kern w:val="24"/>
                <w:lang w:eastAsia="en-US"/>
              </w:rPr>
              <w:t>FeCl</w:t>
            </w:r>
            <w:r w:rsidRPr="00931D1C">
              <w:rPr>
                <w:rFonts w:eastAsiaTheme="minorHAnsi"/>
                <w:kern w:val="24"/>
                <w:vertAlign w:val="subscript"/>
                <w:lang w:eastAsia="en-US"/>
              </w:rPr>
              <w:t>3</w:t>
            </w:r>
            <w:r w:rsidRPr="00931D1C">
              <w:rPr>
                <w:rFonts w:eastAsiaTheme="minorHAnsi"/>
                <w:kern w:val="24"/>
                <w:lang w:eastAsia="en-US"/>
              </w:rPr>
              <w:t xml:space="preserve">    + NaOH →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931D1C" w:rsidTr="00124914">
        <w:trPr>
          <w:trHeight w:val="1022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2" w:type="dxa"/>
            <w:shd w:val="clear" w:color="auto" w:fill="FFFFFF" w:themeFill="background1"/>
          </w:tcPr>
          <w:p w:rsidR="00B97C68" w:rsidRPr="00931D1C" w:rsidRDefault="00642FD0" w:rsidP="00B97C68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Провести химические реакции по схеме: </w:t>
            </w:r>
          </w:p>
          <w:p w:rsidR="00642FD0" w:rsidRPr="00931D1C" w:rsidRDefault="00642FD0" w:rsidP="00B97C68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CuO →  CuSO4  → Cu(OH)2  → CuO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</w:rPr>
              <w:t>1)  К оксиду меди добавляем серную кислоту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</w:rPr>
              <w:t>2) К полученному раствору добавляем гидроксид натрия</w:t>
            </w:r>
          </w:p>
          <w:p w:rsidR="00124914" w:rsidRDefault="00124914" w:rsidP="00B97C68">
            <w:pPr>
              <w:pStyle w:val="af5"/>
              <w:spacing w:before="0" w:beforeAutospacing="0" w:after="0" w:afterAutospacing="0"/>
              <w:rPr>
                <w:rFonts w:eastAsiaTheme="minorHAnsi"/>
                <w:bCs/>
                <w:kern w:val="24"/>
                <w:lang w:eastAsia="en-US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rFonts w:eastAsiaTheme="minorHAnsi"/>
                <w:bCs/>
                <w:kern w:val="24"/>
                <w:lang w:eastAsia="en-US"/>
              </w:rPr>
              <w:t>3) Нагреваем полученный осадок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B97C68">
            <w:pPr>
              <w:pStyle w:val="af5"/>
              <w:numPr>
                <w:ilvl w:val="0"/>
                <w:numId w:val="28"/>
              </w:numPr>
              <w:spacing w:before="0" w:beforeAutospacing="0" w:after="0" w:afterAutospacing="0"/>
              <w:rPr>
                <w:kern w:val="24"/>
                <w:lang w:val="en-US"/>
              </w:rPr>
            </w:pPr>
            <w:r w:rsidRPr="00931D1C">
              <w:rPr>
                <w:bCs/>
                <w:kern w:val="24"/>
                <w:lang w:val="en-US"/>
              </w:rPr>
              <w:t xml:space="preserve">CuO + </w:t>
            </w:r>
            <w:r w:rsidRPr="00931D1C">
              <w:rPr>
                <w:bCs/>
                <w:kern w:val="24"/>
              </w:rPr>
              <w:t>Н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2</w:t>
            </w:r>
            <w:r w:rsidRPr="00931D1C">
              <w:rPr>
                <w:bCs/>
                <w:kern w:val="24"/>
                <w:lang w:val="en-US"/>
              </w:rPr>
              <w:t>SO</w:t>
            </w:r>
            <w:r w:rsidRPr="00931D1C">
              <w:rPr>
                <w:bCs/>
                <w:kern w:val="24"/>
                <w:vertAlign w:val="subscript"/>
                <w:lang w:val="en-US"/>
              </w:rPr>
              <w:t xml:space="preserve">4 </w:t>
            </w:r>
            <w:r w:rsidRPr="00931D1C">
              <w:rPr>
                <w:bCs/>
                <w:kern w:val="24"/>
                <w:lang w:val="en-US"/>
              </w:rPr>
              <w:t xml:space="preserve">→  </w:t>
            </w:r>
          </w:p>
          <w:p w:rsidR="00642FD0" w:rsidRPr="00931D1C" w:rsidRDefault="00642FD0" w:rsidP="00B97C68">
            <w:pPr>
              <w:pStyle w:val="af5"/>
              <w:tabs>
                <w:tab w:val="num" w:pos="848"/>
              </w:tabs>
              <w:spacing w:before="0" w:beforeAutospacing="0" w:after="0" w:afterAutospacing="0"/>
              <w:ind w:left="139"/>
              <w:rPr>
                <w:bCs/>
                <w:kern w:val="24"/>
                <w:lang w:val="en-US"/>
              </w:rPr>
            </w:pPr>
          </w:p>
          <w:p w:rsidR="00642FD0" w:rsidRPr="00931D1C" w:rsidRDefault="00642FD0" w:rsidP="00B97C68">
            <w:pPr>
              <w:pStyle w:val="af5"/>
              <w:tabs>
                <w:tab w:val="num" w:pos="848"/>
              </w:tabs>
              <w:spacing w:before="0" w:beforeAutospacing="0" w:after="0" w:afterAutospacing="0"/>
              <w:ind w:left="139"/>
              <w:rPr>
                <w:kern w:val="24"/>
                <w:lang w:val="en-US"/>
              </w:rPr>
            </w:pPr>
            <w:r w:rsidRPr="00931D1C">
              <w:rPr>
                <w:bCs/>
                <w:kern w:val="24"/>
                <w:lang w:val="en-US"/>
              </w:rPr>
              <w:t>2) CuSO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4</w:t>
            </w:r>
            <w:r w:rsidRPr="00931D1C">
              <w:rPr>
                <w:bCs/>
                <w:kern w:val="24"/>
                <w:lang w:val="en-US"/>
              </w:rPr>
              <w:t xml:space="preserve"> + NaOH →</w:t>
            </w:r>
          </w:p>
          <w:p w:rsidR="00642FD0" w:rsidRPr="00931D1C" w:rsidRDefault="00642FD0" w:rsidP="00B97C68">
            <w:pPr>
              <w:pStyle w:val="af5"/>
              <w:tabs>
                <w:tab w:val="num" w:pos="848"/>
              </w:tabs>
              <w:spacing w:before="0" w:beforeAutospacing="0" w:after="0" w:afterAutospacing="0"/>
              <w:ind w:left="139"/>
              <w:rPr>
                <w:bCs/>
                <w:kern w:val="24"/>
                <w:lang w:val="en-US"/>
              </w:rPr>
            </w:pPr>
          </w:p>
          <w:p w:rsidR="00642FD0" w:rsidRPr="00931D1C" w:rsidRDefault="00642FD0" w:rsidP="00B97C68">
            <w:pPr>
              <w:pStyle w:val="af5"/>
              <w:tabs>
                <w:tab w:val="num" w:pos="848"/>
              </w:tabs>
              <w:spacing w:before="0" w:beforeAutospacing="0" w:after="0" w:afterAutospacing="0"/>
              <w:ind w:left="139"/>
              <w:rPr>
                <w:bCs/>
                <w:kern w:val="24"/>
                <w:lang w:val="en-US"/>
              </w:rPr>
            </w:pPr>
            <w:r w:rsidRPr="00931D1C">
              <w:rPr>
                <w:bCs/>
                <w:kern w:val="24"/>
                <w:lang w:val="en-US"/>
              </w:rPr>
              <w:t xml:space="preserve">                      t</w:t>
            </w:r>
          </w:p>
          <w:p w:rsidR="00642FD0" w:rsidRPr="00931D1C" w:rsidRDefault="00642FD0" w:rsidP="00B97C68">
            <w:pPr>
              <w:pStyle w:val="af5"/>
              <w:tabs>
                <w:tab w:val="num" w:pos="848"/>
              </w:tabs>
              <w:spacing w:before="0" w:beforeAutospacing="0" w:after="0" w:afterAutospacing="0"/>
              <w:ind w:left="139"/>
              <w:rPr>
                <w:kern w:val="24"/>
                <w:lang w:val="en-US"/>
              </w:rPr>
            </w:pPr>
            <w:r w:rsidRPr="00931D1C">
              <w:rPr>
                <w:bCs/>
                <w:kern w:val="24"/>
                <w:lang w:val="en-US"/>
              </w:rPr>
              <w:t>3)</w:t>
            </w:r>
            <w:r w:rsidRPr="00931D1C">
              <w:rPr>
                <w:kern w:val="24"/>
                <w:lang w:val="en-US"/>
              </w:rPr>
              <w:t xml:space="preserve"> </w:t>
            </w:r>
            <w:r w:rsidRPr="00931D1C">
              <w:rPr>
                <w:bCs/>
                <w:kern w:val="24"/>
                <w:lang w:val="en-US"/>
              </w:rPr>
              <w:t>Cu(OH)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2</w:t>
            </w:r>
            <w:r w:rsidRPr="00931D1C">
              <w:rPr>
                <w:bCs/>
                <w:kern w:val="24"/>
                <w:lang w:val="en-US"/>
              </w:rPr>
              <w:t xml:space="preserve">  → </w:t>
            </w: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textAlignment w:val="baseline"/>
              <w:rPr>
                <w:kern w:val="24"/>
                <w:lang w:val="en-US"/>
              </w:rPr>
            </w:pP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</w:tr>
      <w:tr w:rsidR="00642FD0" w:rsidRPr="00931D1C" w:rsidTr="00124914">
        <w:trPr>
          <w:trHeight w:val="1022"/>
        </w:trPr>
        <w:tc>
          <w:tcPr>
            <w:tcW w:w="400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2" w:type="dxa"/>
            <w:shd w:val="clear" w:color="auto" w:fill="FFFFFF" w:themeFill="background1"/>
          </w:tcPr>
          <w:p w:rsidR="00642FD0" w:rsidRPr="00931D1C" w:rsidRDefault="00642FD0" w:rsidP="00B97C68">
            <w:pPr>
              <w:spacing w:after="0" w:line="240" w:lineRule="auto"/>
              <w:ind w:left="142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1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Получить  гидроксид  цинка  и  доказать  его  амфотерность</w:t>
            </w:r>
          </w:p>
        </w:tc>
        <w:tc>
          <w:tcPr>
            <w:tcW w:w="47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Pr="00931D1C" w:rsidRDefault="00642FD0" w:rsidP="00124914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</w:rPr>
              <w:t>1) К хлориду цинка добавить гидроксид натрия,</w:t>
            </w:r>
            <w:r w:rsidR="00124914">
              <w:rPr>
                <w:bCs/>
                <w:kern w:val="24"/>
              </w:rPr>
              <w:t xml:space="preserve"> полученный осадок разделить на </w:t>
            </w:r>
            <w:r w:rsidRPr="00931D1C">
              <w:rPr>
                <w:bCs/>
                <w:kern w:val="24"/>
              </w:rPr>
              <w:t>две части.</w:t>
            </w:r>
          </w:p>
          <w:p w:rsidR="00642FD0" w:rsidRPr="00931D1C" w:rsidRDefault="00642FD0" w:rsidP="00F415F9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</w:rPr>
              <w:t>2) К осадку добавляем соляную кислоту.</w:t>
            </w:r>
          </w:p>
          <w:p w:rsidR="00642FD0" w:rsidRPr="00931D1C" w:rsidRDefault="00642FD0" w:rsidP="00F415F9">
            <w:pPr>
              <w:pStyle w:val="af5"/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</w:rPr>
              <w:t>3) К осадку добавляем избыток щелочи.</w:t>
            </w:r>
          </w:p>
        </w:tc>
        <w:tc>
          <w:tcPr>
            <w:tcW w:w="211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  <w:tc>
          <w:tcPr>
            <w:tcW w:w="402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2FD0" w:rsidRDefault="00642FD0" w:rsidP="00B97C68">
            <w:pPr>
              <w:pStyle w:val="af5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  <w:lang w:val="en-US"/>
              </w:rPr>
              <w:t>ZnCl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2</w:t>
            </w:r>
            <w:r w:rsidRPr="00931D1C">
              <w:rPr>
                <w:bCs/>
                <w:kern w:val="24"/>
                <w:vertAlign w:val="subscript"/>
              </w:rPr>
              <w:t xml:space="preserve">    </w:t>
            </w:r>
            <w:r w:rsidRPr="00931D1C">
              <w:rPr>
                <w:bCs/>
                <w:kern w:val="24"/>
              </w:rPr>
              <w:t xml:space="preserve">+ </w:t>
            </w:r>
            <w:r w:rsidRPr="00931D1C">
              <w:rPr>
                <w:bCs/>
                <w:kern w:val="24"/>
                <w:lang w:val="en-US"/>
              </w:rPr>
              <w:t>NaOH</w:t>
            </w:r>
            <w:r w:rsidRPr="00931D1C">
              <w:rPr>
                <w:bCs/>
                <w:kern w:val="24"/>
              </w:rPr>
              <w:t xml:space="preserve"> →</w:t>
            </w:r>
          </w:p>
          <w:p w:rsidR="00124914" w:rsidRPr="00931D1C" w:rsidRDefault="00124914" w:rsidP="00124914">
            <w:pPr>
              <w:pStyle w:val="af5"/>
              <w:spacing w:before="0" w:beforeAutospacing="0" w:after="0" w:afterAutospacing="0"/>
              <w:ind w:left="720"/>
              <w:rPr>
                <w:bCs/>
                <w:kern w:val="24"/>
              </w:rPr>
            </w:pPr>
          </w:p>
          <w:p w:rsidR="00642FD0" w:rsidRPr="00931D1C" w:rsidRDefault="00642FD0" w:rsidP="00B97C68">
            <w:pPr>
              <w:pStyle w:val="af5"/>
              <w:spacing w:before="0" w:beforeAutospacing="0" w:after="0" w:afterAutospacing="0"/>
              <w:ind w:left="720"/>
              <w:rPr>
                <w:bCs/>
                <w:kern w:val="24"/>
              </w:rPr>
            </w:pPr>
          </w:p>
          <w:p w:rsidR="00642FD0" w:rsidRPr="00931D1C" w:rsidRDefault="00642FD0" w:rsidP="00B97C68">
            <w:pPr>
              <w:pStyle w:val="af5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  <w:lang w:val="en-US"/>
              </w:rPr>
              <w:t>Zn(OH)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2</w:t>
            </w:r>
            <w:r w:rsidRPr="00931D1C">
              <w:rPr>
                <w:bCs/>
                <w:kern w:val="24"/>
                <w:lang w:val="en-US"/>
              </w:rPr>
              <w:t xml:space="preserve"> + HCl →</w:t>
            </w:r>
          </w:p>
          <w:p w:rsidR="00642FD0" w:rsidRPr="00931D1C" w:rsidRDefault="00642FD0" w:rsidP="00B97C68">
            <w:pPr>
              <w:pStyle w:val="af5"/>
              <w:numPr>
                <w:ilvl w:val="0"/>
                <w:numId w:val="12"/>
              </w:numPr>
              <w:spacing w:before="0" w:beforeAutospacing="0" w:after="0" w:afterAutospacing="0"/>
              <w:rPr>
                <w:bCs/>
                <w:kern w:val="24"/>
              </w:rPr>
            </w:pPr>
            <w:r w:rsidRPr="00931D1C">
              <w:rPr>
                <w:bCs/>
                <w:kern w:val="24"/>
                <w:lang w:val="en-US"/>
              </w:rPr>
              <w:t>Zn(OH)</w:t>
            </w:r>
            <w:r w:rsidRPr="00931D1C">
              <w:rPr>
                <w:bCs/>
                <w:kern w:val="24"/>
                <w:vertAlign w:val="subscript"/>
                <w:lang w:val="en-US"/>
              </w:rPr>
              <w:t>2</w:t>
            </w:r>
            <w:r w:rsidRPr="00931D1C">
              <w:rPr>
                <w:bCs/>
                <w:kern w:val="24"/>
                <w:lang w:val="en-US"/>
              </w:rPr>
              <w:t xml:space="preserve"> </w:t>
            </w:r>
            <w:r w:rsidRPr="00931D1C">
              <w:rPr>
                <w:bCs/>
                <w:kern w:val="24"/>
              </w:rPr>
              <w:t xml:space="preserve">+ </w:t>
            </w:r>
            <w:r w:rsidRPr="00931D1C">
              <w:rPr>
                <w:bCs/>
                <w:kern w:val="24"/>
                <w:lang w:val="en-US"/>
              </w:rPr>
              <w:t>NaOH</w:t>
            </w:r>
            <w:r w:rsidRPr="00931D1C">
              <w:rPr>
                <w:bCs/>
                <w:kern w:val="24"/>
              </w:rPr>
              <w:t xml:space="preserve"> → </w:t>
            </w:r>
          </w:p>
        </w:tc>
        <w:tc>
          <w:tcPr>
            <w:tcW w:w="94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2FD0" w:rsidRPr="00931D1C" w:rsidRDefault="00642FD0" w:rsidP="00B97C68">
            <w:pPr>
              <w:pStyle w:val="af5"/>
              <w:spacing w:before="0" w:beforeAutospacing="0" w:after="0" w:afterAutospacing="0"/>
              <w:jc w:val="center"/>
              <w:textAlignment w:val="baseline"/>
              <w:rPr>
                <w:bCs/>
                <w:kern w:val="24"/>
                <w:position w:val="2"/>
              </w:rPr>
            </w:pPr>
            <w:r w:rsidRPr="00931D1C">
              <w:rPr>
                <w:bCs/>
                <w:kern w:val="24"/>
                <w:position w:val="2"/>
              </w:rPr>
              <w:t>?</w:t>
            </w:r>
          </w:p>
        </w:tc>
      </w:tr>
    </w:tbl>
    <w:p w:rsidR="007F698A" w:rsidRPr="00931D1C" w:rsidRDefault="007F698A" w:rsidP="002D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C68" w:rsidRDefault="00B97C68" w:rsidP="00B97C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D1C">
        <w:rPr>
          <w:rFonts w:ascii="Times New Roman" w:hAnsi="Times New Roman" w:cs="Times New Roman"/>
          <w:b/>
          <w:sz w:val="24"/>
          <w:szCs w:val="24"/>
        </w:rPr>
        <w:t xml:space="preserve">           Форма отчета:</w:t>
      </w:r>
    </w:p>
    <w:p w:rsidR="00D94EA8" w:rsidRPr="00931D1C" w:rsidRDefault="00D94EA8" w:rsidP="00B97C6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EA8" w:rsidRPr="00D94EA8" w:rsidRDefault="00D94EA8" w:rsidP="00D94EA8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Практическая работа №…</w:t>
      </w:r>
    </w:p>
    <w:p w:rsidR="00D94EA8" w:rsidRPr="00D94EA8" w:rsidRDefault="00D94EA8" w:rsidP="00D94EA8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Тема…</w:t>
      </w:r>
    </w:p>
    <w:p w:rsidR="00D94EA8" w:rsidRPr="00D94EA8" w:rsidRDefault="00D94EA8" w:rsidP="00D94EA8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Цель…</w:t>
      </w:r>
    </w:p>
    <w:p w:rsidR="00D94EA8" w:rsidRPr="00D94EA8" w:rsidRDefault="00D94EA8" w:rsidP="00D94EA8">
      <w:pPr>
        <w:pStyle w:val="ab"/>
        <w:numPr>
          <w:ilvl w:val="0"/>
          <w:numId w:val="45"/>
        </w:numPr>
        <w:tabs>
          <w:tab w:val="left" w:pos="993"/>
        </w:tabs>
        <w:spacing w:after="0" w:line="240" w:lineRule="auto"/>
        <w:ind w:hanging="11"/>
        <w:jc w:val="left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hAnsi="Times New Roman" w:cs="Times New Roman"/>
          <w:sz w:val="24"/>
          <w:szCs w:val="24"/>
        </w:rPr>
        <w:t>Заполнение таблицы</w:t>
      </w:r>
    </w:p>
    <w:p w:rsidR="00D94EA8" w:rsidRPr="00D94EA8" w:rsidRDefault="00D94EA8" w:rsidP="00D94EA8">
      <w:pPr>
        <w:pStyle w:val="ab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9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контрольные вопросы</w:t>
      </w:r>
    </w:p>
    <w:p w:rsidR="00B97C68" w:rsidRPr="00931D1C" w:rsidRDefault="00B97C68" w:rsidP="00642FD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98A" w:rsidRPr="00931D1C" w:rsidRDefault="00B97C68" w:rsidP="00F415F9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415F9"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2FD0" w:rsidRPr="0093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642FD0" w:rsidRPr="00931D1C" w:rsidRDefault="00F415F9" w:rsidP="00F415F9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1.  </w:t>
      </w:r>
      <w:r w:rsidR="00642FD0"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генетический ряд и чем он характеризуется?</w:t>
      </w:r>
    </w:p>
    <w:p w:rsidR="007F698A" w:rsidRPr="002D356E" w:rsidRDefault="00F415F9" w:rsidP="00D94EA8">
      <w:pPr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2.  </w:t>
      </w:r>
      <w:r w:rsidR="00642FD0" w:rsidRPr="00931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экспериментально можно доказать амфотерность гидроксида цинка?</w:t>
      </w:r>
      <w:r w:rsidR="00D9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356E" w:rsidRDefault="002D356E" w:rsidP="0037384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56E" w:rsidRPr="004658E8" w:rsidRDefault="002D356E" w:rsidP="0037384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841" w:rsidRDefault="00373841" w:rsidP="00B97C68">
      <w:pPr>
        <w:framePr w:w="14890" w:wrap="auto" w:hAnchor="text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73841" w:rsidSect="00B97C68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373841" w:rsidRPr="000F6FC3" w:rsidRDefault="00373841" w:rsidP="00553D1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3069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Практическая работа</w:t>
      </w:r>
      <w:r w:rsidR="00107A8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A84">
        <w:rPr>
          <w:rFonts w:ascii="Times New Roman" w:hAnsi="Times New Roman" w:cs="Times New Roman"/>
          <w:b/>
          <w:sz w:val="24"/>
          <w:szCs w:val="24"/>
        </w:rPr>
        <w:t>6</w:t>
      </w:r>
    </w:p>
    <w:p w:rsidR="002D4DC2" w:rsidRPr="000F6FC3" w:rsidRDefault="002D4DC2" w:rsidP="00553D1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73841" w:rsidRPr="00E3069B" w:rsidRDefault="00107A84" w:rsidP="002D4D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24914" w:rsidRPr="00124914">
        <w:rPr>
          <w:rFonts w:ascii="Times New Roman" w:hAnsi="Times New Roman" w:cs="Times New Roman"/>
          <w:b/>
          <w:sz w:val="24"/>
          <w:szCs w:val="24"/>
        </w:rPr>
        <w:t>«</w:t>
      </w:r>
      <w:r w:rsidR="00373841" w:rsidRPr="00124914">
        <w:rPr>
          <w:rFonts w:ascii="Times New Roman" w:hAnsi="Times New Roman" w:cs="Times New Roman"/>
          <w:b/>
          <w:sz w:val="24"/>
          <w:szCs w:val="24"/>
        </w:rPr>
        <w:t>Свойства металлов</w:t>
      </w:r>
      <w:r w:rsidR="00124914">
        <w:rPr>
          <w:rFonts w:ascii="Times New Roman" w:hAnsi="Times New Roman" w:cs="Times New Roman"/>
          <w:b/>
          <w:sz w:val="24"/>
          <w:szCs w:val="24"/>
        </w:rPr>
        <w:t>»</w:t>
      </w:r>
      <w:r w:rsidRPr="00124914">
        <w:rPr>
          <w:rFonts w:ascii="Times New Roman" w:hAnsi="Times New Roman" w:cs="Times New Roman"/>
          <w:b/>
          <w:sz w:val="24"/>
          <w:szCs w:val="24"/>
        </w:rPr>
        <w:t>.</w:t>
      </w:r>
    </w:p>
    <w:p w:rsidR="00373841" w:rsidRPr="00E3069B" w:rsidRDefault="00373841" w:rsidP="00553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69B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124914">
        <w:rPr>
          <w:rFonts w:ascii="Times New Roman" w:hAnsi="Times New Roman" w:cs="Times New Roman"/>
          <w:sz w:val="24"/>
          <w:szCs w:val="24"/>
        </w:rPr>
        <w:t>п</w:t>
      </w:r>
      <w:r w:rsidRPr="00E3069B">
        <w:rPr>
          <w:rFonts w:ascii="Times New Roman" w:hAnsi="Times New Roman" w:cs="Times New Roman"/>
          <w:sz w:val="24"/>
          <w:szCs w:val="24"/>
        </w:rPr>
        <w:t>овторить металлы побочных подгрупп, провести опыты, подтверждающие амфотерность цинка и алюминия; осуществлять практическим путем генетическую связь.</w:t>
      </w:r>
    </w:p>
    <w:p w:rsidR="00373841" w:rsidRPr="00E3069B" w:rsidRDefault="00373841" w:rsidP="00553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Приборы и реактивы: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пробирки, пробиркодержатель, спиртовка;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CuCl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(железная скрепка),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FeCl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3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медная проволока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ZnCl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NaOH,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HCl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3069B">
        <w:rPr>
          <w:rFonts w:ascii="Times New Roman" w:hAnsi="Times New Roman" w:cs="Times New Roman"/>
          <w:sz w:val="24"/>
          <w:szCs w:val="24"/>
          <w:lang w:val="en-US"/>
        </w:rPr>
        <w:t>CuO</w:t>
      </w:r>
      <w:r w:rsidRPr="00E3069B">
        <w:rPr>
          <w:rFonts w:ascii="Times New Roman" w:hAnsi="Times New Roman" w:cs="Times New Roman"/>
          <w:sz w:val="24"/>
          <w:szCs w:val="24"/>
        </w:rPr>
        <w:t xml:space="preserve">, 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E3069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bookmarkStart w:id="0" w:name="_GoBack"/>
      <w:bookmarkEnd w:id="0"/>
      <w:r w:rsidRPr="00E3069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06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069B">
        <w:rPr>
          <w:rFonts w:ascii="Times New Roman" w:hAnsi="Times New Roman" w:cs="Times New Roman"/>
          <w:sz w:val="24"/>
          <w:szCs w:val="24"/>
        </w:rPr>
        <w:t>.</w:t>
      </w:r>
    </w:p>
    <w:p w:rsidR="00B30ADE" w:rsidRPr="00E3069B" w:rsidRDefault="00B30ADE" w:rsidP="00553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ADE" w:rsidRDefault="00B30ADE" w:rsidP="00553D1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Краткие теоретические сведения</w:t>
      </w:r>
    </w:p>
    <w:p w:rsidR="00124914" w:rsidRPr="00E3069B" w:rsidRDefault="00124914" w:rsidP="00553D1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3D13" w:rsidRDefault="00EC6FA5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По своим химическим свойствам все металлы являются восстановителями, все они сравнительно легко отдают валентные электроны, переходят в положительно заряженные ионы, то есть окисляются.</w:t>
      </w:r>
    </w:p>
    <w:p w:rsidR="00E3069B" w:rsidRDefault="00E3069B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EC6FA5" w:rsidRPr="00E3069B" w:rsidRDefault="00EC6FA5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b/>
          <w:bCs/>
          <w:i/>
          <w:iCs/>
          <w:color w:val="000000"/>
        </w:rPr>
        <w:t>Взаимодействие с простыми веществами</w:t>
      </w:r>
    </w:p>
    <w:p w:rsidR="00EC6FA5" w:rsidRPr="00E3069B" w:rsidRDefault="00EC6FA5" w:rsidP="002D4DC2">
      <w:pPr>
        <w:numPr>
          <w:ilvl w:val="0"/>
          <w:numId w:val="30"/>
        </w:numPr>
        <w:tabs>
          <w:tab w:val="clear" w:pos="72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кислородом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color w:val="000000"/>
          <w:sz w:val="24"/>
          <w:szCs w:val="24"/>
        </w:rPr>
        <w:t>большинство металлов образует оксиды – амфотерные и основные:</w:t>
      </w:r>
    </w:p>
    <w:p w:rsidR="00EC6FA5" w:rsidRPr="00E3069B" w:rsidRDefault="00553D13" w:rsidP="00553D13">
      <w:pPr>
        <w:pStyle w:val="af5"/>
        <w:spacing w:before="0" w:beforeAutospacing="0" w:after="0" w:afterAutospacing="0"/>
        <w:ind w:firstLine="709"/>
        <w:contextualSpacing/>
        <w:rPr>
          <w:color w:val="000000"/>
          <w:lang w:val="en-US"/>
        </w:rPr>
      </w:pPr>
      <w:r w:rsidRPr="003E3F52">
        <w:rPr>
          <w:color w:val="000000"/>
        </w:rPr>
        <w:t xml:space="preserve">                                                              </w:t>
      </w:r>
      <w:r w:rsidR="00EC6FA5" w:rsidRPr="00E3069B">
        <w:rPr>
          <w:color w:val="000000"/>
          <w:lang w:val="en-US"/>
        </w:rPr>
        <w:t xml:space="preserve">4Li </w:t>
      </w:r>
      <w:r w:rsidRPr="00553D13">
        <w:rPr>
          <w:color w:val="000000"/>
          <w:lang w:val="en-US"/>
        </w:rPr>
        <w:t xml:space="preserve"> </w:t>
      </w:r>
      <w:r w:rsidR="00EC6FA5" w:rsidRPr="00E3069B">
        <w:rPr>
          <w:color w:val="000000"/>
          <w:lang w:val="en-US"/>
        </w:rPr>
        <w:t xml:space="preserve">+ </w:t>
      </w:r>
      <w:r w:rsidRPr="00553D13">
        <w:rPr>
          <w:color w:val="000000"/>
          <w:lang w:val="en-US"/>
        </w:rPr>
        <w:t xml:space="preserve"> </w:t>
      </w:r>
      <w:r w:rsidR="00EC6FA5" w:rsidRPr="00E3069B">
        <w:rPr>
          <w:color w:val="000000"/>
          <w:lang w:val="en-US"/>
        </w:rPr>
        <w:t>O</w:t>
      </w:r>
      <w:r w:rsidR="00EC6FA5" w:rsidRPr="00E3069B">
        <w:rPr>
          <w:color w:val="000000"/>
          <w:vertAlign w:val="subscript"/>
          <w:lang w:val="en-US"/>
        </w:rPr>
        <w:t>2</w:t>
      </w:r>
      <w:r w:rsidR="00EC6FA5" w:rsidRPr="00E3069B">
        <w:rPr>
          <w:rStyle w:val="apple-converted-space"/>
          <w:rFonts w:eastAsiaTheme="majorEastAsia"/>
          <w:color w:val="000000"/>
          <w:lang w:val="en-US"/>
        </w:rPr>
        <w:t> </w:t>
      </w:r>
      <w:r w:rsidRPr="00553D13">
        <w:rPr>
          <w:rStyle w:val="apple-converted-space"/>
          <w:rFonts w:eastAsiaTheme="majorEastAsia"/>
          <w:color w:val="000000"/>
          <w:lang w:val="en-US"/>
        </w:rPr>
        <w:t xml:space="preserve"> </w:t>
      </w:r>
      <w:r w:rsidR="00EC6FA5" w:rsidRPr="00E3069B">
        <w:rPr>
          <w:color w:val="000000"/>
          <w:lang w:val="en-US"/>
        </w:rPr>
        <w:t xml:space="preserve">= </w:t>
      </w:r>
      <w:r w:rsidRPr="0089527C">
        <w:rPr>
          <w:color w:val="000000"/>
          <w:lang w:val="en-US"/>
        </w:rPr>
        <w:t xml:space="preserve"> </w:t>
      </w:r>
      <w:r w:rsidRPr="00553D13">
        <w:rPr>
          <w:color w:val="000000"/>
          <w:lang w:val="en-US"/>
        </w:rPr>
        <w:t xml:space="preserve"> </w:t>
      </w:r>
      <w:r w:rsidR="00EC6FA5" w:rsidRPr="00E3069B">
        <w:rPr>
          <w:color w:val="000000"/>
          <w:lang w:val="en-US"/>
        </w:rPr>
        <w:t>2Li</w:t>
      </w:r>
      <w:r w:rsidR="00EC6FA5" w:rsidRPr="00E3069B">
        <w:rPr>
          <w:color w:val="000000"/>
          <w:vertAlign w:val="subscript"/>
          <w:lang w:val="en-US"/>
        </w:rPr>
        <w:t>2</w:t>
      </w:r>
      <w:r w:rsidR="00EC6FA5" w:rsidRPr="00E3069B">
        <w:rPr>
          <w:color w:val="000000"/>
          <w:lang w:val="en-US"/>
        </w:rPr>
        <w:t>O,</w:t>
      </w:r>
    </w:p>
    <w:p w:rsidR="00EC6FA5" w:rsidRPr="00E3069B" w:rsidRDefault="00EC6FA5" w:rsidP="00553D13">
      <w:pPr>
        <w:pStyle w:val="af5"/>
        <w:spacing w:before="0" w:beforeAutospacing="0" w:after="0" w:afterAutospacing="0"/>
        <w:ind w:firstLine="709"/>
        <w:contextualSpacing/>
        <w:jc w:val="center"/>
        <w:rPr>
          <w:color w:val="000000"/>
          <w:lang w:val="en-US"/>
        </w:rPr>
      </w:pPr>
      <w:r w:rsidRPr="00E3069B">
        <w:rPr>
          <w:color w:val="000000"/>
          <w:lang w:val="en-US"/>
        </w:rPr>
        <w:t xml:space="preserve">4Al </w:t>
      </w:r>
      <w:r w:rsidR="00553D13" w:rsidRPr="00553D13">
        <w:rPr>
          <w:color w:val="000000"/>
          <w:lang w:val="en-US"/>
        </w:rPr>
        <w:t xml:space="preserve"> </w:t>
      </w:r>
      <w:r w:rsidRPr="00E3069B">
        <w:rPr>
          <w:color w:val="000000"/>
          <w:lang w:val="en-US"/>
        </w:rPr>
        <w:t>+ 3O</w:t>
      </w:r>
      <w:r w:rsidRPr="00E3069B">
        <w:rPr>
          <w:color w:val="000000"/>
          <w:vertAlign w:val="subscript"/>
          <w:lang w:val="en-US"/>
        </w:rPr>
        <w:t>2</w:t>
      </w:r>
      <w:r w:rsidRPr="00E3069B">
        <w:rPr>
          <w:rStyle w:val="apple-converted-space"/>
          <w:rFonts w:eastAsiaTheme="majorEastAsia"/>
          <w:color w:val="000000"/>
          <w:lang w:val="en-US"/>
        </w:rPr>
        <w:t> </w:t>
      </w:r>
      <w:r w:rsidRPr="00E3069B">
        <w:rPr>
          <w:color w:val="000000"/>
          <w:lang w:val="en-US"/>
        </w:rPr>
        <w:t>=</w:t>
      </w:r>
      <w:r w:rsidR="00553D13" w:rsidRPr="00553D13">
        <w:rPr>
          <w:color w:val="000000"/>
          <w:lang w:val="en-US"/>
        </w:rPr>
        <w:t xml:space="preserve"> </w:t>
      </w:r>
      <w:r w:rsidR="00553D13" w:rsidRPr="0089527C">
        <w:rPr>
          <w:color w:val="000000"/>
          <w:lang w:val="en-US"/>
        </w:rPr>
        <w:t xml:space="preserve"> </w:t>
      </w:r>
      <w:r w:rsidRPr="00E3069B">
        <w:rPr>
          <w:color w:val="000000"/>
          <w:lang w:val="en-US"/>
        </w:rPr>
        <w:t xml:space="preserve"> 2Al</w:t>
      </w:r>
      <w:r w:rsidRPr="00E3069B">
        <w:rPr>
          <w:color w:val="000000"/>
          <w:vertAlign w:val="subscript"/>
          <w:lang w:val="en-US"/>
        </w:rPr>
        <w:t>2</w:t>
      </w:r>
      <w:r w:rsidRPr="00E3069B">
        <w:rPr>
          <w:color w:val="000000"/>
          <w:lang w:val="en-US"/>
        </w:rPr>
        <w:t>O</w:t>
      </w:r>
      <w:r w:rsidRPr="00E3069B">
        <w:rPr>
          <w:color w:val="000000"/>
          <w:vertAlign w:val="subscript"/>
          <w:lang w:val="en-US"/>
        </w:rPr>
        <w:t>3</w:t>
      </w:r>
      <w:r w:rsidRPr="00E3069B">
        <w:rPr>
          <w:color w:val="000000"/>
          <w:lang w:val="en-US"/>
        </w:rPr>
        <w:t>.</w:t>
      </w:r>
    </w:p>
    <w:p w:rsidR="00981A5D" w:rsidRPr="00E3069B" w:rsidRDefault="00553D13" w:rsidP="00553D13">
      <w:pPr>
        <w:pStyle w:val="af5"/>
        <w:spacing w:before="0" w:beforeAutospacing="0" w:after="0" w:afterAutospacing="0"/>
        <w:ind w:firstLine="709"/>
        <w:contextualSpacing/>
        <w:rPr>
          <w:color w:val="000000"/>
        </w:rPr>
      </w:pPr>
      <w:r w:rsidRPr="00553D13">
        <w:rPr>
          <w:color w:val="000000"/>
          <w:lang w:val="en-US"/>
        </w:rPr>
        <w:t xml:space="preserve">                                                             </w:t>
      </w:r>
      <w:r w:rsidR="00981A5D" w:rsidRPr="00E3069B">
        <w:rPr>
          <w:color w:val="000000"/>
        </w:rPr>
        <w:t xml:space="preserve">2Cu  + </w:t>
      </w:r>
      <w:r>
        <w:rPr>
          <w:color w:val="000000"/>
        </w:rPr>
        <w:t xml:space="preserve"> </w:t>
      </w:r>
      <w:r w:rsidR="00981A5D" w:rsidRPr="00E3069B">
        <w:rPr>
          <w:color w:val="000000"/>
        </w:rPr>
        <w:t>O</w:t>
      </w:r>
      <w:r w:rsidR="00981A5D" w:rsidRPr="00E3069B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 </w:t>
      </w:r>
      <w:r w:rsidR="00981A5D" w:rsidRPr="00E3069B">
        <w:rPr>
          <w:rStyle w:val="apple-converted-space"/>
          <w:rFonts w:eastAsiaTheme="majorEastAsia"/>
          <w:color w:val="000000"/>
        </w:rPr>
        <w:t> </w:t>
      </w:r>
      <w:r w:rsidR="00981A5D" w:rsidRPr="00E3069B">
        <w:rPr>
          <w:color w:val="000000"/>
        </w:rPr>
        <w:t>=  2CuO</w:t>
      </w:r>
    </w:p>
    <w:p w:rsidR="00EC6FA5" w:rsidRPr="00E3069B" w:rsidRDefault="00EC6FA5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Щелочные металлы, за исключением лития, образуют пероксиды:</w:t>
      </w:r>
    </w:p>
    <w:p w:rsidR="00EC6FA5" w:rsidRPr="00E3069B" w:rsidRDefault="00EC6FA5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2Na + O</w:t>
      </w:r>
      <w:r w:rsidRPr="00E3069B">
        <w:rPr>
          <w:color w:val="000000"/>
          <w:vertAlign w:val="subscript"/>
        </w:rPr>
        <w:t>2</w:t>
      </w:r>
      <w:r w:rsidRPr="00E3069B">
        <w:rPr>
          <w:rStyle w:val="apple-converted-space"/>
          <w:rFonts w:eastAsiaTheme="majorEastAsia"/>
          <w:color w:val="000000"/>
        </w:rPr>
        <w:t> </w:t>
      </w:r>
      <w:r w:rsidRPr="00E3069B">
        <w:rPr>
          <w:color w:val="000000"/>
        </w:rPr>
        <w:t>= Na</w:t>
      </w:r>
      <w:r w:rsidRPr="00E3069B">
        <w:rPr>
          <w:color w:val="000000"/>
          <w:vertAlign w:val="subscript"/>
        </w:rPr>
        <w:t>2</w:t>
      </w:r>
      <w:r w:rsidRPr="00E3069B">
        <w:rPr>
          <w:color w:val="000000"/>
        </w:rPr>
        <w:t>O</w:t>
      </w:r>
      <w:r w:rsidRPr="00E3069B">
        <w:rPr>
          <w:color w:val="000000"/>
          <w:vertAlign w:val="subscript"/>
        </w:rPr>
        <w:t>2</w:t>
      </w:r>
      <w:r w:rsidRPr="00E3069B">
        <w:rPr>
          <w:color w:val="000000"/>
        </w:rPr>
        <w:t>.</w:t>
      </w:r>
    </w:p>
    <w:p w:rsidR="00EC6FA5" w:rsidRPr="00E3069B" w:rsidRDefault="00EC6FA5" w:rsidP="002D4D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галогенами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color w:val="000000"/>
          <w:sz w:val="24"/>
          <w:szCs w:val="24"/>
        </w:rPr>
        <w:t>металлы образуют соли галогеноводородных кислот, например,</w:t>
      </w:r>
    </w:p>
    <w:p w:rsidR="00EC6FA5" w:rsidRPr="00E3069B" w:rsidRDefault="00EC6FA5" w:rsidP="002D4DC2">
      <w:pPr>
        <w:pStyle w:val="af5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Cu + Cl</w:t>
      </w:r>
      <w:r w:rsidRPr="00E3069B">
        <w:rPr>
          <w:color w:val="000000"/>
          <w:vertAlign w:val="subscript"/>
        </w:rPr>
        <w:t>2</w:t>
      </w:r>
      <w:r w:rsidRPr="00E3069B">
        <w:rPr>
          <w:rStyle w:val="apple-converted-space"/>
          <w:rFonts w:eastAsiaTheme="majorEastAsia"/>
          <w:color w:val="000000"/>
        </w:rPr>
        <w:t> </w:t>
      </w:r>
      <w:r w:rsidRPr="00E3069B">
        <w:rPr>
          <w:color w:val="000000"/>
        </w:rPr>
        <w:t>= CuCl</w:t>
      </w:r>
      <w:r w:rsidRPr="00E3069B">
        <w:rPr>
          <w:color w:val="000000"/>
          <w:vertAlign w:val="subscript"/>
        </w:rPr>
        <w:t>2</w:t>
      </w:r>
      <w:r w:rsidRPr="00E3069B">
        <w:rPr>
          <w:color w:val="000000"/>
        </w:rPr>
        <w:t>.</w:t>
      </w:r>
    </w:p>
    <w:p w:rsidR="00EC6FA5" w:rsidRPr="00E3069B" w:rsidRDefault="00EC6FA5" w:rsidP="002D4D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водородом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color w:val="000000"/>
          <w:sz w:val="24"/>
          <w:szCs w:val="24"/>
        </w:rPr>
        <w:t>самые активные металлы образуют ионные гидриды – солеподобные вещества, в которых водород имеет степень окисления -1.</w:t>
      </w:r>
    </w:p>
    <w:p w:rsidR="00EC6FA5" w:rsidRPr="00E3069B" w:rsidRDefault="00EC6FA5" w:rsidP="002D4DC2">
      <w:pPr>
        <w:pStyle w:val="af5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2Na + H</w:t>
      </w:r>
      <w:r w:rsidRPr="00E3069B">
        <w:rPr>
          <w:color w:val="000000"/>
          <w:vertAlign w:val="subscript"/>
        </w:rPr>
        <w:t>2</w:t>
      </w:r>
      <w:r w:rsidRPr="00E3069B">
        <w:rPr>
          <w:rStyle w:val="apple-converted-space"/>
          <w:rFonts w:eastAsiaTheme="majorEastAsia"/>
          <w:color w:val="000000"/>
        </w:rPr>
        <w:t> </w:t>
      </w:r>
      <w:r w:rsidRPr="00E3069B">
        <w:rPr>
          <w:color w:val="000000"/>
        </w:rPr>
        <w:t>= 2NaH.</w:t>
      </w:r>
    </w:p>
    <w:p w:rsidR="00EC6FA5" w:rsidRPr="00E3069B" w:rsidRDefault="00EC6FA5" w:rsidP="002D4DC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серой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color w:val="000000"/>
          <w:sz w:val="24"/>
          <w:szCs w:val="24"/>
        </w:rPr>
        <w:t>металлы образуют сульфиды – соли сероводородной кислоты:</w:t>
      </w:r>
    </w:p>
    <w:p w:rsidR="00EC6FA5" w:rsidRPr="00E3069B" w:rsidRDefault="00EC6FA5" w:rsidP="002D4DC2">
      <w:pPr>
        <w:pStyle w:val="af5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Zn + S = ZnS.</w:t>
      </w:r>
    </w:p>
    <w:p w:rsidR="00E3069B" w:rsidRDefault="00E3069B" w:rsidP="002D4DC2">
      <w:pPr>
        <w:pStyle w:val="af5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</w:p>
    <w:p w:rsidR="00981A5D" w:rsidRPr="00E3069B" w:rsidRDefault="00E3069B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</w:t>
      </w:r>
      <w:r w:rsidR="00981A5D" w:rsidRPr="00E3069B">
        <w:rPr>
          <w:b/>
          <w:bCs/>
          <w:i/>
          <w:iCs/>
          <w:color w:val="000000"/>
        </w:rPr>
        <w:t>Взаимодействие со сложными веществами.</w:t>
      </w:r>
    </w:p>
    <w:p w:rsidR="00614031" w:rsidRPr="00E3069B" w:rsidRDefault="00614031" w:rsidP="005457D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водой реагируют при обычной температуре только щелочные и щелочно-земельные металлы, при этом выделяется водород и образуется основание :</w:t>
      </w:r>
    </w:p>
    <w:p w:rsidR="00614031" w:rsidRPr="00E3069B" w:rsidRDefault="00614031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2Na + 2H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2NaOH 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031" w:rsidRPr="00E3069B" w:rsidRDefault="00614031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металлы взаимодействуют с водой при нагревании:</w:t>
      </w:r>
    </w:p>
    <w:p w:rsidR="00614031" w:rsidRPr="00E3069B" w:rsidRDefault="00614031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2Al + 6H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 = 2Al(OH)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031" w:rsidRPr="00E3069B" w:rsidRDefault="00B975CF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марганца до олова, в ряду активности металлов, при взаимодействии металлов с водой выделяется водород и образуется оксид металла</w:t>
      </w:r>
      <w:r w:rsidR="00614031"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5CF" w:rsidRPr="00E3069B" w:rsidRDefault="00B975CF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 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 = ZnO 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031" w:rsidRPr="00E3069B" w:rsidRDefault="00614031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Олово, свинец, медь, ртуть, золото, платина, серебро не реагируют с водой.</w:t>
      </w:r>
    </w:p>
    <w:p w:rsidR="00896397" w:rsidRPr="00E3069B" w:rsidRDefault="00896397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9B">
        <w:rPr>
          <w:rFonts w:ascii="Times New Roman" w:hAnsi="Times New Roman" w:cs="Times New Roman"/>
          <w:b/>
          <w:sz w:val="24"/>
          <w:szCs w:val="24"/>
        </w:rPr>
        <w:t>Ряд активности металлов</w:t>
      </w:r>
    </w:p>
    <w:p w:rsidR="00896397" w:rsidRPr="00E3069B" w:rsidRDefault="00896397" w:rsidP="002D4DC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9B">
        <w:rPr>
          <w:rFonts w:ascii="Times New Roman" w:hAnsi="Times New Roman" w:cs="Times New Roman"/>
          <w:color w:val="000000"/>
          <w:sz w:val="24"/>
          <w:szCs w:val="24"/>
        </w:rPr>
        <w:t>Восстановительную активность металла в химических реакциях, протекающих в водных растворах, отражает его положение в</w:t>
      </w:r>
      <w:r w:rsidRPr="00E306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3069B">
        <w:rPr>
          <w:rFonts w:ascii="Times New Roman" w:hAnsi="Times New Roman" w:cs="Times New Roman"/>
          <w:color w:val="000000"/>
          <w:sz w:val="24"/>
          <w:szCs w:val="24"/>
        </w:rPr>
        <w:t>электрохимическом ряду напряжений металлов.</w:t>
      </w:r>
    </w:p>
    <w:p w:rsidR="00896397" w:rsidRPr="00E3069B" w:rsidRDefault="00896397" w:rsidP="002D4DC2">
      <w:pPr>
        <w:pStyle w:val="af5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Чем левее стоит металл в ряду стандартных электродных потенциалов, тем более сильным восстановителем он является, самый сильный восстановитель – металлический литий, золото – самый слабый, и, наоборот, ион золото (III) – самый сильный окислитель, литий (I) – самый слабый.</w:t>
      </w:r>
    </w:p>
    <w:p w:rsidR="00896397" w:rsidRPr="00E3069B" w:rsidRDefault="00896397" w:rsidP="005457DE">
      <w:pPr>
        <w:pStyle w:val="af5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Каждый металл способен восстанавливать из солей в растворе те металлы, которые стоят в ряду напряжений после него, например, железо может вытеснять медь из растворов ее солей. Однако следует помнить, что металлы щелочных и щелочно-земельных металлов будут взаимодействовать непосредственно с водой.</w:t>
      </w:r>
    </w:p>
    <w:p w:rsidR="00896397" w:rsidRPr="00E3069B" w:rsidRDefault="00896397" w:rsidP="00553D13">
      <w:pPr>
        <w:pStyle w:val="af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069B">
        <w:rPr>
          <w:color w:val="000000"/>
        </w:rPr>
        <w:t>Металлы, стоящее в ряду напряжений левее водорода, способны вытеснять его из растворов разбавленных кислот, при этом растворяться в них.</w:t>
      </w:r>
      <w:r w:rsidR="00E3069B">
        <w:rPr>
          <w:color w:val="000000"/>
        </w:rPr>
        <w:t xml:space="preserve"> (Рисунок 1)</w:t>
      </w:r>
    </w:p>
    <w:p w:rsidR="00896397" w:rsidRPr="00E3069B" w:rsidRDefault="00553D13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0910" cy="914400"/>
            <wp:effectExtent l="19050" t="0" r="8890" b="0"/>
            <wp:docPr id="28" name="Рисунок 5" descr="1_3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8" name="Picture 10" descr="1_3_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t="61099" b="1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200" cy="91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397" w:rsidRPr="00E3069B" w:rsidRDefault="00896397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 </w:t>
      </w:r>
      <w:r w:rsidRPr="005457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разбавленными</w:t>
      </w:r>
      <w:r w:rsidRPr="00E30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растворами кислот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взаимодействуют металлы, стоящие в электрохимическом ряду напряжений до водорода, при этом образуется соль и выделяется водород:</w:t>
      </w:r>
    </w:p>
    <w:p w:rsidR="00B975CF" w:rsidRPr="00E3069B" w:rsidRDefault="00B975CF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 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ZnSO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Металлы, стоящие в ряду напряжений после водорода, с разбавленными растворами кислот, кроме азотной, не взаимодействуют.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концентрированными растворами кислот-окислителей взаимодействуют все металлы, при этом образуется соль металла, продукт восстановления кислоты и вода: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 + 2H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CuSO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SO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O,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Cu + 4HNO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Cu(NO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+ 2NO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O.</w:t>
      </w:r>
    </w:p>
    <w:p w:rsidR="00614031" w:rsidRPr="00E3069B" w:rsidRDefault="00614031" w:rsidP="005457D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Амфотерные металлы взаимодействуют с </w:t>
      </w:r>
      <w:r w:rsidRPr="00E30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растворами щелочей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образуя при этом гидроксокомплекс и выделяя водород: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 + 2NaOH +2H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 = Na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[Zn(OH)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 + H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4031" w:rsidRPr="00E3069B" w:rsidRDefault="00614031" w:rsidP="005457D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могут взаимодействовать с </w:t>
      </w:r>
      <w:r w:rsidRPr="00E30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растворами солей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более активный металл вытесняет из раствора соли менее активный металл: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 + CuCl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Cu + ZnCl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031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Реакция протекает только в том случае, когда образующаяся соль растворима, иначе металл покрывается пленкой соли и реакция прекращается.</w:t>
      </w:r>
    </w:p>
    <w:p w:rsidR="00614031" w:rsidRPr="00E3069B" w:rsidRDefault="00614031" w:rsidP="005457DE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взаимодействии металлов с веществами окружающей среды происходит его самопроизвольное разрушение. Этот процесс называется </w:t>
      </w:r>
      <w:hyperlink r:id="rId31" w:history="1">
        <w:r w:rsidRPr="00E306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коррозия.</w:t>
        </w:r>
      </w:hyperlink>
    </w:p>
    <w:p w:rsidR="00EC6FA5" w:rsidRPr="00E3069B" w:rsidRDefault="00614031" w:rsidP="00553D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Коррозия уничтожает ежегодно 1/3 металлов, получаемых в мире. Коррозия ускоряется под воздействием таких эксплуатационных факторов, как трение, радиация, высокая скорость потока воздуха и др</w:t>
      </w:r>
      <w:r w:rsidR="00896397" w:rsidRPr="00E30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69B" w:rsidRDefault="00E3069B" w:rsidP="00EC6F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E3069B" w:rsidSect="00553D1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f4"/>
        <w:tblW w:w="14955" w:type="dxa"/>
        <w:tblLook w:val="04A0"/>
      </w:tblPr>
      <w:tblGrid>
        <w:gridCol w:w="999"/>
        <w:gridCol w:w="2511"/>
        <w:gridCol w:w="4504"/>
        <w:gridCol w:w="2063"/>
        <w:gridCol w:w="2930"/>
        <w:gridCol w:w="1948"/>
      </w:tblGrid>
      <w:tr w:rsidR="00373841" w:rsidRPr="00EA5064" w:rsidTr="00F135FB">
        <w:tc>
          <w:tcPr>
            <w:tcW w:w="999" w:type="dxa"/>
          </w:tcPr>
          <w:p w:rsidR="00373841" w:rsidRDefault="00373841" w:rsidP="006A36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  <w:p w:rsidR="00176CF9" w:rsidRDefault="00176CF9" w:rsidP="006A36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6CF9" w:rsidRPr="00176CF9" w:rsidRDefault="00176CF9" w:rsidP="006A368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11" w:type="dxa"/>
          </w:tcPr>
          <w:p w:rsidR="00373841" w:rsidRPr="00EA5064" w:rsidRDefault="00373841" w:rsidP="006A3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t>Название опыта</w:t>
            </w:r>
          </w:p>
        </w:tc>
        <w:tc>
          <w:tcPr>
            <w:tcW w:w="4504" w:type="dxa"/>
          </w:tcPr>
          <w:p w:rsidR="00373841" w:rsidRPr="00EA5064" w:rsidRDefault="00373841" w:rsidP="006A3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t>Ход работы</w: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373841" w:rsidRPr="00EA5064" w:rsidRDefault="00373841" w:rsidP="006A3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930" w:type="dxa"/>
            <w:tcBorders>
              <w:left w:val="single" w:sz="8" w:space="0" w:color="000000"/>
              <w:right w:val="single" w:sz="8" w:space="0" w:color="000000"/>
            </w:tcBorders>
          </w:tcPr>
          <w:p w:rsidR="00373841" w:rsidRPr="00EA5064" w:rsidRDefault="00373841" w:rsidP="006A3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t>Уравнение реакции</w:t>
            </w:r>
          </w:p>
        </w:tc>
        <w:tc>
          <w:tcPr>
            <w:tcW w:w="1948" w:type="dxa"/>
            <w:tcBorders>
              <w:left w:val="single" w:sz="8" w:space="0" w:color="000000"/>
            </w:tcBorders>
          </w:tcPr>
          <w:p w:rsidR="00373841" w:rsidRPr="00EA5064" w:rsidRDefault="00373841" w:rsidP="006A3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5064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</w:tr>
      <w:tr w:rsidR="0089527C" w:rsidRPr="00EA5064" w:rsidTr="00F135FB">
        <w:tc>
          <w:tcPr>
            <w:tcW w:w="999" w:type="dxa"/>
          </w:tcPr>
          <w:p w:rsidR="0089527C" w:rsidRPr="00EA5064" w:rsidRDefault="0089527C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89527C" w:rsidRPr="00EA5064" w:rsidRDefault="0089527C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Взаимодействие металлов с простыми веществами</w:t>
            </w:r>
            <w:r w:rsidR="00F135FB" w:rsidRPr="00EA50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35FB" w:rsidRPr="00EA506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F135FB" w:rsidRPr="00EA50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F135FB" w:rsidRPr="00EA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89527C" w:rsidRPr="00EA5064" w:rsidRDefault="007A37BD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Прокалите  медную проволоку над пламенем спиртовки</w: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89527C" w:rsidRPr="00EA5064" w:rsidRDefault="00404F34" w:rsidP="00C02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1435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left w:val="single" w:sz="8" w:space="0" w:color="000000"/>
              <w:right w:val="single" w:sz="8" w:space="0" w:color="000000"/>
            </w:tcBorders>
          </w:tcPr>
          <w:p w:rsidR="0089527C" w:rsidRPr="000F6FC3" w:rsidRDefault="000F6FC3" w:rsidP="000F6F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FC3">
              <w:rPr>
                <w:rFonts w:ascii="Times New Roman" w:hAnsi="Times New Roman" w:cs="Times New Roman"/>
                <w:color w:val="000000"/>
              </w:rPr>
              <w:t>Cu  +  O</w:t>
            </w:r>
            <w:r w:rsidRPr="000F6FC3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2  </w:t>
            </w:r>
            <w:r w:rsidRPr="000F6FC3">
              <w:rPr>
                <w:rStyle w:val="apple-converted-space"/>
                <w:rFonts w:ascii="Times New Roman" w:eastAsiaTheme="majorEastAsia" w:hAnsi="Times New Roman" w:cs="Times New Roman"/>
                <w:color w:val="000000"/>
              </w:rPr>
              <w:t> </w:t>
            </w:r>
            <w:r w:rsidR="00124914">
              <w:rPr>
                <w:rFonts w:ascii="Times New Roman" w:hAnsi="Times New Roman" w:cs="Times New Roman"/>
                <w:color w:val="000000"/>
              </w:rPr>
              <w:t>→</w:t>
            </w:r>
          </w:p>
        </w:tc>
        <w:tc>
          <w:tcPr>
            <w:tcW w:w="1948" w:type="dxa"/>
            <w:tcBorders>
              <w:left w:val="single" w:sz="8" w:space="0" w:color="000000"/>
            </w:tcBorders>
          </w:tcPr>
          <w:p w:rsidR="0089527C" w:rsidRPr="00EA5064" w:rsidRDefault="000F6FC3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31F14" w:rsidRPr="00EA5064" w:rsidTr="00F135FB">
        <w:tc>
          <w:tcPr>
            <w:tcW w:w="999" w:type="dxa"/>
          </w:tcPr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Взаимодействие металлов со сложными веществами (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A50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4" w:type="dxa"/>
          </w:tcPr>
          <w:p w:rsidR="00131F14" w:rsidRPr="00EA5064" w:rsidRDefault="00131F14" w:rsidP="00C02A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 чашку Петри с водой добавьте 2-3 капли ф/ф и опустите кусочек натрия</w: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131F14" w:rsidRPr="00EA5064" w:rsidRDefault="00933FB5" w:rsidP="00C02AF3">
            <w:pPr>
              <w:rPr>
                <w:rFonts w:ascii="Times New Roman" w:hAnsi="Times New Roman"/>
                <w:sz w:val="24"/>
                <w:szCs w:val="24"/>
              </w:rPr>
            </w:pPr>
            <w:r w:rsidRPr="004D7E04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45.1pt;height:40.7pt">
                  <v:imagedata r:id="rId33" o:title=""/>
                </v:shape>
              </w:pict>
            </w:r>
          </w:p>
        </w:tc>
        <w:tc>
          <w:tcPr>
            <w:tcW w:w="2930" w:type="dxa"/>
            <w:tcBorders>
              <w:left w:val="single" w:sz="8" w:space="0" w:color="000000"/>
              <w:right w:val="single" w:sz="8" w:space="0" w:color="000000"/>
            </w:tcBorders>
          </w:tcPr>
          <w:p w:rsidR="00131F14" w:rsidRPr="00EA506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 + 2H</w:t>
            </w:r>
            <w:r w:rsidRPr="00E3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12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 →</w:t>
            </w:r>
          </w:p>
        </w:tc>
        <w:tc>
          <w:tcPr>
            <w:tcW w:w="1948" w:type="dxa"/>
            <w:tcBorders>
              <w:left w:val="single" w:sz="8" w:space="0" w:color="000000"/>
            </w:tcBorders>
          </w:tcPr>
          <w:p w:rsidR="00131F14" w:rsidRDefault="00131F14">
            <w:r w:rsidRPr="00D80E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31F14" w:rsidRPr="00EA5064" w:rsidTr="00F135FB">
        <w:tc>
          <w:tcPr>
            <w:tcW w:w="999" w:type="dxa"/>
          </w:tcPr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Исследование ряда активности металлов</w:t>
            </w:r>
          </w:p>
        </w:tc>
        <w:tc>
          <w:tcPr>
            <w:tcW w:w="4504" w:type="dxa"/>
          </w:tcPr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 пробирку с раствором хлорида меди опустите кусочек железа            (кнопку, скрепку).</w:t>
            </w:r>
          </w:p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2275" cy="1391920"/>
                  <wp:effectExtent l="19050" t="0" r="3175" b="0"/>
                  <wp:docPr id="4" name="Рисунок 1" descr="F:\хлорид меди с делезо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хлорид меди с делезо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39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14" w:rsidRPr="00EA5064" w:rsidRDefault="00131F14" w:rsidP="007A37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 пробирку с раствором хлорида железа (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) опустите медную проволоку.</w:t>
            </w:r>
          </w:p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905" cy="1287957"/>
                  <wp:effectExtent l="19050" t="0" r="9345" b="0"/>
                  <wp:docPr id="7" name="Рисунок 2" descr="F:\хлорид железа с медью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хлорид железа с медью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178" cy="129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14" w:rsidRPr="00EA5064" w:rsidRDefault="00131F14" w:rsidP="00D94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EA5064" w:rsidRDefault="00404F34" w:rsidP="00897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143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left w:val="single" w:sz="8" w:space="0" w:color="000000"/>
              <w:right w:val="single" w:sz="8" w:space="0" w:color="000000"/>
            </w:tcBorders>
          </w:tcPr>
          <w:p w:rsidR="00131F14" w:rsidRDefault="00131F14" w:rsidP="000F6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</w:t>
            </w:r>
            <w:r w:rsidRPr="00E3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CuCl</w:t>
            </w:r>
            <w:r w:rsidRPr="00E30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="0012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→</w:t>
            </w: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Default="00131F14" w:rsidP="006A3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31F14" w:rsidRPr="000F6FC3" w:rsidRDefault="00131F14" w:rsidP="000F6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FeCl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 w:rsidR="0012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 Cu →</w:t>
            </w:r>
          </w:p>
          <w:p w:rsidR="00131F14" w:rsidRPr="000F6FC3" w:rsidRDefault="00131F14" w:rsidP="006A36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left w:val="single" w:sz="8" w:space="0" w:color="000000"/>
            </w:tcBorders>
          </w:tcPr>
          <w:p w:rsidR="00131F14" w:rsidRDefault="00131F14">
            <w:r w:rsidRPr="00D80E4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31F14" w:rsidRPr="00EA5064" w:rsidTr="00F135FB">
        <w:tc>
          <w:tcPr>
            <w:tcW w:w="999" w:type="dxa"/>
          </w:tcPr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Взаимодействие металлов с кислотами</w:t>
            </w:r>
          </w:p>
        </w:tc>
        <w:tc>
          <w:tcPr>
            <w:tcW w:w="4504" w:type="dxa"/>
          </w:tcPr>
          <w:p w:rsidR="00131F14" w:rsidRPr="00EA5064" w:rsidRDefault="00131F14" w:rsidP="008C12C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Осторожно прилейте в две пробирки раствор соляной кислоты и опустите  в одну пробирку гранулы цинка, в другую кусочки медной проволоки.</w: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131F14" w:rsidRPr="00EA5064" w:rsidRDefault="00933FB5" w:rsidP="00B477F8">
            <w:pPr>
              <w:rPr>
                <w:rFonts w:ascii="Times New Roman" w:hAnsi="Times New Roman"/>
                <w:sz w:val="24"/>
                <w:szCs w:val="24"/>
              </w:rPr>
            </w:pPr>
            <w:r w:rsidRPr="004D7E04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45.1pt;height:40.7pt">
                  <v:imagedata r:id="rId37" o:title=""/>
                </v:shape>
              </w:pict>
            </w:r>
          </w:p>
        </w:tc>
        <w:tc>
          <w:tcPr>
            <w:tcW w:w="2930" w:type="dxa"/>
            <w:tcBorders>
              <w:left w:val="single" w:sz="8" w:space="0" w:color="000000"/>
              <w:right w:val="single" w:sz="8" w:space="0" w:color="000000"/>
            </w:tcBorders>
          </w:tcPr>
          <w:p w:rsidR="00131F14" w:rsidRPr="00124914" w:rsidRDefault="001249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HCl + Zn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→</w:t>
            </w:r>
          </w:p>
          <w:p w:rsidR="00131F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F14" w:rsidRDefault="00124914" w:rsidP="000F6FC3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HCl + Cu  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→</w:t>
            </w:r>
          </w:p>
          <w:p w:rsidR="00131F14" w:rsidRPr="000F6FC3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tcBorders>
              <w:left w:val="single" w:sz="8" w:space="0" w:color="000000"/>
            </w:tcBorders>
          </w:tcPr>
          <w:p w:rsidR="00131F14" w:rsidRDefault="00131F14">
            <w:r w:rsidRPr="001731E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131F14" w:rsidRPr="000F6FC3" w:rsidTr="00F135FB">
        <w:tc>
          <w:tcPr>
            <w:tcW w:w="999" w:type="dxa"/>
          </w:tcPr>
          <w:p w:rsidR="00131F14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1" w:type="dxa"/>
          </w:tcPr>
          <w:p w:rsidR="00131F14" w:rsidRPr="000F6FC3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 xml:space="preserve">Изучение амфотерности  на примере </w:t>
            </w:r>
            <w:r>
              <w:rPr>
                <w:rFonts w:ascii="Times New Roman" w:hAnsi="Times New Roman"/>
                <w:sz w:val="24"/>
                <w:szCs w:val="24"/>
              </w:rPr>
              <w:t>цинка</w:t>
            </w:r>
          </w:p>
        </w:tc>
        <w:tc>
          <w:tcPr>
            <w:tcW w:w="4504" w:type="dxa"/>
          </w:tcPr>
          <w:p w:rsidR="00131F14" w:rsidRPr="00EA5064" w:rsidRDefault="00131F14" w:rsidP="006A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 xml:space="preserve">Осторожно прилейте раствор соли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цинка 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 xml:space="preserve"> к щелочи и получите гидроксид </w:t>
            </w:r>
            <w:r w:rsidR="006C2F5A">
              <w:rPr>
                <w:rFonts w:ascii="Times New Roman" w:hAnsi="Times New Roman"/>
                <w:sz w:val="24"/>
                <w:szCs w:val="24"/>
              </w:rPr>
              <w:t>цинка</w:t>
            </w:r>
          </w:p>
          <w:p w:rsidR="00131F14" w:rsidRPr="00EA5064" w:rsidRDefault="004D7E0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30" o:spid="_x0000_s1032" style="position:absolute;left:0;text-align:left;margin-left:118.2pt;margin-top:-.7pt;width:58.05pt;height:53.7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" filled="f" stroked="f">
                  <v:textbox>
                    <w:txbxContent>
                      <w:p w:rsidR="00933FB5" w:rsidRPr="00AE14DB" w:rsidRDefault="00933FB5" w:rsidP="00131F1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Zn</w:t>
                        </w:r>
                        <w:r w:rsidRPr="0081120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Cl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  <w:p w:rsidR="00933FB5" w:rsidRPr="0081120B" w:rsidRDefault="00933FB5" w:rsidP="00131F1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120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NaOH</w:t>
                        </w:r>
                      </w:p>
                    </w:txbxContent>
                  </v:textbox>
                </v:rect>
              </w:pict>
            </w:r>
            <w:r w:rsidR="00933FB5" w:rsidRPr="004D7E04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65.1pt;height:103.3pt">
                  <v:imagedata r:id="rId38" o:title=""/>
                </v:shape>
              </w:pict>
            </w:r>
          </w:p>
          <w:p w:rsidR="00131F14" w:rsidRPr="00EA5064" w:rsidRDefault="00131F14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 xml:space="preserve">Докажите амфотерность гидроксида </w:t>
            </w:r>
            <w:r>
              <w:rPr>
                <w:rFonts w:ascii="Times New Roman" w:hAnsi="Times New Roman"/>
                <w:sz w:val="24"/>
                <w:szCs w:val="24"/>
              </w:rPr>
              <w:t>цинка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 xml:space="preserve"> Для этого разделите содержимое пробирки на </w:t>
            </w:r>
            <w:r w:rsidR="00404F34" w:rsidRPr="00EA5064">
              <w:rPr>
                <w:rFonts w:ascii="Times New Roman" w:hAnsi="Times New Roman"/>
                <w:sz w:val="24"/>
                <w:szCs w:val="24"/>
              </w:rPr>
              <w:t>две части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F14" w:rsidRPr="00EA5064" w:rsidRDefault="00131F14" w:rsidP="006A36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К одной части прилейте раствор соляной кислоты, а к другой раствор гидроксида натрия.</w:t>
            </w:r>
          </w:p>
          <w:p w:rsidR="00131F14" w:rsidRPr="00EA5064" w:rsidRDefault="004D7E0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32" o:spid="_x0000_s1027" style="position:absolute;left:0;text-align:left;margin-left:113.35pt;margin-top:2.35pt;width:72.1pt;height:53.7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" filled="f" stroked="f">
                  <v:textbox>
                    <w:txbxContent>
                      <w:p w:rsidR="00933FB5" w:rsidRDefault="00933FB5" w:rsidP="00131F1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HCl</w:t>
                        </w:r>
                      </w:p>
                      <w:p w:rsidR="00933FB5" w:rsidRPr="000F6FC3" w:rsidRDefault="00933FB5" w:rsidP="00131F1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Zn (OH)</w:t>
                        </w:r>
                        <w:r w:rsidRPr="0081120B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Rectangle 131" o:spid="_x0000_s1028" style="position:absolute;left:0;text-align:left;margin-left:17.35pt;margin-top:2.3pt;width:71.75pt;height:53.75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" filled="f" stroked="f">
                  <v:textbox>
                    <w:txbxContent>
                      <w:p w:rsidR="00933FB5" w:rsidRDefault="00933FB5" w:rsidP="00131F14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81120B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NaOH</w:t>
                        </w:r>
                      </w:p>
                      <w:p w:rsidR="00933FB5" w:rsidRPr="000F6FC3" w:rsidRDefault="00933FB5" w:rsidP="00131F14">
                        <w:pPr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Zn(OH)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131F14" w:rsidRPr="00EA5064" w:rsidRDefault="00933FB5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4D7E04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65.1pt;height:130.25pt">
                  <v:imagedata r:id="rId38" o:title=""/>
                </v:shape>
              </w:pict>
            </w:r>
            <w:r w:rsidR="00131F14" w:rsidRPr="00EA506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D7E04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65.1pt;height:130.25pt">
                  <v:imagedata r:id="rId39" o:title=""/>
                </v:shape>
              </w:pic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131F14" w:rsidRPr="00EA5064" w:rsidRDefault="00404F3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514350"/>
                  <wp:effectExtent l="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  <w:tcBorders>
              <w:left w:val="single" w:sz="8" w:space="0" w:color="000000"/>
            </w:tcBorders>
          </w:tcPr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r w:rsidRPr="0012491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="00124914" w:rsidRPr="00124914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24914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="00124914" w:rsidRPr="001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914" w:rsidRPr="00124914">
              <w:rPr>
                <w:rFonts w:asciiTheme="minorBidi" w:hAnsiTheme="minorBidi"/>
                <w:sz w:val="24"/>
                <w:szCs w:val="24"/>
              </w:rPr>
              <w:t>→</w:t>
            </w: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>)</w:t>
            </w:r>
            <w:r w:rsidRPr="0012491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124914" w:rsidRPr="0012491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124914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="00124914" w:rsidRPr="001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914" w:rsidRPr="00124914">
              <w:rPr>
                <w:rFonts w:asciiTheme="minorBidi" w:hAnsiTheme="minorBidi"/>
                <w:sz w:val="24"/>
                <w:szCs w:val="24"/>
              </w:rPr>
              <w:t>→</w:t>
            </w: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0F6FC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>)</w:t>
            </w:r>
            <w:r w:rsidRPr="0012491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F34">
              <w:rPr>
                <w:rFonts w:asciiTheme="minorBidi" w:hAnsiTheme="minorBidi"/>
                <w:sz w:val="24"/>
                <w:szCs w:val="24"/>
              </w:rPr>
              <w:t>→</w:t>
            </w:r>
            <w:r w:rsidRPr="0012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F14" w:rsidRPr="0012491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Pr="0012491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  <w:r w:rsidRPr="001731E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F14" w:rsidRDefault="00131F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31F14" w:rsidRDefault="00131F14"/>
        </w:tc>
      </w:tr>
      <w:tr w:rsidR="00373841" w:rsidRPr="00EA5064" w:rsidTr="00F135FB">
        <w:tc>
          <w:tcPr>
            <w:tcW w:w="999" w:type="dxa"/>
          </w:tcPr>
          <w:p w:rsidR="00373841" w:rsidRPr="00EA5064" w:rsidRDefault="00E74A21" w:rsidP="006A368E">
            <w:pPr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373841" w:rsidRPr="00EA5064" w:rsidRDefault="00373841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Выполнить ряд превращений</w:t>
            </w:r>
          </w:p>
        </w:tc>
        <w:tc>
          <w:tcPr>
            <w:tcW w:w="4504" w:type="dxa"/>
          </w:tcPr>
          <w:p w:rsidR="00373841" w:rsidRPr="00EA5064" w:rsidRDefault="00373841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</w:rPr>
              <w:t>Осуществить цепочку превращений:</w:t>
            </w:r>
          </w:p>
          <w:p w:rsidR="00373841" w:rsidRPr="00EA5064" w:rsidRDefault="00373841" w:rsidP="006A368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→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EA506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="00404F3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→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(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)</w:t>
            </w:r>
            <w:r w:rsidRPr="00EA506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404F3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→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CuO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</w:rPr>
              <w:t>→</w:t>
            </w:r>
            <w:r w:rsidR="00404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064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2063" w:type="dxa"/>
            <w:tcBorders>
              <w:right w:val="single" w:sz="8" w:space="0" w:color="000000"/>
            </w:tcBorders>
          </w:tcPr>
          <w:p w:rsidR="00373841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930" w:type="dxa"/>
            <w:tcBorders>
              <w:left w:val="single" w:sz="8" w:space="0" w:color="000000"/>
            </w:tcBorders>
          </w:tcPr>
          <w:p w:rsidR="00373841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48" w:type="dxa"/>
          </w:tcPr>
          <w:p w:rsidR="00373841" w:rsidRPr="00EA5064" w:rsidRDefault="00131F14" w:rsidP="006A3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E74A21" w:rsidRDefault="00E74A21" w:rsidP="00E74A2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73841" w:rsidRPr="00EA5064" w:rsidRDefault="00373841" w:rsidP="00E74A2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064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E74A21" w:rsidRPr="00EA5064" w:rsidRDefault="00E74A21" w:rsidP="00176CF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 w:rsidRPr="00EA5064">
        <w:rPr>
          <w:rFonts w:ascii="Times New Roman" w:hAnsi="Times New Roman"/>
          <w:sz w:val="24"/>
          <w:szCs w:val="24"/>
        </w:rPr>
        <w:t>Какие условия необходимы для взаимодействия металлов с растворами кислот?</w:t>
      </w:r>
    </w:p>
    <w:p w:rsidR="00E74A21" w:rsidRPr="00EA5064" w:rsidRDefault="00E74A21" w:rsidP="00176CF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 w:rsidRPr="00EA5064">
        <w:rPr>
          <w:rFonts w:ascii="Times New Roman" w:hAnsi="Times New Roman"/>
          <w:sz w:val="24"/>
          <w:szCs w:val="24"/>
        </w:rPr>
        <w:t>Какие условия необходимы для взаимодействия металлов с растворами солей?</w:t>
      </w:r>
    </w:p>
    <w:p w:rsidR="00373841" w:rsidRPr="00EA5064" w:rsidRDefault="00373841" w:rsidP="00176CF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</w:rPr>
      </w:pPr>
      <w:r w:rsidRPr="00EA5064">
        <w:rPr>
          <w:rFonts w:ascii="Times New Roman" w:hAnsi="Times New Roman"/>
          <w:sz w:val="24"/>
          <w:szCs w:val="24"/>
        </w:rPr>
        <w:t>Что такое амфотерность?</w:t>
      </w:r>
    </w:p>
    <w:p w:rsidR="00373841" w:rsidRPr="00155AC8" w:rsidRDefault="00373841" w:rsidP="00176CF9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064">
        <w:rPr>
          <w:rFonts w:ascii="Times New Roman" w:hAnsi="Times New Roman"/>
          <w:sz w:val="24"/>
          <w:szCs w:val="24"/>
        </w:rPr>
        <w:t>Как доказать амфотерность цинка?</w:t>
      </w:r>
    </w:p>
    <w:p w:rsidR="00155AC8" w:rsidRDefault="00155AC8" w:rsidP="00155AC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C8" w:rsidRDefault="00155AC8" w:rsidP="00155AC8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  <w:sectPr w:rsidR="00155AC8" w:rsidSect="006A368E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  <w:bookmarkStart w:id="1" w:name="_Toc433293699"/>
    </w:p>
    <w:p w:rsidR="00155AC8" w:rsidRDefault="00155AC8" w:rsidP="00155AC8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155AC8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  <w:bookmarkEnd w:id="1"/>
    </w:p>
    <w:p w:rsidR="00155AC8" w:rsidRPr="00155AC8" w:rsidRDefault="00155AC8" w:rsidP="00155AC8"/>
    <w:p w:rsidR="00155AC8" w:rsidRDefault="00155AC8" w:rsidP="00155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5AC8">
        <w:rPr>
          <w:rFonts w:ascii="Times New Roman" w:hAnsi="Times New Roman"/>
          <w:b/>
          <w:sz w:val="24"/>
          <w:szCs w:val="24"/>
        </w:rPr>
        <w:t>Основная:</w:t>
      </w:r>
    </w:p>
    <w:p w:rsidR="00155AC8" w:rsidRPr="00155AC8" w:rsidRDefault="00155AC8" w:rsidP="00155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AC8" w:rsidRPr="003A3A0D" w:rsidRDefault="00155AC8" w:rsidP="00155AC8">
      <w:pPr>
        <w:pStyle w:val="ab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</w:t>
      </w:r>
      <w:r>
        <w:rPr>
          <w:rFonts w:ascii="Times New Roman" w:hAnsi="Times New Roman"/>
          <w:sz w:val="24"/>
          <w:szCs w:val="24"/>
        </w:rPr>
        <w:t xml:space="preserve">н,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 Химия</w:t>
      </w:r>
      <w:r>
        <w:rPr>
          <w:rFonts w:ascii="Times New Roman" w:hAnsi="Times New Roman"/>
          <w:sz w:val="24"/>
          <w:szCs w:val="24"/>
        </w:rPr>
        <w:t xml:space="preserve">. 11 класс : </w:t>
      </w:r>
      <w:r w:rsidRPr="003A3A0D">
        <w:rPr>
          <w:rFonts w:ascii="Times New Roman" w:hAnsi="Times New Roman"/>
          <w:sz w:val="24"/>
          <w:szCs w:val="24"/>
        </w:rPr>
        <w:t>учебник для общеобразоват</w:t>
      </w:r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: базовый  уровень / О. С. Габриелян. -  4-е изд., стер</w:t>
      </w:r>
      <w:r w:rsidRPr="003A3A0D">
        <w:rPr>
          <w:rFonts w:ascii="Times New Roman" w:hAnsi="Times New Roman"/>
          <w:sz w:val="24"/>
          <w:szCs w:val="24"/>
        </w:rPr>
        <w:t xml:space="preserve">. – М. : Дрофа, 2014. – 224 с. </w:t>
      </w:r>
    </w:p>
    <w:p w:rsidR="00155AC8" w:rsidRPr="003A3A0D" w:rsidRDefault="00155AC8" w:rsidP="00155AC8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 xml:space="preserve">С.  </w:t>
      </w:r>
      <w:r w:rsidRPr="00DB4C0B">
        <w:rPr>
          <w:rFonts w:ascii="Times New Roman" w:hAnsi="Times New Roman"/>
          <w:sz w:val="24"/>
          <w:szCs w:val="24"/>
        </w:rPr>
        <w:t>Химия.</w:t>
      </w:r>
      <w:r>
        <w:rPr>
          <w:rFonts w:ascii="Times New Roman" w:hAnsi="Times New Roman"/>
          <w:sz w:val="24"/>
          <w:szCs w:val="24"/>
        </w:rPr>
        <w:t xml:space="preserve"> 10 класс : учебник : базовый  уровень / О. С. Габриелян.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357F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4C0B">
        <w:rPr>
          <w:rFonts w:ascii="Times New Roman" w:hAnsi="Times New Roman"/>
          <w:sz w:val="24"/>
          <w:szCs w:val="24"/>
        </w:rPr>
        <w:t>4-е изд</w:t>
      </w:r>
      <w:r>
        <w:rPr>
          <w:rFonts w:ascii="Times New Roman" w:hAnsi="Times New Roman"/>
          <w:sz w:val="24"/>
          <w:szCs w:val="24"/>
        </w:rPr>
        <w:t>., стер</w:t>
      </w:r>
      <w:r w:rsidRPr="003A3A0D">
        <w:rPr>
          <w:rFonts w:ascii="Times New Roman" w:hAnsi="Times New Roman"/>
          <w:sz w:val="24"/>
          <w:szCs w:val="24"/>
        </w:rPr>
        <w:t xml:space="preserve">. – М. : Дрофа, 2014. – </w:t>
      </w:r>
      <w:r w:rsidRPr="00DB4C0B">
        <w:rPr>
          <w:rFonts w:ascii="Times New Roman" w:hAnsi="Times New Roman"/>
          <w:sz w:val="24"/>
          <w:szCs w:val="24"/>
        </w:rPr>
        <w:t>192 с.</w:t>
      </w:r>
      <w:r w:rsidRPr="003A3A0D">
        <w:rPr>
          <w:rFonts w:ascii="Times New Roman" w:hAnsi="Times New Roman"/>
          <w:sz w:val="24"/>
          <w:szCs w:val="24"/>
        </w:rPr>
        <w:t xml:space="preserve"> </w:t>
      </w:r>
    </w:p>
    <w:p w:rsidR="00155AC8" w:rsidRPr="00CC3C93" w:rsidRDefault="00155AC8" w:rsidP="00155AC8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Тесты, задачи, упражнения</w:t>
      </w:r>
      <w:r>
        <w:rPr>
          <w:rFonts w:ascii="Times New Roman" w:hAnsi="Times New Roman"/>
          <w:sz w:val="24"/>
          <w:szCs w:val="24"/>
        </w:rPr>
        <w:t xml:space="preserve"> : учеб.</w:t>
      </w:r>
      <w:r w:rsidRPr="003A3A0D">
        <w:rPr>
          <w:rFonts w:ascii="Times New Roman" w:hAnsi="Times New Roman"/>
          <w:sz w:val="24"/>
          <w:szCs w:val="24"/>
        </w:rPr>
        <w:t xml:space="preserve"> пособие для общеобразоват</w:t>
      </w:r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/ О. С. Габриелян. – </w:t>
      </w:r>
      <w:r w:rsidRPr="00CC3C9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: Дрофа, 2011. – </w:t>
      </w:r>
      <w:r w:rsidRPr="00CC3C93">
        <w:rPr>
          <w:rFonts w:ascii="Times New Roman" w:hAnsi="Times New Roman"/>
          <w:sz w:val="24"/>
          <w:szCs w:val="24"/>
        </w:rPr>
        <w:t>289с.</w:t>
      </w:r>
    </w:p>
    <w:p w:rsidR="00155AC8" w:rsidRDefault="00155AC8" w:rsidP="00155AC8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Хомченко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 Сборник задач и упражнений по химии</w:t>
      </w:r>
      <w:r>
        <w:rPr>
          <w:rFonts w:ascii="Times New Roman" w:hAnsi="Times New Roman"/>
          <w:sz w:val="24"/>
          <w:szCs w:val="24"/>
        </w:rPr>
        <w:t xml:space="preserve"> : учеб.</w:t>
      </w:r>
      <w:r w:rsidRPr="003A3A0D">
        <w:rPr>
          <w:rFonts w:ascii="Times New Roman" w:hAnsi="Times New Roman"/>
          <w:sz w:val="24"/>
          <w:szCs w:val="24"/>
        </w:rPr>
        <w:t xml:space="preserve"> пособие</w:t>
      </w:r>
      <w:r>
        <w:rPr>
          <w:rFonts w:ascii="Times New Roman" w:hAnsi="Times New Roman"/>
          <w:sz w:val="24"/>
          <w:szCs w:val="24"/>
        </w:rPr>
        <w:t xml:space="preserve"> / И. Г. Хомченко. –</w:t>
      </w:r>
      <w:r w:rsidRPr="003A3A0D">
        <w:rPr>
          <w:rFonts w:ascii="Times New Roman" w:hAnsi="Times New Roman"/>
          <w:sz w:val="24"/>
          <w:szCs w:val="24"/>
        </w:rPr>
        <w:t xml:space="preserve"> </w:t>
      </w:r>
      <w:r w:rsidRPr="00CC3C93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C93">
        <w:rPr>
          <w:rFonts w:ascii="Times New Roman" w:hAnsi="Times New Roman"/>
          <w:sz w:val="24"/>
          <w:szCs w:val="24"/>
        </w:rPr>
        <w:t xml:space="preserve">: Новая волна, 2012. </w:t>
      </w:r>
      <w:r>
        <w:rPr>
          <w:rFonts w:ascii="Times New Roman" w:hAnsi="Times New Roman"/>
          <w:sz w:val="24"/>
          <w:szCs w:val="24"/>
        </w:rPr>
        <w:t>–</w:t>
      </w:r>
      <w:r w:rsidRPr="00CC3C93">
        <w:rPr>
          <w:rFonts w:ascii="Times New Roman" w:hAnsi="Times New Roman"/>
          <w:sz w:val="24"/>
          <w:szCs w:val="24"/>
        </w:rPr>
        <w:t xml:space="preserve"> 145 с.</w:t>
      </w:r>
    </w:p>
    <w:p w:rsidR="00155AC8" w:rsidRPr="00CC3C93" w:rsidRDefault="00155AC8" w:rsidP="00155AC8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C8" w:rsidRDefault="00155AC8" w:rsidP="00155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5AC8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155AC8" w:rsidRPr="00155AC8" w:rsidRDefault="00155AC8" w:rsidP="00155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AC8" w:rsidRPr="00CC3C93" w:rsidRDefault="00155AC8" w:rsidP="00155AC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Ульянова</w:t>
      </w:r>
      <w:r>
        <w:rPr>
          <w:rFonts w:ascii="Times New Roman" w:hAnsi="Times New Roman"/>
          <w:sz w:val="24"/>
          <w:szCs w:val="24"/>
        </w:rPr>
        <w:t>,</w:t>
      </w:r>
      <w:r w:rsidRPr="003A3A0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М. Общая химия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 метод</w:t>
      </w:r>
      <w:r>
        <w:rPr>
          <w:rFonts w:ascii="Times New Roman" w:hAnsi="Times New Roman"/>
          <w:sz w:val="24"/>
          <w:szCs w:val="24"/>
        </w:rPr>
        <w:t>.</w:t>
      </w:r>
      <w:r w:rsidRPr="003A3A0D">
        <w:rPr>
          <w:rFonts w:ascii="Times New Roman" w:hAnsi="Times New Roman"/>
          <w:sz w:val="24"/>
          <w:szCs w:val="24"/>
        </w:rPr>
        <w:t xml:space="preserve"> пособие</w:t>
      </w:r>
      <w:r>
        <w:rPr>
          <w:rFonts w:ascii="Times New Roman" w:hAnsi="Times New Roman"/>
          <w:sz w:val="24"/>
          <w:szCs w:val="24"/>
        </w:rPr>
        <w:t xml:space="preserve"> / Г. М. Ульянова. - СПб</w:t>
      </w:r>
      <w:r w:rsidRPr="003A3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A3A0D">
        <w:rPr>
          <w:rFonts w:ascii="Times New Roman" w:hAnsi="Times New Roman"/>
          <w:sz w:val="24"/>
          <w:szCs w:val="24"/>
        </w:rPr>
        <w:t xml:space="preserve"> Паритет</w:t>
      </w:r>
      <w:r>
        <w:rPr>
          <w:rFonts w:ascii="Times New Roman" w:hAnsi="Times New Roman"/>
          <w:sz w:val="24"/>
          <w:szCs w:val="24"/>
        </w:rPr>
        <w:t xml:space="preserve">, 2012. – </w:t>
      </w:r>
      <w:r w:rsidRPr="00CC3C93">
        <w:rPr>
          <w:rFonts w:ascii="Times New Roman" w:hAnsi="Times New Roman"/>
          <w:sz w:val="24"/>
          <w:szCs w:val="24"/>
        </w:rPr>
        <w:t>247 с.</w:t>
      </w:r>
    </w:p>
    <w:p w:rsidR="00155AC8" w:rsidRPr="003A3A0D" w:rsidRDefault="00155AC8" w:rsidP="00155AC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С. Химия.</w:t>
      </w:r>
      <w:r w:rsidRPr="003A3A0D">
        <w:rPr>
          <w:rFonts w:ascii="Times New Roman" w:hAnsi="Times New Roman"/>
          <w:sz w:val="24"/>
          <w:szCs w:val="24"/>
        </w:rPr>
        <w:t xml:space="preserve"> 11 класс</w:t>
      </w:r>
      <w:r>
        <w:rPr>
          <w:rFonts w:ascii="Times New Roman" w:hAnsi="Times New Roman"/>
          <w:sz w:val="24"/>
          <w:szCs w:val="24"/>
        </w:rPr>
        <w:t xml:space="preserve"> : в 2 ч. Ч</w:t>
      </w:r>
      <w:r w:rsidRPr="003A3A0D">
        <w:rPr>
          <w:rFonts w:ascii="Times New Roman" w:hAnsi="Times New Roman"/>
          <w:sz w:val="24"/>
          <w:szCs w:val="24"/>
        </w:rPr>
        <w:t xml:space="preserve">. </w:t>
      </w:r>
      <w:r w:rsidRPr="003A3A0D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Настольная книга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Лысова,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 Введенская. –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 Дрофа, 2012. – 320 с.: ил.</w:t>
      </w:r>
    </w:p>
    <w:p w:rsidR="00155AC8" w:rsidRPr="003A3A0D" w:rsidRDefault="00155AC8" w:rsidP="00155AC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Химия. 11 класс</w:t>
      </w:r>
      <w:r>
        <w:rPr>
          <w:rFonts w:ascii="Times New Roman" w:hAnsi="Times New Roman"/>
          <w:sz w:val="24"/>
          <w:szCs w:val="24"/>
        </w:rPr>
        <w:t xml:space="preserve"> : в 2 ч. Ч</w:t>
      </w:r>
      <w:r w:rsidRPr="003A3A0D">
        <w:rPr>
          <w:rFonts w:ascii="Times New Roman" w:hAnsi="Times New Roman"/>
          <w:sz w:val="24"/>
          <w:szCs w:val="24"/>
        </w:rPr>
        <w:t xml:space="preserve">. </w:t>
      </w:r>
      <w:r w:rsidRPr="003A3A0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Настольная книга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Лысова,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 Введенская. –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 Дрофа, 2012. – 320 с.: ил.</w:t>
      </w:r>
    </w:p>
    <w:p w:rsidR="00155AC8" w:rsidRPr="003A3A0D" w:rsidRDefault="00155AC8" w:rsidP="00155AC8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0D">
        <w:rPr>
          <w:rFonts w:ascii="Times New Roman" w:hAnsi="Times New Roman"/>
          <w:sz w:val="24"/>
          <w:szCs w:val="24"/>
        </w:rPr>
        <w:t>Габриелян, 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Химия. 10 класс</w:t>
      </w:r>
      <w:r>
        <w:rPr>
          <w:rFonts w:ascii="Times New Roman" w:hAnsi="Times New Roman"/>
          <w:sz w:val="24"/>
          <w:szCs w:val="24"/>
        </w:rPr>
        <w:t xml:space="preserve"> : н</w:t>
      </w:r>
      <w:r w:rsidRPr="003A3A0D">
        <w:rPr>
          <w:rFonts w:ascii="Times New Roman" w:hAnsi="Times New Roman"/>
          <w:sz w:val="24"/>
          <w:szCs w:val="24"/>
        </w:rPr>
        <w:t>астол</w:t>
      </w:r>
      <w:r>
        <w:rPr>
          <w:rFonts w:ascii="Times New Roman" w:hAnsi="Times New Roman"/>
          <w:sz w:val="24"/>
          <w:szCs w:val="24"/>
        </w:rPr>
        <w:t>. к</w:t>
      </w:r>
      <w:r w:rsidRPr="003A3A0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учителя </w:t>
      </w:r>
      <w:r w:rsidRPr="003A3A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С. Габриелян,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Г. Остроумов. –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A0D">
        <w:rPr>
          <w:rFonts w:ascii="Times New Roman" w:hAnsi="Times New Roman"/>
          <w:sz w:val="24"/>
          <w:szCs w:val="24"/>
        </w:rPr>
        <w:t>: Дрофа, 2012. – 480 с.</w:t>
      </w:r>
    </w:p>
    <w:p w:rsidR="00155AC8" w:rsidRPr="003A3A0D" w:rsidRDefault="00155AC8" w:rsidP="00155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C8" w:rsidRPr="00155AC8" w:rsidRDefault="00155AC8" w:rsidP="00155AC8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Интернет-ресурсы"/>
      <w:bookmarkStart w:id="3" w:name="_Toc433293700"/>
      <w:bookmarkEnd w:id="2"/>
      <w:r w:rsidRPr="00155AC8">
        <w:rPr>
          <w:rStyle w:val="c0"/>
          <w:rFonts w:ascii="Times New Roman" w:hAnsi="Times New Roman"/>
          <w:sz w:val="24"/>
          <w:szCs w:val="24"/>
        </w:rPr>
        <w:t>Интернет-ресурсы</w:t>
      </w:r>
      <w:bookmarkEnd w:id="3"/>
      <w:r w:rsidR="00943D31">
        <w:rPr>
          <w:rStyle w:val="c0"/>
          <w:rFonts w:ascii="Times New Roman" w:hAnsi="Times New Roman"/>
          <w:sz w:val="24"/>
          <w:szCs w:val="24"/>
        </w:rPr>
        <w:t>:</w:t>
      </w:r>
    </w:p>
    <w:p w:rsidR="00943D31" w:rsidRDefault="00943D31" w:rsidP="00155AC8">
      <w:pPr>
        <w:pStyle w:val="c4"/>
        <w:shd w:val="clear" w:color="auto" w:fill="FFFFFF"/>
        <w:spacing w:before="0" w:after="0"/>
        <w:ind w:firstLine="709"/>
        <w:jc w:val="both"/>
        <w:rPr>
          <w:rStyle w:val="c0"/>
        </w:rPr>
      </w:pPr>
    </w:p>
    <w:p w:rsidR="00155AC8" w:rsidRPr="003A3A0D" w:rsidRDefault="00155AC8" w:rsidP="00155AC8">
      <w:pPr>
        <w:pStyle w:val="c4"/>
        <w:shd w:val="clear" w:color="auto" w:fill="FFFFFF"/>
        <w:spacing w:before="0" w:after="0"/>
        <w:ind w:firstLine="709"/>
        <w:jc w:val="both"/>
      </w:pPr>
      <w:r w:rsidRPr="003A3A0D">
        <w:rPr>
          <w:rStyle w:val="c0"/>
        </w:rPr>
        <w:t>1.</w:t>
      </w:r>
      <w:hyperlink r:id="rId41" w:history="1">
        <w:r w:rsidRPr="003A3A0D">
          <w:rPr>
            <w:rStyle w:val="afb"/>
            <w:rFonts w:eastAsiaTheme="majorEastAsia"/>
          </w:rPr>
          <w:t>http://school-collection.edu.ru/</w:t>
        </w:r>
      </w:hyperlink>
      <w:r w:rsidRPr="003A3A0D">
        <w:rPr>
          <w:rStyle w:val="c0"/>
        </w:rPr>
        <w:t> - Единая коллекция цифровых образовательных ресурсов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2.</w:t>
      </w:r>
      <w:hyperlink r:id="rId42" w:history="1">
        <w:r w:rsidRPr="003A3A0D">
          <w:rPr>
            <w:rStyle w:val="afb"/>
            <w:rFonts w:eastAsiaTheme="majorEastAsia"/>
          </w:rPr>
          <w:t xml:space="preserve"> </w:t>
        </w:r>
        <w:r w:rsidRPr="003A3A0D">
          <w:rPr>
            <w:rStyle w:val="afb"/>
            <w:rFonts w:eastAsiaTheme="majorEastAsia"/>
            <w:lang w:val="en-US"/>
          </w:rPr>
          <w:t>http</w:t>
        </w:r>
        <w:r w:rsidRPr="003A3A0D">
          <w:rPr>
            <w:rStyle w:val="afb"/>
            <w:rFonts w:eastAsiaTheme="majorEastAsia"/>
          </w:rPr>
          <w:t>://him.1september.ru/</w:t>
        </w:r>
      </w:hyperlink>
      <w:r w:rsidRPr="003A3A0D">
        <w:rPr>
          <w:rStyle w:val="c0"/>
        </w:rPr>
        <w:t>  - электронная версия газеты "Химия" приложение к "1 сентября"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3.</w:t>
      </w:r>
      <w:hyperlink r:id="rId43" w:history="1">
        <w:r w:rsidRPr="00A44964">
          <w:rPr>
            <w:rStyle w:val="afb"/>
            <w:rFonts w:eastAsiaTheme="majorEastAsia"/>
          </w:rPr>
          <w:t xml:space="preserve"> http://pedsovet.org/</w:t>
        </w:r>
      </w:hyperlink>
      <w:r w:rsidRPr="003A3A0D">
        <w:rPr>
          <w:rStyle w:val="c0"/>
        </w:rPr>
        <w:t> - Педсовет.org. Живое пространство образования. Интернет-ресурс содержит теоретические и практические материалы для проведения уроков, внеклассных мероприятий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  <w:lang w:val="en-US"/>
        </w:rPr>
        <w:t>4.</w:t>
      </w:r>
      <w:r w:rsidRPr="00155AC8">
        <w:rPr>
          <w:rStyle w:val="c2"/>
          <w:lang w:val="en-US"/>
        </w:rPr>
        <w:t xml:space="preserve"> </w:t>
      </w:r>
      <w:hyperlink r:id="rId44" w:history="1">
        <w:r w:rsidRPr="003A3A0D">
          <w:rPr>
            <w:rStyle w:val="afb"/>
            <w:rFonts w:eastAsiaTheme="majorEastAsia"/>
            <w:lang w:val="en-US"/>
          </w:rPr>
          <w:t>http://www.uroki.net/ - UROKI.NET</w:t>
        </w:r>
      </w:hyperlink>
      <w:r w:rsidRPr="003A3A0D">
        <w:rPr>
          <w:rStyle w:val="c0"/>
          <w:lang w:val="en-US"/>
        </w:rPr>
        <w:t xml:space="preserve">. </w:t>
      </w:r>
      <w:r w:rsidRPr="003A3A0D">
        <w:rPr>
          <w:rStyle w:val="c0"/>
        </w:rPr>
        <w:t>На страницах этого сайта Вы найдете поурочное и тематическое планирование, открытые уроки, сценарии школьных праздников классные часы, методические разработки, конспекты уроков, лабораторные, контрольные работы и множество других материалов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</w:pPr>
      <w:r w:rsidRPr="003A3A0D">
        <w:rPr>
          <w:rStyle w:val="c2"/>
        </w:rPr>
        <w:t>5.</w:t>
      </w:r>
      <w:hyperlink r:id="rId45" w:history="1">
        <w:r w:rsidRPr="00A44964">
          <w:rPr>
            <w:rStyle w:val="afb"/>
            <w:rFonts w:eastAsiaTheme="majorEastAsia"/>
          </w:rPr>
          <w:t xml:space="preserve">  http://festival.1september.ru/subjects/4/</w:t>
        </w:r>
      </w:hyperlink>
      <w:r w:rsidRPr="003A3A0D">
        <w:rPr>
          <w:rStyle w:val="c0"/>
        </w:rPr>
        <w:t> - Фестиваль педагогических идей "Открытый урок". Разработки уроков по химии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6. </w:t>
      </w:r>
      <w:hyperlink r:id="rId46" w:history="1">
        <w:r w:rsidRPr="003A3A0D">
          <w:rPr>
            <w:rStyle w:val="afb"/>
            <w:rFonts w:eastAsiaTheme="majorEastAsia"/>
          </w:rPr>
          <w:t>http://som.fsio.ru/subject.asp?id=10000755</w:t>
        </w:r>
      </w:hyperlink>
      <w:r w:rsidRPr="003A3A0D">
        <w:rPr>
          <w:rStyle w:val="c0"/>
        </w:rPr>
        <w:t> 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химии: методические разработки уроков, лабораторные работы, тесты и контрольные работы, олимпиады, видеоопыты, химические задачи, интернет-учебники по химии и многое другое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7.</w:t>
      </w:r>
      <w:hyperlink r:id="rId47" w:history="1">
        <w:r w:rsidRPr="003A3A0D">
          <w:rPr>
            <w:rStyle w:val="afb"/>
            <w:rFonts w:eastAsiaTheme="majorEastAsia"/>
          </w:rPr>
          <w:t>http://schools.perm.ru/</w:t>
        </w:r>
      </w:hyperlink>
      <w:r w:rsidRPr="003A3A0D">
        <w:rPr>
          <w:rStyle w:val="c0"/>
        </w:rPr>
        <w:t> - Пермский городской школьный портал. Педагоги на портале смогут найти разработки уроков и различных мероприятий, а так же последние новости в сфере образования Пермского края</w:t>
      </w:r>
    </w:p>
    <w:p w:rsidR="00155AC8" w:rsidRPr="003A3A0D" w:rsidRDefault="004D7E04" w:rsidP="00155AC8">
      <w:pPr>
        <w:pStyle w:val="c5"/>
        <w:shd w:val="clear" w:color="auto" w:fill="FFFFFF"/>
        <w:spacing w:before="0" w:after="0"/>
        <w:ind w:firstLine="709"/>
        <w:jc w:val="both"/>
      </w:pPr>
      <w:hyperlink r:id="rId48" w:history="1">
        <w:r w:rsidR="00155AC8">
          <w:rPr>
            <w:rStyle w:val="afb"/>
            <w:rFonts w:eastAsiaTheme="majorEastAsia"/>
          </w:rPr>
          <w:t>8.</w:t>
        </w:r>
        <w:r w:rsidR="00155AC8" w:rsidRPr="003A3A0D">
          <w:rPr>
            <w:rStyle w:val="afb"/>
            <w:rFonts w:eastAsiaTheme="majorEastAsia"/>
          </w:rPr>
          <w:t>http://www.alhimik.ru/</w:t>
        </w:r>
      </w:hyperlink>
      <w:r w:rsidR="00155AC8" w:rsidRPr="003A3A0D">
        <w:rPr>
          <w:rStyle w:val="c0"/>
        </w:rPr>
        <w:t xml:space="preserve"> - АЛХИМИК. Электронный журнал для преподавателей, школьников и студентов, изучающих химию. Включает методические рекомендации для </w:t>
      </w:r>
      <w:r w:rsidR="00155AC8" w:rsidRPr="003A3A0D">
        <w:rPr>
          <w:rStyle w:val="c0"/>
        </w:rPr>
        <w:lastRenderedPageBreak/>
        <w:t>учителей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9. </w:t>
      </w:r>
      <w:hyperlink r:id="rId49" w:history="1">
        <w:r w:rsidRPr="003A3A0D">
          <w:rPr>
            <w:rStyle w:val="afb"/>
            <w:rFonts w:eastAsiaTheme="majorEastAsia"/>
          </w:rPr>
          <w:t>http://www.chemistry.narod.ru/</w:t>
        </w:r>
      </w:hyperlink>
      <w:r w:rsidRPr="003A3A0D">
        <w:rPr>
          <w:rStyle w:val="c0"/>
        </w:rPr>
        <w:t> - Мир химии. Содержит химические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(ограническая, агрохимия, геохимия, экохимия, аналитическая химия, фотохимия, термохимия, нефтехимия), раздел химических новостей, ссылки на полезные ресурсы Интернета и т.д.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10.</w:t>
      </w:r>
      <w:hyperlink r:id="rId50" w:history="1">
        <w:r w:rsidRPr="003A3A0D">
          <w:rPr>
            <w:rStyle w:val="afb"/>
            <w:rFonts w:eastAsiaTheme="majorEastAsia"/>
          </w:rPr>
          <w:t>http://hemi.wallst.ru/</w:t>
        </w:r>
      </w:hyperlink>
      <w:r w:rsidRPr="003A3A0D">
        <w:rPr>
          <w:rStyle w:val="c0"/>
        </w:rPr>
        <w:t> - Химия. Образовательный сайт для школьников и студентов. Электронный учебник по химии для средней школы, пригодный для использования как в обычных, так и в специализированных классах, а также для повторения материала в выпускном классе и для подготовки к экзаменам. На сайте опубликован ряд приложений: таблица Менделеева, таблица электроотрицательностей элементов, электронные конфигурации элементов и др., а также задачи для самостоятельного решения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11.</w:t>
      </w:r>
      <w:hyperlink r:id="rId51" w:history="1">
        <w:r w:rsidRPr="003A3A0D">
          <w:rPr>
            <w:rStyle w:val="afb"/>
            <w:rFonts w:eastAsiaTheme="majorEastAsia"/>
          </w:rPr>
          <w:t>http://www.college.ru/chemistry/</w:t>
        </w:r>
      </w:hyperlink>
      <w:r w:rsidRPr="003A3A0D">
        <w:rPr>
          <w:rStyle w:val="c0"/>
        </w:rPr>
        <w:t> - Открытый Колледж: Химия. 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таблицами, приводится подробный разбор типовых задач, представлен большой набор задач для самостоятельного решения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 xml:space="preserve">12. </w:t>
      </w:r>
      <w:hyperlink r:id="rId52" w:history="1">
        <w:r w:rsidRPr="003A3A0D">
          <w:rPr>
            <w:rStyle w:val="afb"/>
            <w:rFonts w:eastAsiaTheme="majorEastAsia"/>
          </w:rPr>
          <w:t>http://www.chemistry.ssu.samara.ru/</w:t>
        </w:r>
      </w:hyperlink>
      <w:r w:rsidRPr="003A3A0D">
        <w:rPr>
          <w:rStyle w:val="c0"/>
        </w:rPr>
        <w:t> -  Органическая химия - учебник для средней школы.  В учебнике излагаются теоретические основы органической химии и сведения об основных классах органических веществ. Приводятся рекомендации по решению задач. Учебные тексты сопровождаются большим количеством графических иллюстраций и анимаций, в том числе трехмерных</w:t>
      </w:r>
    </w:p>
    <w:p w:rsidR="00155AC8" w:rsidRPr="003A3A0D" w:rsidRDefault="004D7E04" w:rsidP="00155AC8">
      <w:pPr>
        <w:pStyle w:val="c5"/>
        <w:shd w:val="clear" w:color="auto" w:fill="FFFFFF"/>
        <w:spacing w:before="0" w:after="0"/>
        <w:ind w:firstLine="709"/>
        <w:jc w:val="both"/>
      </w:pPr>
      <w:hyperlink r:id="rId53" w:history="1">
        <w:r w:rsidR="00155AC8">
          <w:rPr>
            <w:rStyle w:val="afb"/>
            <w:rFonts w:eastAsiaTheme="majorEastAsia"/>
          </w:rPr>
          <w:t>13.</w:t>
        </w:r>
        <w:r w:rsidR="00155AC8" w:rsidRPr="003A3A0D">
          <w:rPr>
            <w:rStyle w:val="afb"/>
            <w:rFonts w:eastAsiaTheme="majorEastAsia"/>
            <w:lang w:val="en-US"/>
          </w:rPr>
          <w:t>http</w:t>
        </w:r>
        <w:r w:rsidR="00155AC8" w:rsidRPr="003A3A0D">
          <w:rPr>
            <w:rStyle w:val="afb"/>
            <w:rFonts w:eastAsiaTheme="majorEastAsia"/>
          </w:rPr>
          <w:t>://www.informika.ru/text/database/chemy/Rus/chemy.html</w:t>
        </w:r>
      </w:hyperlink>
      <w:r w:rsidR="00155AC8" w:rsidRPr="003A3A0D">
        <w:rPr>
          <w:rStyle w:val="c0"/>
        </w:rPr>
        <w:t> - Электронные учебники по общей химии, неорганической химии, органической химииПредоставляются справочные материалы (словарь химических терминов, справочные таблицы, биографии великих химиков, история химии), а также тестовые вопросы</w:t>
      </w:r>
    </w:p>
    <w:p w:rsidR="00155AC8" w:rsidRPr="003A3A0D" w:rsidRDefault="00155AC8" w:rsidP="00155AC8">
      <w:pPr>
        <w:pStyle w:val="c5"/>
        <w:shd w:val="clear" w:color="auto" w:fill="FFFFFF"/>
        <w:spacing w:before="0" w:after="0"/>
        <w:ind w:firstLine="709"/>
        <w:jc w:val="both"/>
      </w:pPr>
      <w:r w:rsidRPr="003A3A0D">
        <w:rPr>
          <w:rStyle w:val="c2"/>
        </w:rPr>
        <w:t>14.</w:t>
      </w:r>
      <w:hyperlink r:id="rId54" w:history="1">
        <w:r w:rsidRPr="003A3A0D">
          <w:rPr>
            <w:rStyle w:val="afb"/>
            <w:rFonts w:eastAsiaTheme="majorEastAsia"/>
          </w:rPr>
          <w:t>http://www.edu.yar.ru/russian/cources/chem/</w:t>
        </w:r>
      </w:hyperlink>
      <w:r w:rsidRPr="003A3A0D">
        <w:rPr>
          <w:rStyle w:val="c0"/>
        </w:rPr>
        <w:t> - Химическая страничка Ярославского Центра телекоммуникаций и информационных систем в образовании.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некоторых минералов)</w:t>
      </w:r>
    </w:p>
    <w:p w:rsidR="00155AC8" w:rsidRPr="00EA5064" w:rsidRDefault="00155AC8" w:rsidP="00155AC8">
      <w:pPr>
        <w:pStyle w:val="c5"/>
        <w:shd w:val="clear" w:color="auto" w:fill="FFFFFF"/>
        <w:spacing w:before="0" w:after="0"/>
        <w:ind w:firstLine="709"/>
        <w:jc w:val="both"/>
        <w:rPr>
          <w:b/>
          <w:bCs/>
        </w:rPr>
      </w:pPr>
      <w:r w:rsidRPr="003A3A0D">
        <w:rPr>
          <w:rStyle w:val="c2"/>
        </w:rPr>
        <w:t>15.</w:t>
      </w:r>
      <w:hyperlink r:id="rId55" w:history="1">
        <w:r w:rsidRPr="003A3A0D">
          <w:rPr>
            <w:rStyle w:val="afb"/>
            <w:rFonts w:eastAsiaTheme="majorEastAsia"/>
          </w:rPr>
          <w:t>http://rostest.runnet.ru/cgi-bin/topic.cgi?topic=Chemistry</w:t>
        </w:r>
      </w:hyperlink>
      <w:r w:rsidRPr="003A3A0D">
        <w:rPr>
          <w:rStyle w:val="c0"/>
        </w:rPr>
        <w:t> - Образовательный сервер тестирования. Бесплатное оn-line тестирование по химии, требует регистрации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</w:t>
      </w:r>
      <w:r>
        <w:rPr>
          <w:rStyle w:val="c0"/>
        </w:rPr>
        <w:t>.</w:t>
      </w:r>
    </w:p>
    <w:sectPr w:rsidR="00155AC8" w:rsidRPr="00EA5064" w:rsidSect="00943D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4E" w:rsidRDefault="00C25B4E" w:rsidP="008203A7">
      <w:pPr>
        <w:spacing w:after="0" w:line="240" w:lineRule="auto"/>
      </w:pPr>
      <w:r>
        <w:separator/>
      </w:r>
    </w:p>
  </w:endnote>
  <w:endnote w:type="continuationSeparator" w:id="1">
    <w:p w:rsidR="00C25B4E" w:rsidRDefault="00C25B4E" w:rsidP="0082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359"/>
      <w:docPartObj>
        <w:docPartGallery w:val="Page Numbers (Bottom of Page)"/>
        <w:docPartUnique/>
      </w:docPartObj>
    </w:sdtPr>
    <w:sdtContent>
      <w:p w:rsidR="00933FB5" w:rsidRDefault="00933FB5">
        <w:pPr>
          <w:pStyle w:val="aff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3FB5" w:rsidRDefault="00933FB5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4E" w:rsidRDefault="00C25B4E" w:rsidP="008203A7">
      <w:pPr>
        <w:spacing w:after="0" w:line="240" w:lineRule="auto"/>
      </w:pPr>
      <w:r>
        <w:separator/>
      </w:r>
    </w:p>
  </w:footnote>
  <w:footnote w:type="continuationSeparator" w:id="1">
    <w:p w:rsidR="00C25B4E" w:rsidRDefault="00C25B4E" w:rsidP="0082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31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7B19EC"/>
    <w:multiLevelType w:val="hybridMultilevel"/>
    <w:tmpl w:val="AD4489EC"/>
    <w:lvl w:ilvl="0" w:tplc="C3E8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9C0A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4ED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D804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D0B7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E2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AC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E4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329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C2DD9"/>
    <w:multiLevelType w:val="hybridMultilevel"/>
    <w:tmpl w:val="2BE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765BE"/>
    <w:multiLevelType w:val="hybridMultilevel"/>
    <w:tmpl w:val="C07C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17ED2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4083D"/>
    <w:multiLevelType w:val="hybridMultilevel"/>
    <w:tmpl w:val="953EDF96"/>
    <w:lvl w:ilvl="0" w:tplc="0F605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2A34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14DF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3268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F013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5826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CAC0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505E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80D6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B75F7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6185E"/>
    <w:multiLevelType w:val="hybridMultilevel"/>
    <w:tmpl w:val="5754B7F4"/>
    <w:lvl w:ilvl="0" w:tplc="617E8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2108F3"/>
    <w:multiLevelType w:val="hybridMultilevel"/>
    <w:tmpl w:val="71B6CFF0"/>
    <w:lvl w:ilvl="0" w:tplc="3ACADF6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139274E0"/>
    <w:multiLevelType w:val="multilevel"/>
    <w:tmpl w:val="14D8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61365"/>
    <w:multiLevelType w:val="hybridMultilevel"/>
    <w:tmpl w:val="506A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F14C6"/>
    <w:multiLevelType w:val="hybridMultilevel"/>
    <w:tmpl w:val="23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238E"/>
    <w:multiLevelType w:val="multilevel"/>
    <w:tmpl w:val="5360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47B5F"/>
    <w:multiLevelType w:val="hybridMultilevel"/>
    <w:tmpl w:val="59CC47F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8D77005"/>
    <w:multiLevelType w:val="hybridMultilevel"/>
    <w:tmpl w:val="30F2FE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0BB7"/>
    <w:multiLevelType w:val="hybridMultilevel"/>
    <w:tmpl w:val="7A34A8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E1F6E"/>
    <w:multiLevelType w:val="hybridMultilevel"/>
    <w:tmpl w:val="EA7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00635"/>
    <w:multiLevelType w:val="hybridMultilevel"/>
    <w:tmpl w:val="B97EC27C"/>
    <w:lvl w:ilvl="0" w:tplc="879E1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DE52A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76D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9AF1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3ED9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C647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A4067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48B7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8807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A624AD"/>
    <w:multiLevelType w:val="hybridMultilevel"/>
    <w:tmpl w:val="B9988F1E"/>
    <w:lvl w:ilvl="0" w:tplc="1AE29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357516"/>
    <w:multiLevelType w:val="multilevel"/>
    <w:tmpl w:val="5CBE6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D5C88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0B7C15"/>
    <w:multiLevelType w:val="hybridMultilevel"/>
    <w:tmpl w:val="244CE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94D5B"/>
    <w:multiLevelType w:val="hybridMultilevel"/>
    <w:tmpl w:val="547C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E6FEA"/>
    <w:multiLevelType w:val="hybridMultilevel"/>
    <w:tmpl w:val="DA56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3B7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FB617C"/>
    <w:multiLevelType w:val="hybridMultilevel"/>
    <w:tmpl w:val="CD3E3E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938D6"/>
    <w:multiLevelType w:val="multilevel"/>
    <w:tmpl w:val="3B2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264E12"/>
    <w:multiLevelType w:val="hybridMultilevel"/>
    <w:tmpl w:val="761C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45EE5"/>
    <w:multiLevelType w:val="hybridMultilevel"/>
    <w:tmpl w:val="974E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55CA2"/>
    <w:multiLevelType w:val="hybridMultilevel"/>
    <w:tmpl w:val="10B0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0949CA"/>
    <w:multiLevelType w:val="hybridMultilevel"/>
    <w:tmpl w:val="817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F7C7E"/>
    <w:multiLevelType w:val="hybridMultilevel"/>
    <w:tmpl w:val="22FA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62D3C"/>
    <w:multiLevelType w:val="hybridMultilevel"/>
    <w:tmpl w:val="2A9C059A"/>
    <w:lvl w:ilvl="0" w:tplc="93F49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D5277"/>
    <w:multiLevelType w:val="hybridMultilevel"/>
    <w:tmpl w:val="C0E82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91217"/>
    <w:multiLevelType w:val="hybridMultilevel"/>
    <w:tmpl w:val="2EB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3366F"/>
    <w:multiLevelType w:val="multilevel"/>
    <w:tmpl w:val="77B49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61AE164F"/>
    <w:multiLevelType w:val="hybridMultilevel"/>
    <w:tmpl w:val="885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0407D"/>
    <w:multiLevelType w:val="hybridMultilevel"/>
    <w:tmpl w:val="EC24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97041"/>
    <w:multiLevelType w:val="hybridMultilevel"/>
    <w:tmpl w:val="838C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E2A4F"/>
    <w:multiLevelType w:val="hybridMultilevel"/>
    <w:tmpl w:val="F6CEF250"/>
    <w:lvl w:ilvl="0" w:tplc="E19EF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8C5D57"/>
    <w:multiLevelType w:val="hybridMultilevel"/>
    <w:tmpl w:val="045C9F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817A8"/>
    <w:multiLevelType w:val="hybridMultilevel"/>
    <w:tmpl w:val="95BCB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252B8"/>
    <w:multiLevelType w:val="hybridMultilevel"/>
    <w:tmpl w:val="54A8288E"/>
    <w:lvl w:ilvl="0" w:tplc="576EA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76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0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A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6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6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AD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BE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42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C303F24"/>
    <w:multiLevelType w:val="hybridMultilevel"/>
    <w:tmpl w:val="AD4489EC"/>
    <w:lvl w:ilvl="0" w:tplc="C3E822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9C0A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4ED6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D804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D0B7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9E2B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3ACDC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3E40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329B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F603BA"/>
    <w:multiLevelType w:val="multilevel"/>
    <w:tmpl w:val="5C82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662236"/>
    <w:multiLevelType w:val="hybridMultilevel"/>
    <w:tmpl w:val="7CF2AF2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DAE56D8"/>
    <w:multiLevelType w:val="hybridMultilevel"/>
    <w:tmpl w:val="C83426C2"/>
    <w:lvl w:ilvl="0" w:tplc="8C4A6FEA">
      <w:start w:val="3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23"/>
  </w:num>
  <w:num w:numId="2">
    <w:abstractNumId w:val="43"/>
  </w:num>
  <w:num w:numId="3">
    <w:abstractNumId w:val="1"/>
  </w:num>
  <w:num w:numId="4">
    <w:abstractNumId w:val="4"/>
  </w:num>
  <w:num w:numId="5">
    <w:abstractNumId w:val="6"/>
  </w:num>
  <w:num w:numId="6">
    <w:abstractNumId w:val="36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5"/>
  </w:num>
  <w:num w:numId="12">
    <w:abstractNumId w:val="17"/>
  </w:num>
  <w:num w:numId="13">
    <w:abstractNumId w:val="18"/>
  </w:num>
  <w:num w:numId="14">
    <w:abstractNumId w:val="3"/>
  </w:num>
  <w:num w:numId="15">
    <w:abstractNumId w:val="40"/>
  </w:num>
  <w:num w:numId="16">
    <w:abstractNumId w:val="37"/>
  </w:num>
  <w:num w:numId="17">
    <w:abstractNumId w:val="22"/>
  </w:num>
  <w:num w:numId="18">
    <w:abstractNumId w:val="30"/>
  </w:num>
  <w:num w:numId="19">
    <w:abstractNumId w:val="19"/>
  </w:num>
  <w:num w:numId="20">
    <w:abstractNumId w:val="42"/>
  </w:num>
  <w:num w:numId="21">
    <w:abstractNumId w:val="7"/>
  </w:num>
  <w:num w:numId="22">
    <w:abstractNumId w:val="20"/>
  </w:num>
  <w:num w:numId="23">
    <w:abstractNumId w:val="0"/>
  </w:num>
  <w:num w:numId="24">
    <w:abstractNumId w:val="24"/>
  </w:num>
  <w:num w:numId="25">
    <w:abstractNumId w:val="34"/>
  </w:num>
  <w:num w:numId="26">
    <w:abstractNumId w:val="45"/>
  </w:num>
  <w:num w:numId="27">
    <w:abstractNumId w:val="15"/>
  </w:num>
  <w:num w:numId="28">
    <w:abstractNumId w:val="46"/>
  </w:num>
  <w:num w:numId="29">
    <w:abstractNumId w:val="33"/>
  </w:num>
  <w:num w:numId="30">
    <w:abstractNumId w:val="9"/>
  </w:num>
  <w:num w:numId="31">
    <w:abstractNumId w:val="8"/>
  </w:num>
  <w:num w:numId="32">
    <w:abstractNumId w:val="12"/>
  </w:num>
  <w:num w:numId="33">
    <w:abstractNumId w:val="35"/>
  </w:num>
  <w:num w:numId="34">
    <w:abstractNumId w:val="32"/>
  </w:num>
  <w:num w:numId="35">
    <w:abstractNumId w:val="26"/>
  </w:num>
  <w:num w:numId="36">
    <w:abstractNumId w:val="44"/>
  </w:num>
  <w:num w:numId="37">
    <w:abstractNumId w:val="29"/>
  </w:num>
  <w:num w:numId="38">
    <w:abstractNumId w:val="39"/>
  </w:num>
  <w:num w:numId="39">
    <w:abstractNumId w:val="13"/>
  </w:num>
  <w:num w:numId="40">
    <w:abstractNumId w:val="41"/>
  </w:num>
  <w:num w:numId="41">
    <w:abstractNumId w:val="21"/>
  </w:num>
  <w:num w:numId="42">
    <w:abstractNumId w:val="25"/>
  </w:num>
  <w:num w:numId="43">
    <w:abstractNumId w:val="27"/>
  </w:num>
  <w:num w:numId="44">
    <w:abstractNumId w:val="28"/>
  </w:num>
  <w:num w:numId="45">
    <w:abstractNumId w:val="38"/>
  </w:num>
  <w:num w:numId="46">
    <w:abstractNumId w:val="1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841"/>
    <w:rsid w:val="000111B8"/>
    <w:rsid w:val="00012507"/>
    <w:rsid w:val="000420EB"/>
    <w:rsid w:val="000471F2"/>
    <w:rsid w:val="000477B2"/>
    <w:rsid w:val="00062793"/>
    <w:rsid w:val="00080FF2"/>
    <w:rsid w:val="000864EC"/>
    <w:rsid w:val="000901AF"/>
    <w:rsid w:val="00092F58"/>
    <w:rsid w:val="000A1A61"/>
    <w:rsid w:val="000B1F28"/>
    <w:rsid w:val="000D7D0D"/>
    <w:rsid w:val="000F6EDF"/>
    <w:rsid w:val="000F6FC3"/>
    <w:rsid w:val="000F74DD"/>
    <w:rsid w:val="00107A84"/>
    <w:rsid w:val="00123DF7"/>
    <w:rsid w:val="00124914"/>
    <w:rsid w:val="00131F14"/>
    <w:rsid w:val="001361E0"/>
    <w:rsid w:val="00137B47"/>
    <w:rsid w:val="00155AC8"/>
    <w:rsid w:val="00157966"/>
    <w:rsid w:val="00160D67"/>
    <w:rsid w:val="00176CF9"/>
    <w:rsid w:val="001E1FC0"/>
    <w:rsid w:val="001E490E"/>
    <w:rsid w:val="00211561"/>
    <w:rsid w:val="00212BC3"/>
    <w:rsid w:val="002271A9"/>
    <w:rsid w:val="00242F52"/>
    <w:rsid w:val="002606A9"/>
    <w:rsid w:val="002747F4"/>
    <w:rsid w:val="002907E0"/>
    <w:rsid w:val="002B2DD4"/>
    <w:rsid w:val="002C4B3E"/>
    <w:rsid w:val="002D25EF"/>
    <w:rsid w:val="002D356E"/>
    <w:rsid w:val="002D4DC2"/>
    <w:rsid w:val="002E4B86"/>
    <w:rsid w:val="0032357F"/>
    <w:rsid w:val="00330A47"/>
    <w:rsid w:val="00332E83"/>
    <w:rsid w:val="0033573E"/>
    <w:rsid w:val="00366F2E"/>
    <w:rsid w:val="00373841"/>
    <w:rsid w:val="0037553F"/>
    <w:rsid w:val="00377A02"/>
    <w:rsid w:val="00377C6E"/>
    <w:rsid w:val="0039733D"/>
    <w:rsid w:val="003B3F44"/>
    <w:rsid w:val="003E3F52"/>
    <w:rsid w:val="00404F34"/>
    <w:rsid w:val="00450BE6"/>
    <w:rsid w:val="00462D2D"/>
    <w:rsid w:val="004852E6"/>
    <w:rsid w:val="00490965"/>
    <w:rsid w:val="00491473"/>
    <w:rsid w:val="00492079"/>
    <w:rsid w:val="004D7E04"/>
    <w:rsid w:val="004F3D1D"/>
    <w:rsid w:val="00500B69"/>
    <w:rsid w:val="005323A2"/>
    <w:rsid w:val="005379A1"/>
    <w:rsid w:val="005457DE"/>
    <w:rsid w:val="00553D13"/>
    <w:rsid w:val="00556CB5"/>
    <w:rsid w:val="005928C7"/>
    <w:rsid w:val="005B4154"/>
    <w:rsid w:val="005C468E"/>
    <w:rsid w:val="005D773A"/>
    <w:rsid w:val="005E0B01"/>
    <w:rsid w:val="005F080B"/>
    <w:rsid w:val="005F4C36"/>
    <w:rsid w:val="005F7CB4"/>
    <w:rsid w:val="00614031"/>
    <w:rsid w:val="00626A20"/>
    <w:rsid w:val="00631E95"/>
    <w:rsid w:val="00632930"/>
    <w:rsid w:val="006357D2"/>
    <w:rsid w:val="00642FD0"/>
    <w:rsid w:val="00643975"/>
    <w:rsid w:val="006575E1"/>
    <w:rsid w:val="00666D9B"/>
    <w:rsid w:val="0069630D"/>
    <w:rsid w:val="006A368E"/>
    <w:rsid w:val="006A6728"/>
    <w:rsid w:val="006A6BDE"/>
    <w:rsid w:val="006B4219"/>
    <w:rsid w:val="006C07BF"/>
    <w:rsid w:val="006C2F5A"/>
    <w:rsid w:val="006F1733"/>
    <w:rsid w:val="00701F72"/>
    <w:rsid w:val="007031EA"/>
    <w:rsid w:val="00711DB5"/>
    <w:rsid w:val="00716DF6"/>
    <w:rsid w:val="00730603"/>
    <w:rsid w:val="00730FB0"/>
    <w:rsid w:val="007507F5"/>
    <w:rsid w:val="00750E4D"/>
    <w:rsid w:val="00752B5A"/>
    <w:rsid w:val="00797E27"/>
    <w:rsid w:val="007A37BD"/>
    <w:rsid w:val="007C5DF0"/>
    <w:rsid w:val="007D101A"/>
    <w:rsid w:val="007D43CB"/>
    <w:rsid w:val="007F698A"/>
    <w:rsid w:val="00815B43"/>
    <w:rsid w:val="0081681B"/>
    <w:rsid w:val="008203A7"/>
    <w:rsid w:val="00824974"/>
    <w:rsid w:val="00825E8E"/>
    <w:rsid w:val="008411BE"/>
    <w:rsid w:val="0084614C"/>
    <w:rsid w:val="0085573C"/>
    <w:rsid w:val="008568DF"/>
    <w:rsid w:val="008643D2"/>
    <w:rsid w:val="008745B6"/>
    <w:rsid w:val="00886F2A"/>
    <w:rsid w:val="00891658"/>
    <w:rsid w:val="0089527C"/>
    <w:rsid w:val="00896397"/>
    <w:rsid w:val="0089787B"/>
    <w:rsid w:val="008B7E3B"/>
    <w:rsid w:val="008C12CC"/>
    <w:rsid w:val="008C700B"/>
    <w:rsid w:val="008E0DC5"/>
    <w:rsid w:val="00931D1C"/>
    <w:rsid w:val="00933FB5"/>
    <w:rsid w:val="00937451"/>
    <w:rsid w:val="00943D31"/>
    <w:rsid w:val="00962A92"/>
    <w:rsid w:val="00964DCF"/>
    <w:rsid w:val="009768E6"/>
    <w:rsid w:val="00981A5D"/>
    <w:rsid w:val="009839DE"/>
    <w:rsid w:val="00994DD8"/>
    <w:rsid w:val="009C2D8A"/>
    <w:rsid w:val="009F7BAE"/>
    <w:rsid w:val="00A035F2"/>
    <w:rsid w:val="00A13CB8"/>
    <w:rsid w:val="00A1785F"/>
    <w:rsid w:val="00A31BCD"/>
    <w:rsid w:val="00A426D9"/>
    <w:rsid w:val="00AB4088"/>
    <w:rsid w:val="00AC2F65"/>
    <w:rsid w:val="00AC40F7"/>
    <w:rsid w:val="00AE14DB"/>
    <w:rsid w:val="00AE2370"/>
    <w:rsid w:val="00AE4535"/>
    <w:rsid w:val="00B05BBC"/>
    <w:rsid w:val="00B30ADE"/>
    <w:rsid w:val="00B477F8"/>
    <w:rsid w:val="00B8520C"/>
    <w:rsid w:val="00B87B03"/>
    <w:rsid w:val="00B931C5"/>
    <w:rsid w:val="00B975CF"/>
    <w:rsid w:val="00B97C68"/>
    <w:rsid w:val="00BA64B0"/>
    <w:rsid w:val="00BC24C6"/>
    <w:rsid w:val="00BE665C"/>
    <w:rsid w:val="00BF409A"/>
    <w:rsid w:val="00C0076C"/>
    <w:rsid w:val="00C02AF3"/>
    <w:rsid w:val="00C06F29"/>
    <w:rsid w:val="00C136F2"/>
    <w:rsid w:val="00C13C06"/>
    <w:rsid w:val="00C1730A"/>
    <w:rsid w:val="00C20024"/>
    <w:rsid w:val="00C253AE"/>
    <w:rsid w:val="00C25B4E"/>
    <w:rsid w:val="00C32DA2"/>
    <w:rsid w:val="00C35169"/>
    <w:rsid w:val="00C4354E"/>
    <w:rsid w:val="00C43CB8"/>
    <w:rsid w:val="00C66B13"/>
    <w:rsid w:val="00C721FC"/>
    <w:rsid w:val="00C73D5A"/>
    <w:rsid w:val="00C9653F"/>
    <w:rsid w:val="00CA5E65"/>
    <w:rsid w:val="00CB3F8C"/>
    <w:rsid w:val="00CD0924"/>
    <w:rsid w:val="00CE2095"/>
    <w:rsid w:val="00CF52B9"/>
    <w:rsid w:val="00D01146"/>
    <w:rsid w:val="00D21C60"/>
    <w:rsid w:val="00D22760"/>
    <w:rsid w:val="00D8171E"/>
    <w:rsid w:val="00D94EA8"/>
    <w:rsid w:val="00D96446"/>
    <w:rsid w:val="00DA138B"/>
    <w:rsid w:val="00DB5EC5"/>
    <w:rsid w:val="00DC3789"/>
    <w:rsid w:val="00DE7763"/>
    <w:rsid w:val="00E06213"/>
    <w:rsid w:val="00E07BE3"/>
    <w:rsid w:val="00E1254B"/>
    <w:rsid w:val="00E20D76"/>
    <w:rsid w:val="00E255D1"/>
    <w:rsid w:val="00E3069B"/>
    <w:rsid w:val="00E37B02"/>
    <w:rsid w:val="00E74A21"/>
    <w:rsid w:val="00EA5064"/>
    <w:rsid w:val="00EC6FA5"/>
    <w:rsid w:val="00F07601"/>
    <w:rsid w:val="00F11A4B"/>
    <w:rsid w:val="00F135FB"/>
    <w:rsid w:val="00F415F9"/>
    <w:rsid w:val="00F44EDE"/>
    <w:rsid w:val="00F530B1"/>
    <w:rsid w:val="00F66AB7"/>
    <w:rsid w:val="00F96CD8"/>
    <w:rsid w:val="00FA127A"/>
    <w:rsid w:val="00FB1D1D"/>
    <w:rsid w:val="00FB3B67"/>
    <w:rsid w:val="00FE69D5"/>
    <w:rsid w:val="00FF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AutoShape 91"/>
        <o:r id="V:Rule25" type="connector" idref="#AutoShape 89"/>
        <o:r id="V:Rule26" type="connector" idref="#AutoShape 108"/>
        <o:r id="V:Rule27" type="connector" idref="#AutoShape 115"/>
        <o:r id="V:Rule28" type="connector" idref="#AutoShape 94"/>
        <o:r id="V:Rule29" type="connector" idref="#AutoShape 80"/>
        <o:r id="V:Rule30" type="connector" idref="#AutoShape 93"/>
        <o:r id="V:Rule31" type="connector" idref="#AutoShape 92"/>
        <o:r id="V:Rule32" type="connector" idref="#AutoShape 81"/>
        <o:r id="V:Rule33" type="connector" idref="#AutoShape 82"/>
        <o:r id="V:Rule34" type="connector" idref="#AutoShape 113"/>
        <o:r id="V:Rule35" type="connector" idref="#AutoShape 107"/>
        <o:r id="V:Rule36" type="connector" idref="#AutoShape 114"/>
        <o:r id="V:Rule37" type="connector" idref="#AutoShape 88"/>
        <o:r id="V:Rule38" type="connector" idref="#AutoShape 109"/>
        <o:r id="V:Rule39" type="connector" idref="#AutoShape 95"/>
        <o:r id="V:Rule40" type="connector" idref="#AutoShape 63"/>
        <o:r id="V:Rule41" type="connector" idref="#AutoShape 90"/>
        <o:r id="V:Rule42" type="connector" idref="#AutoShape 116"/>
        <o:r id="V:Rule43" type="connector" idref="#AutoShape 79"/>
        <o:r id="V:Rule44" type="connector" idref="#AutoShape 64"/>
        <o:r id="V:Rule45" type="connector" idref="#AutoShape 110"/>
        <o:r id="V:Rule46" type="connector" idref="#AutoShape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1"/>
    <w:pPr>
      <w:jc w:val="center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61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1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1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4C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4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1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61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61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614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614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614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614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614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614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614C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61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614C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614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614C"/>
    <w:rPr>
      <w:b/>
      <w:bCs/>
    </w:rPr>
  </w:style>
  <w:style w:type="character" w:styleId="a8">
    <w:name w:val="Emphasis"/>
    <w:basedOn w:val="a0"/>
    <w:uiPriority w:val="20"/>
    <w:qFormat/>
    <w:rsid w:val="0084614C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4614C"/>
    <w:rPr>
      <w:szCs w:val="32"/>
    </w:rPr>
  </w:style>
  <w:style w:type="paragraph" w:styleId="ab">
    <w:name w:val="List Paragraph"/>
    <w:basedOn w:val="a"/>
    <w:uiPriority w:val="34"/>
    <w:qFormat/>
    <w:rsid w:val="00846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4C"/>
    <w:rPr>
      <w:i/>
    </w:rPr>
  </w:style>
  <w:style w:type="character" w:customStyle="1" w:styleId="22">
    <w:name w:val="Цитата 2 Знак"/>
    <w:basedOn w:val="a0"/>
    <w:link w:val="21"/>
    <w:uiPriority w:val="29"/>
    <w:rsid w:val="0084614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4614C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84614C"/>
    <w:rPr>
      <w:b/>
      <w:i/>
      <w:sz w:val="24"/>
    </w:rPr>
  </w:style>
  <w:style w:type="character" w:styleId="ae">
    <w:name w:val="Subtle Emphasis"/>
    <w:uiPriority w:val="19"/>
    <w:qFormat/>
    <w:rsid w:val="0084614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4614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4614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4614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4614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4614C"/>
    <w:pPr>
      <w:outlineLvl w:val="9"/>
    </w:pPr>
  </w:style>
  <w:style w:type="table" w:styleId="af4">
    <w:name w:val="Table Grid"/>
    <w:basedOn w:val="a1"/>
    <w:uiPriority w:val="39"/>
    <w:rsid w:val="00373841"/>
    <w:pPr>
      <w:spacing w:after="0" w:line="240" w:lineRule="auto"/>
      <w:jc w:val="center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3738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373841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7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3841"/>
    <w:rPr>
      <w:rFonts w:ascii="Tahoma" w:hAnsi="Tahoma" w:cs="Tahoma"/>
      <w:sz w:val="16"/>
      <w:szCs w:val="16"/>
      <w:lang w:val="ru-RU" w:bidi="ar-SA"/>
    </w:rPr>
  </w:style>
  <w:style w:type="paragraph" w:customStyle="1" w:styleId="Default">
    <w:name w:val="Default"/>
    <w:rsid w:val="006A3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2747F4"/>
  </w:style>
  <w:style w:type="character" w:customStyle="1" w:styleId="grame">
    <w:name w:val="grame"/>
    <w:basedOn w:val="a0"/>
    <w:rsid w:val="002747F4"/>
  </w:style>
  <w:style w:type="character" w:customStyle="1" w:styleId="spelle">
    <w:name w:val="spelle"/>
    <w:basedOn w:val="a0"/>
    <w:rsid w:val="002747F4"/>
  </w:style>
  <w:style w:type="paragraph" w:styleId="HTML">
    <w:name w:val="HTML Preformatted"/>
    <w:basedOn w:val="a"/>
    <w:link w:val="HTML0"/>
    <w:uiPriority w:val="99"/>
    <w:semiHidden/>
    <w:unhideWhenUsed/>
    <w:rsid w:val="000F6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ED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uiPriority w:val="99"/>
    <w:semiHidden/>
    <w:unhideWhenUsed/>
    <w:rsid w:val="005F7C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5F7CB4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a">
    <w:name w:val="Без интервала Знак"/>
    <w:basedOn w:val="a0"/>
    <w:link w:val="a9"/>
    <w:uiPriority w:val="1"/>
    <w:locked/>
    <w:rsid w:val="009F7BAE"/>
    <w:rPr>
      <w:rFonts w:cstheme="minorBidi"/>
      <w:szCs w:val="32"/>
      <w:lang w:val="ru-RU" w:bidi="ar-SA"/>
    </w:rPr>
  </w:style>
  <w:style w:type="character" w:styleId="afa">
    <w:name w:val="Placeholder Text"/>
    <w:basedOn w:val="a0"/>
    <w:uiPriority w:val="99"/>
    <w:semiHidden/>
    <w:rsid w:val="002D356E"/>
    <w:rPr>
      <w:color w:val="808080"/>
    </w:rPr>
  </w:style>
  <w:style w:type="character" w:styleId="afb">
    <w:name w:val="Hyperlink"/>
    <w:basedOn w:val="a0"/>
    <w:uiPriority w:val="99"/>
    <w:unhideWhenUsed/>
    <w:rsid w:val="00EC6FA5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9787B"/>
    <w:rPr>
      <w:color w:val="800080" w:themeColor="followed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82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8203A7"/>
    <w:rPr>
      <w:rFonts w:cstheme="minorBidi"/>
      <w:lang w:val="ru-RU" w:bidi="ar-SA"/>
    </w:rPr>
  </w:style>
  <w:style w:type="paragraph" w:styleId="aff">
    <w:name w:val="footer"/>
    <w:basedOn w:val="a"/>
    <w:link w:val="aff0"/>
    <w:uiPriority w:val="99"/>
    <w:unhideWhenUsed/>
    <w:rsid w:val="0082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8203A7"/>
    <w:rPr>
      <w:rFonts w:cstheme="minorBidi"/>
      <w:lang w:val="ru-RU" w:bidi="ar-SA"/>
    </w:rPr>
  </w:style>
  <w:style w:type="paragraph" w:customStyle="1" w:styleId="c4">
    <w:name w:val="c4"/>
    <w:basedOn w:val="a"/>
    <w:rsid w:val="00155AC8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5AC8"/>
  </w:style>
  <w:style w:type="paragraph" w:customStyle="1" w:styleId="c5">
    <w:name w:val="c5"/>
    <w:basedOn w:val="a"/>
    <w:rsid w:val="00155AC8"/>
    <w:pPr>
      <w:spacing w:before="90" w:after="9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705">
          <w:marLeft w:val="68"/>
          <w:marRight w:val="68"/>
          <w:marTop w:val="68"/>
          <w:marBottom w:val="68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  <w:divsChild>
            <w:div w:id="337314237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851456653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1847623191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  <w:div w:id="1630278829">
              <w:marLeft w:val="0"/>
              <w:marRight w:val="0"/>
              <w:marTop w:val="0"/>
              <w:marBottom w:val="0"/>
              <w:divBdr>
                <w:top w:val="single" w:sz="6" w:space="10" w:color="000000"/>
                <w:left w:val="single" w:sz="6" w:space="10" w:color="000000"/>
                <w:bottom w:val="single" w:sz="6" w:space="0" w:color="000000"/>
                <w:right w:val="single" w:sz="6" w:space="10" w:color="000000"/>
              </w:divBdr>
            </w:div>
          </w:divsChild>
        </w:div>
      </w:divsChild>
    </w:div>
    <w:div w:id="90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502">
          <w:marLeft w:val="84"/>
          <w:marRight w:val="84"/>
          <w:marTop w:val="84"/>
          <w:marBottom w:val="84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</w:div>
        <w:div w:id="324672436">
          <w:marLeft w:val="84"/>
          <w:marRight w:val="84"/>
          <w:marTop w:val="84"/>
          <w:marBottom w:val="84"/>
          <w:divBdr>
            <w:top w:val="single" w:sz="6" w:space="10" w:color="000000"/>
            <w:left w:val="single" w:sz="6" w:space="10" w:color="000000"/>
            <w:bottom w:val="single" w:sz="6" w:space="10" w:color="000000"/>
            <w:right w:val="single" w:sz="6" w:space="10" w:color="000000"/>
          </w:divBdr>
        </w:div>
      </w:divsChild>
    </w:div>
    <w:div w:id="1798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0.png"/><Relationship Id="rId21" Type="http://schemas.openxmlformats.org/officeDocument/2006/relationships/image" Target="media/image13.gif"/><Relationship Id="rId34" Type="http://schemas.openxmlformats.org/officeDocument/2006/relationships/image" Target="media/image25.jpeg"/><Relationship Id="rId42" Type="http://schemas.openxmlformats.org/officeDocument/2006/relationships/hyperlink" Target="%20http://him.1september.ru/" TargetMode="External"/><Relationship Id="rId47" Type="http://schemas.openxmlformats.org/officeDocument/2006/relationships/hyperlink" Target="http://schools.perm.ru/" TargetMode="External"/><Relationship Id="rId50" Type="http://schemas.openxmlformats.org/officeDocument/2006/relationships/hyperlink" Target="http://hemi.wallst.ru/" TargetMode="External"/><Relationship Id="rId55" Type="http://schemas.openxmlformats.org/officeDocument/2006/relationships/hyperlink" Target="http://rostest.runnet.ru/cgi-bin/topic.cgi?topic=Chemistr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4.emf"/><Relationship Id="rId38" Type="http://schemas.openxmlformats.org/officeDocument/2006/relationships/image" Target="media/image29.png"/><Relationship Id="rId46" Type="http://schemas.openxmlformats.org/officeDocument/2006/relationships/hyperlink" Target="http://som.fsio.ru/subject.asp?id=1000075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edu.yar.ru/russian/cources/che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40" Type="http://schemas.openxmlformats.org/officeDocument/2006/relationships/image" Target="media/image31.emf"/><Relationship Id="rId45" Type="http://schemas.openxmlformats.org/officeDocument/2006/relationships/hyperlink" Target="%20%20http://festival.1september.ru/subjects/4/" TargetMode="External"/><Relationship Id="rId53" Type="http://schemas.openxmlformats.org/officeDocument/2006/relationships/hyperlink" Target="../../AppData/Local/Microsoft/Windows/INetCache/Content.Outlook/DBVF3H0W/&#1055;&#1056;&#1054;&#1043;&#1056;&#1072;&#1084;&#1084;&#1099;2016-2017/78%20&#1095;&#1072;&#1089;&#1086;&#1074;/13.%20http:/www.informika.ru/text/database/chemy/Rus/chem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36" Type="http://schemas.openxmlformats.org/officeDocument/2006/relationships/image" Target="media/image27.emf"/><Relationship Id="rId49" Type="http://schemas.openxmlformats.org/officeDocument/2006/relationships/hyperlink" Target="http://www.chemistry.narod.ru/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31" Type="http://schemas.openxmlformats.org/officeDocument/2006/relationships/hyperlink" Target="javascript:showLayer('simple')" TargetMode="External"/><Relationship Id="rId44" Type="http://schemas.openxmlformats.org/officeDocument/2006/relationships/hyperlink" Target="http://uroki.net/" TargetMode="External"/><Relationship Id="rId52" Type="http://schemas.openxmlformats.org/officeDocument/2006/relationships/hyperlink" Target="http://www.chemistry.ssu.samar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image" Target="media/image22.png"/><Relationship Id="rId35" Type="http://schemas.openxmlformats.org/officeDocument/2006/relationships/image" Target="media/image26.jpeg"/><Relationship Id="rId43" Type="http://schemas.openxmlformats.org/officeDocument/2006/relationships/hyperlink" Target="%20http://pedsovet.org/" TargetMode="External"/><Relationship Id="rId48" Type="http://schemas.openxmlformats.org/officeDocument/2006/relationships/hyperlink" Target="../../AppData/Local/Microsoft/Windows/INetCache/Content.Outlook/DBVF3H0W/&#1055;&#1056;&#1054;&#1043;&#1056;&#1072;&#1084;&#1084;&#1099;2016-2017/78%20&#1095;&#1072;&#1089;&#1086;&#1074;/8.%20%20http:/www.alhimik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college.ru/chemistry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9930-E94D-4A5F-869F-5706C24D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31</Pages>
  <Words>7440</Words>
  <Characters>42410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4spchiv</dc:creator>
  <cp:lastModifiedBy>4spchiv</cp:lastModifiedBy>
  <cp:revision>6</cp:revision>
  <cp:lastPrinted>2017-05-23T05:20:00Z</cp:lastPrinted>
  <dcterms:created xsi:type="dcterms:W3CDTF">2017-05-23T05:37:00Z</dcterms:created>
  <dcterms:modified xsi:type="dcterms:W3CDTF">2017-06-14T08:16:00Z</dcterms:modified>
</cp:coreProperties>
</file>