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36" w:rsidRPr="00661E36" w:rsidRDefault="00661E36" w:rsidP="00661E36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661E36">
        <w:rPr>
          <w:rFonts w:ascii="Comic Sans MS" w:hAnsi="Comic Sans MS" w:cs="Times New Roman"/>
          <w:b/>
          <w:sz w:val="32"/>
          <w:szCs w:val="32"/>
        </w:rPr>
        <w:t>Разминка оратора.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 xml:space="preserve">Упражнение «Улыбка»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«раз» — губы вытянуть как для поцелуя.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«два» — растянуть в улыбку, не обнажая зубов.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>Упражнение «Уголки»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 Собрать губы в «пятачок» (вытянуть губы вперед, но не так сильно, как для поцелуя).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«раз» — «пятачок» двигается вправо.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«два» — «пятачок» двигается влево, т.е. «пятачок» стремится то к правому, то к левому уголкам губ.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 xml:space="preserve">Упражнение «Вертикаль»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«раз» — «пятачок» двигается вверх, к носу.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«два» — пятачок двигается вниз, к подбородку, т.е. «пятачок» совершает движения по вертикали.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 xml:space="preserve">Упражнение «Крест»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«раз» — «пятачок» двигается вверх.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«два» — пятачок двигается вниз.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«три» — «пятачок» двигается влево.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«четыре» — «пятачок» двигается вправо.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>Упражнение «Круги»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 Собрать губы в «пятачок» и делать «пятачком» круговые движения сначала по часовой стрелке, затем против часовой стрелки. Работают только губы.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 xml:space="preserve">Упражнение «Шторки»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«раз» — верхняя губа поднимается так, что обнажаются зубы.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«два» — губа возвращается на место.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«три» — нижняя губа опускается и обнажает нижние зубы.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«четыре» — губа возвращается на место. Движения губ напоминают движение шторок, которые поочередно открываются и закрываются. Упражнение рекомендуется делать в медленном темпе.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>Упражнение «Почесывание»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«раз» — нижние зубы почесывают верхнюю губу.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«два» — верхние зубы почесывают нижнюю губу.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Упражнение можно делать довольно быстро, если проводить зубами по губе одним почесывающим движением, с быстрой сменой губ. 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 xml:space="preserve">Упражнение «Жвачка»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«раз» — губы вытягиваются вперед. </w:t>
      </w:r>
    </w:p>
    <w:p w:rsidR="009B1863" w:rsidRPr="00661E36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 xml:space="preserve">На счет «два» — растягиваются на улыбку, обнажая верхние зубы, челюсти размыкаются. Движения губ и челюстей напоминают активное жевание. </w:t>
      </w:r>
    </w:p>
    <w:p w:rsidR="009B1863" w:rsidRPr="00661E36" w:rsidRDefault="009B1863" w:rsidP="009B1863">
      <w:pPr>
        <w:pStyle w:val="a3"/>
        <w:numPr>
          <w:ilvl w:val="0"/>
          <w:numId w:val="1"/>
        </w:numPr>
        <w:rPr>
          <w:rFonts w:ascii="Comic Sans MS" w:hAnsi="Comic Sans MS" w:cs="Times New Roman"/>
          <w:b/>
          <w:sz w:val="24"/>
          <w:szCs w:val="24"/>
        </w:rPr>
      </w:pPr>
      <w:r w:rsidRPr="00661E36">
        <w:rPr>
          <w:rFonts w:ascii="Comic Sans MS" w:hAnsi="Comic Sans MS" w:cs="Times New Roman"/>
          <w:b/>
          <w:sz w:val="24"/>
          <w:szCs w:val="24"/>
        </w:rPr>
        <w:t xml:space="preserve">Упражнение «Вибрация» </w:t>
      </w:r>
    </w:p>
    <w:p w:rsidR="009B1863" w:rsidRDefault="009B1863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lastRenderedPageBreak/>
        <w:t xml:space="preserve">Губы слегка сомкнуты и расслаблены. Сильной струей воздуха заставить губы вибрировать с подключением звука, напоминающего губное звучание, которым извозчики останавливают лошадь, натягивая поводья: </w:t>
      </w:r>
      <w:proofErr w:type="spellStart"/>
      <w:r w:rsidRPr="00661E36">
        <w:rPr>
          <w:rFonts w:ascii="Comic Sans MS" w:hAnsi="Comic Sans MS" w:cs="Times New Roman"/>
          <w:sz w:val="24"/>
          <w:szCs w:val="24"/>
        </w:rPr>
        <w:t>тпр</w:t>
      </w:r>
      <w:proofErr w:type="spellEnd"/>
      <w:r w:rsidRPr="00661E36">
        <w:rPr>
          <w:rFonts w:ascii="Comic Sans MS" w:hAnsi="Comic Sans MS" w:cs="Times New Roman"/>
          <w:sz w:val="24"/>
          <w:szCs w:val="24"/>
        </w:rPr>
        <w:t xml:space="preserve">-р-р-у. На каждый счет — выдох с вибрацией. </w:t>
      </w:r>
    </w:p>
    <w:p w:rsidR="00661E36" w:rsidRDefault="00661E36" w:rsidP="009B1863">
      <w:pPr>
        <w:pStyle w:val="a3"/>
        <w:ind w:left="405"/>
        <w:rPr>
          <w:rFonts w:ascii="Comic Sans MS" w:hAnsi="Comic Sans MS" w:cs="Times New Roman"/>
          <w:sz w:val="24"/>
          <w:szCs w:val="24"/>
        </w:rPr>
      </w:pPr>
    </w:p>
    <w:p w:rsidR="00661E36" w:rsidRPr="00661E36" w:rsidRDefault="00661E36" w:rsidP="00661E36">
      <w:pPr>
        <w:rPr>
          <w:rFonts w:ascii="Comic Sans MS" w:hAnsi="Comic Sans MS" w:cs="Times New Roman"/>
          <w:sz w:val="24"/>
          <w:szCs w:val="24"/>
        </w:rPr>
      </w:pPr>
      <w:r w:rsidRPr="00661E36">
        <w:rPr>
          <w:rFonts w:ascii="Comic Sans MS" w:hAnsi="Comic Sans MS" w:cs="Times New Roman"/>
          <w:sz w:val="24"/>
          <w:szCs w:val="24"/>
        </w:rPr>
        <w:t>Каждое упражнение нужно делать 8—16 раз.</w:t>
      </w:r>
    </w:p>
    <w:sectPr w:rsidR="00661E36" w:rsidRPr="0066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2673"/>
    <w:multiLevelType w:val="hybridMultilevel"/>
    <w:tmpl w:val="EB469878"/>
    <w:lvl w:ilvl="0" w:tplc="62AA85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F43609"/>
    <w:multiLevelType w:val="hybridMultilevel"/>
    <w:tmpl w:val="A4EA3758"/>
    <w:lvl w:ilvl="0" w:tplc="8804A8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EC67C05"/>
    <w:multiLevelType w:val="hybridMultilevel"/>
    <w:tmpl w:val="E8720864"/>
    <w:lvl w:ilvl="0" w:tplc="9AE259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A9"/>
    <w:rsid w:val="00241CA9"/>
    <w:rsid w:val="004160DC"/>
    <w:rsid w:val="00661E36"/>
    <w:rsid w:val="00995239"/>
    <w:rsid w:val="009B1863"/>
    <w:rsid w:val="00C40A87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EE8"/>
  <w15:chartTrackingRefBased/>
  <w15:docId w15:val="{F42BE88C-7E5B-4DAC-ADED-8E5FF30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ПК</cp:lastModifiedBy>
  <cp:revision>2</cp:revision>
  <dcterms:created xsi:type="dcterms:W3CDTF">2020-04-16T08:04:00Z</dcterms:created>
  <dcterms:modified xsi:type="dcterms:W3CDTF">2020-04-16T08:04:00Z</dcterms:modified>
</cp:coreProperties>
</file>