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086" w:rsidRPr="00752AF8" w:rsidRDefault="00A97086" w:rsidP="00752AF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2AF8"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963F78" w:rsidRPr="00480B6D" w:rsidRDefault="00A97086" w:rsidP="00990077">
      <w:pPr>
        <w:spacing w:after="0" w:line="240" w:lineRule="auto"/>
        <w:ind w:right="-568"/>
        <w:rPr>
          <w:rFonts w:ascii="Times New Roman" w:hAnsi="Times New Roman"/>
          <w:sz w:val="28"/>
          <w:szCs w:val="28"/>
        </w:rPr>
      </w:pPr>
      <w:r w:rsidRPr="00752AF8">
        <w:rPr>
          <w:rFonts w:ascii="Times New Roman" w:hAnsi="Times New Roman"/>
          <w:sz w:val="28"/>
          <w:szCs w:val="28"/>
        </w:rPr>
        <w:t xml:space="preserve">   </w:t>
      </w:r>
      <w:r w:rsidR="00606BE7" w:rsidRPr="00606BE7">
        <w:rPr>
          <w:rFonts w:ascii="Times New Roman" w:hAnsi="Times New Roman"/>
          <w:b/>
          <w:sz w:val="28"/>
          <w:szCs w:val="28"/>
        </w:rPr>
        <w:t>Примерные задания для подготовки к зачёту по предмету «Химия»</w:t>
      </w:r>
    </w:p>
    <w:p w:rsidR="00990077" w:rsidRPr="00B70B73" w:rsidRDefault="00990077" w:rsidP="00752AF8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086" w:rsidRPr="00752AF8" w:rsidRDefault="00A97086" w:rsidP="00752AF8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b/>
          <w:sz w:val="28"/>
          <w:szCs w:val="28"/>
        </w:rPr>
        <w:t>Раздел 1</w:t>
      </w:r>
    </w:p>
    <w:p w:rsidR="00723810" w:rsidRPr="00752AF8" w:rsidRDefault="00A97086" w:rsidP="00990077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b/>
          <w:sz w:val="28"/>
          <w:szCs w:val="28"/>
        </w:rPr>
        <w:t xml:space="preserve">Периодический закон и периодическая система Д.И. Менделеева. </w:t>
      </w:r>
      <w:r w:rsidR="00990077" w:rsidRPr="009900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b/>
          <w:sz w:val="28"/>
          <w:szCs w:val="28"/>
        </w:rPr>
        <w:t>Строение атома</w:t>
      </w:r>
    </w:p>
    <w:p w:rsidR="00A97086" w:rsidRDefault="00990077" w:rsidP="00D87D0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B70B7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="00A97086" w:rsidRPr="00752AF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Вариант 1</w:t>
      </w:r>
    </w:p>
    <w:p w:rsidR="003E6F4D" w:rsidRPr="00367A6E" w:rsidRDefault="003E0A16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ТЗ 01. Атом натрия</w:t>
      </w:r>
      <w:r w:rsidR="003E6F4D" w:rsidRPr="00367A6E">
        <w:rPr>
          <w:rFonts w:ascii="Times New Roman" w:hAnsi="Times New Roman" w:cs="Times New Roman"/>
          <w:sz w:val="24"/>
          <w:szCs w:val="24"/>
        </w:rPr>
        <w:t xml:space="preserve"> имеет заряд: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А) +6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Б) +12</w:t>
      </w:r>
    </w:p>
    <w:p w:rsidR="003E6F4D" w:rsidRPr="003E6F4D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E6F4D">
        <w:rPr>
          <w:rFonts w:ascii="Times New Roman" w:hAnsi="Times New Roman" w:cs="Times New Roman"/>
          <w:sz w:val="24"/>
          <w:szCs w:val="24"/>
        </w:rPr>
        <w:t>В) 0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Г) +8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(Форма- закрытая, одиночный выбор)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E6F4D" w:rsidRPr="00367A6E" w:rsidRDefault="0038448C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ТЗ 02. Число </w:t>
      </w:r>
      <w:r w:rsidRPr="003E6F4D">
        <w:rPr>
          <w:rFonts w:ascii="Times New Roman" w:hAnsi="Times New Roman" w:cs="Times New Roman"/>
          <w:sz w:val="24"/>
          <w:szCs w:val="24"/>
        </w:rPr>
        <w:t xml:space="preserve"> протонов</w:t>
      </w:r>
      <w:r w:rsidRPr="00367A6E">
        <w:rPr>
          <w:rFonts w:ascii="Times New Roman" w:hAnsi="Times New Roman" w:cs="Times New Roman"/>
          <w:sz w:val="24"/>
          <w:szCs w:val="24"/>
        </w:rPr>
        <w:t xml:space="preserve"> </w:t>
      </w:r>
      <w:r w:rsidR="003E6F4D" w:rsidRPr="00367A6E">
        <w:rPr>
          <w:rFonts w:ascii="Times New Roman" w:hAnsi="Times New Roman" w:cs="Times New Roman"/>
          <w:sz w:val="24"/>
          <w:szCs w:val="24"/>
        </w:rPr>
        <w:t xml:space="preserve"> в атоме равно: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1)числу нейтронов</w:t>
      </w:r>
    </w:p>
    <w:p w:rsidR="0038448C" w:rsidRDefault="0038448C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2)числу </w:t>
      </w:r>
      <w:r w:rsidRPr="00367A6E">
        <w:rPr>
          <w:rFonts w:ascii="Times New Roman" w:hAnsi="Times New Roman" w:cs="Times New Roman"/>
          <w:sz w:val="24"/>
          <w:szCs w:val="24"/>
        </w:rPr>
        <w:t xml:space="preserve">электронов 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3) номеру периода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4) номеру группы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</w:t>
      </w:r>
      <w:r w:rsidR="00B70B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7A6E">
        <w:rPr>
          <w:rFonts w:ascii="Times New Roman" w:hAnsi="Times New Roman" w:cs="Times New Roman"/>
          <w:i/>
          <w:sz w:val="24"/>
          <w:szCs w:val="24"/>
        </w:rPr>
        <w:t>- закрытая, одиночный выбор)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ТЗ 03. Элек</w:t>
      </w:r>
      <w:r w:rsidR="0038448C">
        <w:rPr>
          <w:rFonts w:ascii="Times New Roman" w:hAnsi="Times New Roman" w:cs="Times New Roman"/>
          <w:sz w:val="24"/>
          <w:szCs w:val="24"/>
        </w:rPr>
        <w:t>тронную формулу имеет атом магния</w:t>
      </w:r>
      <w:r w:rsidRPr="00367A6E">
        <w:rPr>
          <w:rFonts w:ascii="Times New Roman" w:hAnsi="Times New Roman" w:cs="Times New Roman"/>
          <w:sz w:val="24"/>
          <w:szCs w:val="24"/>
        </w:rPr>
        <w:t>: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367A6E">
        <w:rPr>
          <w:rFonts w:ascii="Times New Roman" w:hAnsi="Times New Roman" w:cs="Times New Roman"/>
          <w:sz w:val="24"/>
          <w:szCs w:val="24"/>
          <w:lang w:val="en-US"/>
        </w:rPr>
        <w:t>1) 1S</w:t>
      </w:r>
      <w:r w:rsidRPr="00367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2S</w:t>
      </w:r>
      <w:r w:rsidRPr="00367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2P</w:t>
      </w:r>
      <w:r w:rsidRPr="00367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367A6E">
        <w:rPr>
          <w:rFonts w:ascii="Times New Roman" w:hAnsi="Times New Roman" w:cs="Times New Roman"/>
          <w:sz w:val="24"/>
          <w:szCs w:val="24"/>
          <w:lang w:val="en-US"/>
        </w:rPr>
        <w:t>2) 1S</w:t>
      </w:r>
      <w:r w:rsidRPr="00367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2S</w:t>
      </w:r>
      <w:r w:rsidRPr="00367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2P</w:t>
      </w:r>
      <w:r w:rsidRPr="00367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3S</w:t>
      </w:r>
      <w:r w:rsidRPr="00367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367A6E">
        <w:rPr>
          <w:rFonts w:ascii="Times New Roman" w:hAnsi="Times New Roman" w:cs="Times New Roman"/>
          <w:sz w:val="24"/>
          <w:szCs w:val="24"/>
          <w:lang w:val="en-US"/>
        </w:rPr>
        <w:t>3) 1S</w:t>
      </w:r>
      <w:r w:rsidRPr="00367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2S</w:t>
      </w:r>
      <w:r w:rsidRPr="00367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</w:p>
    <w:p w:rsidR="003E6F4D" w:rsidRPr="003E6F4D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3E6F4D">
        <w:rPr>
          <w:rFonts w:ascii="Times New Roman" w:hAnsi="Times New Roman" w:cs="Times New Roman"/>
          <w:sz w:val="24"/>
          <w:szCs w:val="24"/>
          <w:lang w:val="en-US"/>
        </w:rPr>
        <w:t>4) 1S</w:t>
      </w:r>
      <w:r w:rsidRPr="003E6F4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3E6F4D">
        <w:rPr>
          <w:rFonts w:ascii="Times New Roman" w:hAnsi="Times New Roman" w:cs="Times New Roman"/>
          <w:sz w:val="24"/>
          <w:szCs w:val="24"/>
          <w:lang w:val="en-US"/>
        </w:rPr>
        <w:t>2S</w:t>
      </w:r>
      <w:r w:rsidRPr="003E6F4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3E6F4D">
        <w:rPr>
          <w:rFonts w:ascii="Times New Roman" w:hAnsi="Times New Roman" w:cs="Times New Roman"/>
          <w:sz w:val="24"/>
          <w:szCs w:val="24"/>
          <w:lang w:val="en-US"/>
        </w:rPr>
        <w:t>2P</w:t>
      </w:r>
      <w:r w:rsidRPr="003E6F4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3E6F4D">
        <w:rPr>
          <w:rFonts w:ascii="Times New Roman" w:hAnsi="Times New Roman" w:cs="Times New Roman"/>
          <w:sz w:val="24"/>
          <w:szCs w:val="24"/>
          <w:lang w:val="en-US"/>
        </w:rPr>
        <w:t>3S</w:t>
      </w:r>
      <w:r w:rsidRPr="003E6F4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67A6E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Pr="00367A6E">
        <w:rPr>
          <w:rFonts w:ascii="Times New Roman" w:hAnsi="Times New Roman" w:cs="Times New Roman"/>
          <w:i/>
          <w:sz w:val="24"/>
          <w:szCs w:val="24"/>
        </w:rPr>
        <w:t>Форма</w:t>
      </w:r>
      <w:r w:rsidRPr="00367A6E">
        <w:rPr>
          <w:rFonts w:ascii="Times New Roman" w:hAnsi="Times New Roman" w:cs="Times New Roman"/>
          <w:i/>
          <w:sz w:val="24"/>
          <w:szCs w:val="24"/>
          <w:lang w:val="en-US"/>
        </w:rPr>
        <w:t xml:space="preserve">- </w:t>
      </w:r>
      <w:r w:rsidRPr="00367A6E">
        <w:rPr>
          <w:rFonts w:ascii="Times New Roman" w:hAnsi="Times New Roman" w:cs="Times New Roman"/>
          <w:i/>
          <w:sz w:val="24"/>
          <w:szCs w:val="24"/>
        </w:rPr>
        <w:t>закрытая</w:t>
      </w:r>
      <w:r w:rsidRPr="00367A6E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Pr="00367A6E">
        <w:rPr>
          <w:rFonts w:ascii="Times New Roman" w:hAnsi="Times New Roman" w:cs="Times New Roman"/>
          <w:i/>
          <w:sz w:val="24"/>
          <w:szCs w:val="24"/>
        </w:rPr>
        <w:t>одиночный</w:t>
      </w:r>
      <w:r w:rsidRPr="00367A6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367A6E">
        <w:rPr>
          <w:rFonts w:ascii="Times New Roman" w:hAnsi="Times New Roman" w:cs="Times New Roman"/>
          <w:i/>
          <w:sz w:val="24"/>
          <w:szCs w:val="24"/>
        </w:rPr>
        <w:t>выбор</w:t>
      </w:r>
      <w:r w:rsidRPr="00367A6E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ТЗ 04. Неметаллические свойства элементов</w:t>
      </w:r>
      <w:r w:rsidR="0038448C">
        <w:rPr>
          <w:rFonts w:ascii="Times New Roman" w:hAnsi="Times New Roman" w:cs="Times New Roman"/>
          <w:sz w:val="24"/>
          <w:szCs w:val="24"/>
        </w:rPr>
        <w:t xml:space="preserve"> ослабевают</w:t>
      </w:r>
      <w:r w:rsidRPr="00367A6E">
        <w:rPr>
          <w:rFonts w:ascii="Times New Roman" w:hAnsi="Times New Roman" w:cs="Times New Roman"/>
          <w:sz w:val="24"/>
          <w:szCs w:val="24"/>
        </w:rPr>
        <w:t xml:space="preserve"> в ряду: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67A6E">
        <w:rPr>
          <w:rFonts w:ascii="Times New Roman" w:hAnsi="Times New Roman" w:cs="Times New Roman"/>
          <w:sz w:val="24"/>
          <w:szCs w:val="24"/>
          <w:lang w:val="en-US"/>
        </w:rPr>
        <w:t xml:space="preserve">1) CI – S – P – Si 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67A6E">
        <w:rPr>
          <w:rFonts w:ascii="Times New Roman" w:hAnsi="Times New Roman" w:cs="Times New Roman"/>
          <w:sz w:val="24"/>
          <w:szCs w:val="24"/>
          <w:lang w:val="en-US"/>
        </w:rPr>
        <w:t xml:space="preserve">2) N – P – As – Se </w:t>
      </w:r>
    </w:p>
    <w:p w:rsidR="003E6F4D" w:rsidRPr="003E6F4D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E6F4D">
        <w:rPr>
          <w:rFonts w:ascii="Times New Roman" w:hAnsi="Times New Roman" w:cs="Times New Roman"/>
          <w:sz w:val="24"/>
          <w:szCs w:val="24"/>
        </w:rPr>
        <w:t xml:space="preserve">3) </w:t>
      </w:r>
      <w:r w:rsidRPr="003E6F4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E6F4D">
        <w:rPr>
          <w:rFonts w:ascii="Times New Roman" w:hAnsi="Times New Roman" w:cs="Times New Roman"/>
          <w:sz w:val="24"/>
          <w:szCs w:val="24"/>
        </w:rPr>
        <w:t xml:space="preserve"> – </w:t>
      </w:r>
      <w:r w:rsidRPr="003E6F4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E6F4D">
        <w:rPr>
          <w:rFonts w:ascii="Times New Roman" w:hAnsi="Times New Roman" w:cs="Times New Roman"/>
          <w:sz w:val="24"/>
          <w:szCs w:val="24"/>
        </w:rPr>
        <w:t xml:space="preserve"> – </w:t>
      </w:r>
      <w:r w:rsidRPr="003E6F4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E6F4D">
        <w:rPr>
          <w:rFonts w:ascii="Times New Roman" w:hAnsi="Times New Roman" w:cs="Times New Roman"/>
          <w:sz w:val="24"/>
          <w:szCs w:val="24"/>
        </w:rPr>
        <w:t xml:space="preserve"> – </w:t>
      </w:r>
      <w:r w:rsidRPr="003E6F4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E6F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4)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67A6E">
        <w:rPr>
          <w:rFonts w:ascii="Times New Roman" w:hAnsi="Times New Roman" w:cs="Times New Roman"/>
          <w:sz w:val="24"/>
          <w:szCs w:val="24"/>
        </w:rPr>
        <w:t xml:space="preserve"> –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367A6E">
        <w:rPr>
          <w:rFonts w:ascii="Times New Roman" w:hAnsi="Times New Roman" w:cs="Times New Roman"/>
          <w:sz w:val="24"/>
          <w:szCs w:val="24"/>
        </w:rPr>
        <w:t xml:space="preserve"> –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367A6E">
        <w:rPr>
          <w:rFonts w:ascii="Times New Roman" w:hAnsi="Times New Roman" w:cs="Times New Roman"/>
          <w:sz w:val="24"/>
          <w:szCs w:val="24"/>
        </w:rPr>
        <w:t xml:space="preserve"> –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67A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</w:t>
      </w:r>
      <w:r w:rsidR="003844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7A6E">
        <w:rPr>
          <w:rFonts w:ascii="Times New Roman" w:hAnsi="Times New Roman" w:cs="Times New Roman"/>
          <w:i/>
          <w:sz w:val="24"/>
          <w:szCs w:val="24"/>
        </w:rPr>
        <w:t>- закрытая, одиночный выбор)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E6F4D" w:rsidRPr="00367A6E" w:rsidRDefault="003E6F4D" w:rsidP="003E6F4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ТЗ 05. Для элементов </w:t>
      </w:r>
      <w:r w:rsidR="0038448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67A6E">
        <w:rPr>
          <w:rFonts w:ascii="Times New Roman" w:hAnsi="Times New Roman" w:cs="Times New Roman"/>
          <w:sz w:val="24"/>
          <w:szCs w:val="24"/>
        </w:rPr>
        <w:t xml:space="preserve"> группы главной подгруппы формула высшего оксида является:</w:t>
      </w:r>
    </w:p>
    <w:p w:rsidR="003E6F4D" w:rsidRPr="00367A6E" w:rsidRDefault="003E6F4D" w:rsidP="003E6F4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vertAlign w:val="subscript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1)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RO</w:t>
      </w:r>
      <w:r w:rsidRPr="00367A6E">
        <w:rPr>
          <w:rFonts w:ascii="Times New Roman" w:hAnsi="Times New Roman" w:cs="Times New Roman"/>
          <w:sz w:val="24"/>
          <w:szCs w:val="24"/>
        </w:rPr>
        <w:br/>
        <w:t xml:space="preserve">2)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RO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E6F4D" w:rsidRPr="003E6F4D" w:rsidRDefault="003E6F4D" w:rsidP="003E6F4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vertAlign w:val="subscript"/>
        </w:rPr>
      </w:pPr>
      <w:r w:rsidRPr="003E6F4D">
        <w:rPr>
          <w:rFonts w:ascii="Times New Roman" w:hAnsi="Times New Roman" w:cs="Times New Roman"/>
          <w:sz w:val="24"/>
          <w:szCs w:val="24"/>
        </w:rPr>
        <w:t xml:space="preserve">3) </w:t>
      </w:r>
      <w:r w:rsidRPr="003E6F4D">
        <w:rPr>
          <w:rFonts w:ascii="Times New Roman" w:hAnsi="Times New Roman" w:cs="Times New Roman"/>
          <w:sz w:val="24"/>
          <w:szCs w:val="24"/>
          <w:lang w:val="en-US"/>
        </w:rPr>
        <w:t>RO</w:t>
      </w:r>
      <w:r w:rsidRPr="003E6F4D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3E6F4D" w:rsidRPr="00367A6E" w:rsidRDefault="003E6F4D" w:rsidP="003E6F4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4)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367A6E">
        <w:rPr>
          <w:rFonts w:ascii="Times New Roman" w:hAnsi="Times New Roman" w:cs="Times New Roman"/>
          <w:sz w:val="24"/>
          <w:szCs w:val="24"/>
        </w:rPr>
        <w:t xml:space="preserve"> 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>5</w:t>
      </w:r>
    </w:p>
    <w:p w:rsidR="003E6F4D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</w:t>
      </w:r>
      <w:r w:rsidR="003844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7A6E">
        <w:rPr>
          <w:rFonts w:ascii="Times New Roman" w:hAnsi="Times New Roman" w:cs="Times New Roman"/>
          <w:i/>
          <w:sz w:val="24"/>
          <w:szCs w:val="24"/>
        </w:rPr>
        <w:t>- закрытая, одиночный выбор)</w:t>
      </w:r>
    </w:p>
    <w:p w:rsidR="003E6F4D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E56E0D" w:rsidRDefault="00E56E0D" w:rsidP="003E6F4D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E0D" w:rsidRDefault="00E56E0D" w:rsidP="003E6F4D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E0D" w:rsidRDefault="00E56E0D" w:rsidP="003E6F4D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E0D" w:rsidRDefault="00E56E0D" w:rsidP="003E6F4D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E0D" w:rsidRDefault="00E56E0D" w:rsidP="003E6F4D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E0D" w:rsidRDefault="00E56E0D" w:rsidP="003E6F4D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E0D" w:rsidRDefault="00E56E0D" w:rsidP="003E6F4D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E0D" w:rsidRDefault="00E56E0D" w:rsidP="003E6F4D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F4D" w:rsidRPr="00752AF8" w:rsidRDefault="003E6F4D" w:rsidP="003E6F4D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b/>
          <w:sz w:val="28"/>
          <w:szCs w:val="28"/>
        </w:rPr>
        <w:t>Раздел 1</w:t>
      </w:r>
    </w:p>
    <w:p w:rsidR="003E6F4D" w:rsidRPr="00752AF8" w:rsidRDefault="003E6F4D" w:rsidP="003E6F4D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b/>
          <w:sz w:val="28"/>
          <w:szCs w:val="28"/>
        </w:rPr>
        <w:lastRenderedPageBreak/>
        <w:t>Периодический закон и периодическая система Д.И. Менделеева. Строение атома</w:t>
      </w:r>
    </w:p>
    <w:p w:rsidR="003E6F4D" w:rsidRPr="00752AF8" w:rsidRDefault="003E6F4D" w:rsidP="003E6F4D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F4D" w:rsidRPr="00E56E0D" w:rsidRDefault="003E6F4D" w:rsidP="003E6F4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52AF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Вариант </w:t>
      </w:r>
      <w:r w:rsidRPr="00E56E0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2</w:t>
      </w:r>
    </w:p>
    <w:p w:rsidR="003E6F4D" w:rsidRPr="00367A6E" w:rsidRDefault="003E6F4D" w:rsidP="003E6F4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ТЗ 0</w:t>
      </w:r>
      <w:r>
        <w:rPr>
          <w:rFonts w:ascii="Times New Roman" w:hAnsi="Times New Roman" w:cs="Times New Roman"/>
          <w:sz w:val="24"/>
          <w:szCs w:val="24"/>
        </w:rPr>
        <w:t>1</w:t>
      </w:r>
      <w:r w:rsidR="0038448C">
        <w:rPr>
          <w:rFonts w:ascii="Times New Roman" w:hAnsi="Times New Roman" w:cs="Times New Roman"/>
          <w:sz w:val="24"/>
          <w:szCs w:val="24"/>
        </w:rPr>
        <w:t>. Номер группы</w:t>
      </w:r>
      <w:r w:rsidRPr="00367A6E">
        <w:rPr>
          <w:rFonts w:ascii="Times New Roman" w:hAnsi="Times New Roman" w:cs="Times New Roman"/>
          <w:sz w:val="24"/>
          <w:szCs w:val="24"/>
        </w:rPr>
        <w:t xml:space="preserve"> в периодической системе показывает: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1) число нейтронов</w:t>
      </w:r>
    </w:p>
    <w:p w:rsidR="003E6F4D" w:rsidRPr="003E6F4D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E6F4D">
        <w:rPr>
          <w:rFonts w:ascii="Times New Roman" w:hAnsi="Times New Roman" w:cs="Times New Roman"/>
          <w:sz w:val="24"/>
          <w:szCs w:val="24"/>
        </w:rPr>
        <w:t>2) число электронных оболочек (уровней)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3)число протонов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4) число электронов на последнем уровне</w:t>
      </w:r>
    </w:p>
    <w:p w:rsidR="003E6F4D" w:rsidRPr="00367A6E" w:rsidRDefault="003E6F4D" w:rsidP="003E6F4D">
      <w:pPr>
        <w:pStyle w:val="a3"/>
        <w:tabs>
          <w:tab w:val="center" w:pos="4677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 - закрытая, одиночный выбор)</w:t>
      </w:r>
    </w:p>
    <w:p w:rsidR="003E6F4D" w:rsidRPr="00367A6E" w:rsidRDefault="003E6F4D" w:rsidP="003E6F4D">
      <w:pPr>
        <w:pStyle w:val="a3"/>
        <w:tabs>
          <w:tab w:val="center" w:pos="4677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ТЗ 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67A6E">
        <w:rPr>
          <w:rFonts w:ascii="Times New Roman" w:hAnsi="Times New Roman" w:cs="Times New Roman"/>
          <w:sz w:val="24"/>
          <w:szCs w:val="24"/>
        </w:rPr>
        <w:t>. Установите соответствие между химическим элементом и схемой строения электронной оболочки: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vertAlign w:val="subscript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1) 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367A6E">
        <w:rPr>
          <w:rFonts w:ascii="Times New Roman" w:hAnsi="Times New Roman" w:cs="Times New Roman"/>
          <w:sz w:val="24"/>
          <w:szCs w:val="24"/>
        </w:rPr>
        <w:t xml:space="preserve">                         а) )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67A6E">
        <w:rPr>
          <w:rFonts w:ascii="Times New Roman" w:hAnsi="Times New Roman" w:cs="Times New Roman"/>
          <w:sz w:val="24"/>
          <w:szCs w:val="24"/>
        </w:rPr>
        <w:t xml:space="preserve"> )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367A6E">
        <w:rPr>
          <w:rFonts w:ascii="Times New Roman" w:hAnsi="Times New Roman" w:cs="Times New Roman"/>
          <w:sz w:val="24"/>
          <w:szCs w:val="24"/>
        </w:rPr>
        <w:t xml:space="preserve"> )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vertAlign w:val="subscript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2) 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CI</w:t>
      </w:r>
      <w:r w:rsidRPr="00367A6E">
        <w:rPr>
          <w:rFonts w:ascii="Times New Roman" w:hAnsi="Times New Roman" w:cs="Times New Roman"/>
          <w:sz w:val="24"/>
          <w:szCs w:val="24"/>
        </w:rPr>
        <w:t xml:space="preserve">                         б)  )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67A6E">
        <w:rPr>
          <w:rFonts w:ascii="Times New Roman" w:hAnsi="Times New Roman" w:cs="Times New Roman"/>
          <w:sz w:val="24"/>
          <w:szCs w:val="24"/>
        </w:rPr>
        <w:t>)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>6</w:t>
      </w:r>
    </w:p>
    <w:p w:rsidR="003E6F4D" w:rsidRPr="00367A6E" w:rsidRDefault="003E6F4D" w:rsidP="003E6F4D">
      <w:pPr>
        <w:pStyle w:val="a3"/>
        <w:tabs>
          <w:tab w:val="left" w:pos="600"/>
          <w:tab w:val="left" w:pos="88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vertAlign w:val="subscript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3) 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367A6E">
        <w:rPr>
          <w:rFonts w:ascii="Times New Roman" w:hAnsi="Times New Roman" w:cs="Times New Roman"/>
          <w:sz w:val="24"/>
          <w:szCs w:val="24"/>
        </w:rPr>
        <w:tab/>
        <w:t xml:space="preserve">                    в) )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67A6E">
        <w:rPr>
          <w:rFonts w:ascii="Times New Roman" w:hAnsi="Times New Roman" w:cs="Times New Roman"/>
          <w:sz w:val="24"/>
          <w:szCs w:val="24"/>
        </w:rPr>
        <w:t>)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 xml:space="preserve">8 </w:t>
      </w:r>
      <w:r w:rsidRPr="00367A6E">
        <w:rPr>
          <w:rFonts w:ascii="Times New Roman" w:hAnsi="Times New Roman" w:cs="Times New Roman"/>
          <w:sz w:val="24"/>
          <w:szCs w:val="24"/>
        </w:rPr>
        <w:t>)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>7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vertAlign w:val="subscript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4)  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67A6E">
        <w:rPr>
          <w:rFonts w:ascii="Times New Roman" w:hAnsi="Times New Roman" w:cs="Times New Roman"/>
          <w:sz w:val="24"/>
          <w:szCs w:val="24"/>
        </w:rPr>
        <w:t xml:space="preserve">                         г) )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67A6E">
        <w:rPr>
          <w:rFonts w:ascii="Times New Roman" w:hAnsi="Times New Roman" w:cs="Times New Roman"/>
          <w:sz w:val="24"/>
          <w:szCs w:val="24"/>
        </w:rPr>
        <w:t xml:space="preserve"> )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367A6E">
        <w:rPr>
          <w:rFonts w:ascii="Times New Roman" w:hAnsi="Times New Roman" w:cs="Times New Roman"/>
          <w:sz w:val="24"/>
          <w:szCs w:val="24"/>
        </w:rPr>
        <w:t xml:space="preserve"> )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Ответ: 1 –г, 2 – в, 3 – а, 4 –б.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 на соответствие)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ТЗ </w:t>
      </w:r>
      <w:r>
        <w:rPr>
          <w:rFonts w:ascii="Times New Roman" w:hAnsi="Times New Roman" w:cs="Times New Roman"/>
          <w:sz w:val="24"/>
          <w:szCs w:val="24"/>
        </w:rPr>
        <w:t>03</w:t>
      </w:r>
      <w:r w:rsidR="0038448C">
        <w:rPr>
          <w:rFonts w:ascii="Times New Roman" w:hAnsi="Times New Roman" w:cs="Times New Roman"/>
          <w:sz w:val="24"/>
          <w:szCs w:val="24"/>
        </w:rPr>
        <w:t>. В главных</w:t>
      </w:r>
      <w:r w:rsidRPr="00367A6E">
        <w:rPr>
          <w:rFonts w:ascii="Times New Roman" w:hAnsi="Times New Roman" w:cs="Times New Roman"/>
          <w:sz w:val="24"/>
          <w:szCs w:val="24"/>
        </w:rPr>
        <w:t xml:space="preserve"> подгруппах расположены: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1)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CI</w:t>
      </w:r>
    </w:p>
    <w:p w:rsidR="003E6F4D" w:rsidRPr="003E6F4D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E6F4D">
        <w:rPr>
          <w:rFonts w:ascii="Times New Roman" w:hAnsi="Times New Roman" w:cs="Times New Roman"/>
          <w:sz w:val="24"/>
          <w:szCs w:val="24"/>
        </w:rPr>
        <w:t xml:space="preserve">2) </w:t>
      </w:r>
      <w:r w:rsidRPr="003E6F4D">
        <w:rPr>
          <w:rFonts w:ascii="Times New Roman" w:hAnsi="Times New Roman" w:cs="Times New Roman"/>
          <w:sz w:val="24"/>
          <w:szCs w:val="24"/>
          <w:lang w:val="en-US"/>
        </w:rPr>
        <w:t>Cu</w:t>
      </w:r>
    </w:p>
    <w:p w:rsidR="003E6F4D" w:rsidRPr="003E6F4D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E6F4D">
        <w:rPr>
          <w:rFonts w:ascii="Times New Roman" w:hAnsi="Times New Roman" w:cs="Times New Roman"/>
          <w:sz w:val="24"/>
          <w:szCs w:val="24"/>
        </w:rPr>
        <w:t xml:space="preserve">3) </w:t>
      </w:r>
      <w:r w:rsidRPr="003E6F4D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3E6F4D" w:rsidRPr="003E6F4D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E6F4D">
        <w:rPr>
          <w:rFonts w:ascii="Times New Roman" w:hAnsi="Times New Roman" w:cs="Times New Roman"/>
          <w:sz w:val="24"/>
          <w:szCs w:val="24"/>
        </w:rPr>
        <w:t xml:space="preserve">4) </w:t>
      </w:r>
      <w:r w:rsidRPr="003E6F4D">
        <w:rPr>
          <w:rFonts w:ascii="Times New Roman" w:hAnsi="Times New Roman" w:cs="Times New Roman"/>
          <w:sz w:val="24"/>
          <w:szCs w:val="24"/>
          <w:lang w:val="en-US"/>
        </w:rPr>
        <w:t>Mn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</w:t>
      </w:r>
      <w:r w:rsidR="003844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7A6E">
        <w:rPr>
          <w:rFonts w:ascii="Times New Roman" w:hAnsi="Times New Roman" w:cs="Times New Roman"/>
          <w:i/>
          <w:sz w:val="24"/>
          <w:szCs w:val="24"/>
        </w:rPr>
        <w:t>- закрытая, множественный выбор)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ТЗ 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367A6E">
        <w:rPr>
          <w:rFonts w:ascii="Times New Roman" w:hAnsi="Times New Roman" w:cs="Times New Roman"/>
          <w:sz w:val="24"/>
          <w:szCs w:val="24"/>
        </w:rPr>
        <w:t>.К щелочным металлам относятся:</w:t>
      </w:r>
    </w:p>
    <w:p w:rsidR="003E6F4D" w:rsidRPr="003E6F4D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E6F4D">
        <w:rPr>
          <w:rFonts w:ascii="Times New Roman" w:hAnsi="Times New Roman" w:cs="Times New Roman"/>
          <w:sz w:val="24"/>
          <w:szCs w:val="24"/>
        </w:rPr>
        <w:t xml:space="preserve">1) </w:t>
      </w:r>
      <w:r w:rsidR="00613C84">
        <w:rPr>
          <w:rFonts w:ascii="Times New Roman" w:hAnsi="Times New Roman" w:cs="Times New Roman"/>
          <w:sz w:val="24"/>
          <w:szCs w:val="24"/>
          <w:lang w:val="en-US"/>
        </w:rPr>
        <w:t>Li</w:t>
      </w:r>
    </w:p>
    <w:p w:rsidR="003E6F4D" w:rsidRPr="003E6F4D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E6F4D">
        <w:rPr>
          <w:rFonts w:ascii="Times New Roman" w:hAnsi="Times New Roman" w:cs="Times New Roman"/>
          <w:sz w:val="24"/>
          <w:szCs w:val="24"/>
        </w:rPr>
        <w:t xml:space="preserve">2) </w:t>
      </w:r>
      <w:r w:rsidRPr="003E6F4D">
        <w:rPr>
          <w:rFonts w:ascii="Times New Roman" w:hAnsi="Times New Roman" w:cs="Times New Roman"/>
          <w:sz w:val="24"/>
          <w:szCs w:val="24"/>
          <w:lang w:val="en-US"/>
        </w:rPr>
        <w:t>Cu</w:t>
      </w:r>
    </w:p>
    <w:p w:rsidR="003E6F4D" w:rsidRPr="00613C84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E6F4D">
        <w:rPr>
          <w:rFonts w:ascii="Times New Roman" w:hAnsi="Times New Roman" w:cs="Times New Roman"/>
          <w:sz w:val="24"/>
          <w:szCs w:val="24"/>
        </w:rPr>
        <w:t xml:space="preserve">3) </w:t>
      </w:r>
      <w:r w:rsidRPr="003E6F4D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="00613C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6F4D" w:rsidRPr="003E6F4D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E6F4D">
        <w:rPr>
          <w:rFonts w:ascii="Times New Roman" w:hAnsi="Times New Roman" w:cs="Times New Roman"/>
          <w:sz w:val="24"/>
          <w:szCs w:val="24"/>
        </w:rPr>
        <w:t xml:space="preserve">4) </w:t>
      </w:r>
      <w:r w:rsidRPr="003E6F4D">
        <w:rPr>
          <w:rFonts w:ascii="Times New Roman" w:hAnsi="Times New Roman" w:cs="Times New Roman"/>
          <w:sz w:val="24"/>
          <w:szCs w:val="24"/>
          <w:lang w:val="en-US"/>
        </w:rPr>
        <w:t>Na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E6F4D">
        <w:rPr>
          <w:rFonts w:ascii="Times New Roman" w:hAnsi="Times New Roman" w:cs="Times New Roman"/>
          <w:i/>
          <w:sz w:val="24"/>
          <w:szCs w:val="24"/>
        </w:rPr>
        <w:t>(Форма</w:t>
      </w:r>
      <w:r w:rsidR="00613C84" w:rsidRPr="00613C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7A6E">
        <w:rPr>
          <w:rFonts w:ascii="Times New Roman" w:hAnsi="Times New Roman" w:cs="Times New Roman"/>
          <w:i/>
          <w:sz w:val="24"/>
          <w:szCs w:val="24"/>
        </w:rPr>
        <w:t>- закрытая, множественный выбор)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ТЗ 5</w:t>
      </w:r>
      <w:r w:rsidRPr="00367A6E">
        <w:rPr>
          <w:rFonts w:ascii="Times New Roman" w:hAnsi="Times New Roman" w:cs="Times New Roman"/>
          <w:sz w:val="24"/>
          <w:szCs w:val="24"/>
        </w:rPr>
        <w:t>. Расположите элементы в п</w:t>
      </w:r>
      <w:r w:rsidR="00613C84">
        <w:rPr>
          <w:rFonts w:ascii="Times New Roman" w:hAnsi="Times New Roman" w:cs="Times New Roman"/>
          <w:sz w:val="24"/>
          <w:szCs w:val="24"/>
        </w:rPr>
        <w:t>орядке возрастания кислотных</w:t>
      </w:r>
      <w:r w:rsidRPr="00367A6E">
        <w:rPr>
          <w:rFonts w:ascii="Times New Roman" w:hAnsi="Times New Roman" w:cs="Times New Roman"/>
          <w:sz w:val="24"/>
          <w:szCs w:val="24"/>
        </w:rPr>
        <w:t xml:space="preserve"> свойств: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67A6E">
        <w:rPr>
          <w:rFonts w:ascii="Times New Roman" w:hAnsi="Times New Roman" w:cs="Times New Roman"/>
          <w:sz w:val="24"/>
          <w:szCs w:val="24"/>
          <w:lang w:val="en-US"/>
        </w:rPr>
        <w:t>1) Na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67A6E">
        <w:rPr>
          <w:rFonts w:ascii="Times New Roman" w:hAnsi="Times New Roman" w:cs="Times New Roman"/>
          <w:sz w:val="24"/>
          <w:szCs w:val="24"/>
          <w:lang w:val="en-US"/>
        </w:rPr>
        <w:t>2) K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67A6E">
        <w:rPr>
          <w:rFonts w:ascii="Times New Roman" w:hAnsi="Times New Roman" w:cs="Times New Roman"/>
          <w:sz w:val="24"/>
          <w:szCs w:val="24"/>
          <w:lang w:val="en-US"/>
        </w:rPr>
        <w:t>3) Li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67A6E">
        <w:rPr>
          <w:rFonts w:ascii="Times New Roman" w:hAnsi="Times New Roman" w:cs="Times New Roman"/>
          <w:sz w:val="24"/>
          <w:szCs w:val="24"/>
          <w:lang w:val="en-US"/>
        </w:rPr>
        <w:t>4) Fr</w:t>
      </w:r>
    </w:p>
    <w:p w:rsidR="003E6F4D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 – закрытая ,восстановление правильной последовательности).</w:t>
      </w:r>
    </w:p>
    <w:p w:rsidR="00613C84" w:rsidRDefault="00613C84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613C84" w:rsidRPr="00B10249" w:rsidRDefault="00613C84" w:rsidP="00613C84">
      <w:pPr>
        <w:jc w:val="both"/>
        <w:rPr>
          <w:rFonts w:ascii="Times New Roman" w:hAnsi="Times New Roman" w:cs="Times New Roman"/>
          <w:color w:val="FF0000"/>
        </w:rPr>
      </w:pPr>
      <w:r w:rsidRPr="00990077">
        <w:rPr>
          <w:rFonts w:ascii="Times New Roman" w:hAnsi="Times New Roman" w:cs="Times New Roman"/>
          <w:color w:val="FF0000"/>
          <w:sz w:val="28"/>
          <w:szCs w:val="28"/>
        </w:rPr>
        <w:t>Материал,  для подготовки к 1 разделу зачёта:</w:t>
      </w:r>
      <w:r w:rsidRPr="00B1024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1024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Учебник:</w:t>
      </w:r>
      <w:r w:rsidRPr="00B1024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Габриелян, О. С. Химия. 11 класс: учебник для общеобразовательных учреждений: базовый уровень / О. С. Габриелян. – 4-е изд., стер. – Москва: Дрофа- 2017, 223 стр.</w:t>
      </w:r>
      <w:r w:rsidRPr="00B10249">
        <w:rPr>
          <w:rFonts w:ascii="Times New Roman" w:hAnsi="Times New Roman" w:cs="Times New Roman"/>
          <w:color w:val="FF0000"/>
        </w:rPr>
        <w:t xml:space="preserve"> </w:t>
      </w:r>
    </w:p>
    <w:p w:rsidR="003C4F04" w:rsidRPr="001B30B3" w:rsidRDefault="003C4F04" w:rsidP="003C4F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703B">
        <w:rPr>
          <w:rFonts w:ascii="Times New Roman" w:hAnsi="Times New Roman" w:cs="Times New Roman"/>
          <w:sz w:val="32"/>
          <w:szCs w:val="32"/>
        </w:rPr>
        <w:t>Параграф №1,2, стр.3-23.</w:t>
      </w:r>
      <w:r w:rsidRPr="003C4F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B30B3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 w:rsidR="0024160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B30B3">
        <w:rPr>
          <w:rFonts w:ascii="Times New Roman" w:eastAsia="Times New Roman" w:hAnsi="Times New Roman" w:cs="Times New Roman"/>
          <w:b/>
          <w:sz w:val="28"/>
          <w:szCs w:val="28"/>
        </w:rPr>
        <w:t xml:space="preserve"> «Строение атома»</w:t>
      </w:r>
      <w:r w:rsidR="00B10249">
        <w:rPr>
          <w:rFonts w:ascii="Times New Roman" w:eastAsia="Times New Roman" w:hAnsi="Times New Roman" w:cs="Times New Roman"/>
          <w:b/>
          <w:sz w:val="28"/>
          <w:szCs w:val="28"/>
        </w:rPr>
        <w:t>, «</w:t>
      </w:r>
      <w:r w:rsidR="00B10249">
        <w:rPr>
          <w:rFonts w:ascii="Times New Roman" w:hAnsi="Times New Roman" w:cs="Times New Roman"/>
          <w:b/>
          <w:sz w:val="28"/>
          <w:szCs w:val="28"/>
        </w:rPr>
        <w:t>Периодический закон и П</w:t>
      </w:r>
      <w:r w:rsidR="00B10249" w:rsidRPr="00752AF8">
        <w:rPr>
          <w:rFonts w:ascii="Times New Roman" w:hAnsi="Times New Roman" w:cs="Times New Roman"/>
          <w:b/>
          <w:sz w:val="28"/>
          <w:szCs w:val="28"/>
        </w:rPr>
        <w:t>ериод</w:t>
      </w:r>
      <w:r w:rsidR="00B10249">
        <w:rPr>
          <w:rFonts w:ascii="Times New Roman" w:hAnsi="Times New Roman" w:cs="Times New Roman"/>
          <w:b/>
          <w:sz w:val="28"/>
          <w:szCs w:val="28"/>
        </w:rPr>
        <w:t>ическая система Д.И. Менделеева»</w:t>
      </w:r>
    </w:p>
    <w:p w:rsidR="003C4F04" w:rsidRPr="005C1033" w:rsidRDefault="00954876" w:rsidP="003C4F0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286385</wp:posOffset>
                </wp:positionV>
                <wp:extent cx="438150" cy="365760"/>
                <wp:effectExtent l="12065" t="6350" r="6985" b="8890"/>
                <wp:wrapNone/>
                <wp:docPr id="6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57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43" o:spid="_x0000_s1026" type="#_x0000_t96" style="position:absolute;margin-left:119.15pt;margin-top:22.55pt;width:34.5pt;height:2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Tc7MQIAAGEEAAAOAAAAZHJzL2Uyb0RvYy54bWysVNtuEzEQfUfiHyy/08297aqbqkoJQipQ&#10;qfABju3NGrweM3ayCV/P2LsNKfCE2AdrxmMfnzkzsze3h9ayvcZgwFV8fDHiTDsJyrhtxb98Xr+5&#10;4ixE4ZSw4HTFjzrw2+XrVzedL/UEGrBKIyMQF8rOV7yJ0ZdFEWSjWxEuwGtHwRqwFZFc3BYKRUfo&#10;rS0mo9Gi6ACVR5A6BNq974N8mfHrWsv4qa6DjsxWnLjFvGJeN2ktljei3KLwjZEDDfEPLFphHD16&#10;groXUbAdmj+gWiMRAtTxQkJbQF0bqXMOlM149Fs2T43wOudC4gR/kin8P1j5cf+IzKiKL0geJ1qq&#10;0d0uQn6azaZJoM6Hks49+UdMKQb/APJbYA5WjXBbfYcIXaOFIlrjdL54cSE5ga6yTfcBFMELgs9a&#10;HWpsEyCpwA65JMdTSfQhMkmbs+nVeE7MJIWmi/klsUwviPL5sscQ32loWTIqHlpj9XEtZNJNlGL/&#10;EGKuixqSE+orZ3Vrqcp7YdlsMc85EuJwlqxnzJwtWKPWxtrs4HazssjoZsXX+RvohPNj1rGu4tfz&#10;yTyTeBEL5xCj/P0NAmHnVG7OpOzbwY7C2N4mltYNUid1+yptQB1JaYS+z2kuyWgAf3DWUY+TPN93&#10;AjVn9r2jal2PZ7M0FNmZzS8n5OB5ZHMeEU4SVMUjZ725iv0g7TyabUMvjXO6DlID1SY+t0LPaiBL&#10;fZzrN8xcGpRzP5/69WdY/gQAAP//AwBQSwMEFAAGAAgAAAAhAKf17fjgAAAACgEAAA8AAABkcnMv&#10;ZG93bnJldi54bWxMj8tOwzAQRfdI/IM1SGxQazcBWoU4VYUAsSkSbcXajYckwo8odp307xlWZTkz&#10;R3fOLdeTNSzhEDrvJCzmAhi62uvONRIO+9fZCliIymllvEMJZwywrq6vSlVoP7pPTLvYMApxoVAS&#10;2hj7gvNQt2hVmPseHd2+/WBVpHFouB7USOHW8EyIR25V5+hDq3p8brH+2Z2shJTfxY+XbToMX/xs&#10;0ti9vW+2Vsrbm2nzBCziFC8w/OmTOlTkdPQnpwMzErJ8lRMq4f5hAYyAXCxpcSRSZEvgVcn/V6h+&#10;AQAA//8DAFBLAQItABQABgAIAAAAIQC2gziS/gAAAOEBAAATAAAAAAAAAAAAAAAAAAAAAABbQ29u&#10;dGVudF9UeXBlc10ueG1sUEsBAi0AFAAGAAgAAAAhADj9If/WAAAAlAEAAAsAAAAAAAAAAAAAAAAA&#10;LwEAAF9yZWxzLy5yZWxzUEsBAi0AFAAGAAgAAAAhALc5NzsxAgAAYQQAAA4AAAAAAAAAAAAAAAAA&#10;LgIAAGRycy9lMm9Eb2MueG1sUEsBAi0AFAAGAAgAAAAhAKf17fjgAAAACgEAAA8AAAAAAAAAAAAA&#10;AAAAiwQAAGRycy9kb3ducmV2LnhtbFBLBQYAAAAABAAEAPMAAACYBQAAAAA=&#10;"/>
            </w:pict>
          </mc:Fallback>
        </mc:AlternateContent>
      </w:r>
      <w:r w:rsidR="003C4F04" w:rsidRPr="005C1033">
        <w:rPr>
          <w:rFonts w:ascii="Times New Roman" w:hAnsi="Times New Roman" w:cs="Times New Roman"/>
          <w:b/>
          <w:sz w:val="28"/>
          <w:szCs w:val="28"/>
        </w:rPr>
        <w:t xml:space="preserve">НЕ ПОНЯТНО!? </w:t>
      </w:r>
    </w:p>
    <w:p w:rsidR="003C4F04" w:rsidRDefault="003C4F04" w:rsidP="003C4F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2BF9">
        <w:rPr>
          <w:rFonts w:ascii="Times New Roman" w:eastAsia="Times New Roman" w:hAnsi="Times New Roman" w:cs="Times New Roman"/>
          <w:b/>
          <w:sz w:val="28"/>
          <w:szCs w:val="28"/>
        </w:rPr>
        <w:t>Карточка информатор</w:t>
      </w:r>
    </w:p>
    <w:p w:rsidR="003C4F04" w:rsidRPr="00033CF4" w:rsidRDefault="003C4F04" w:rsidP="003C4F04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D1E83">
        <w:rPr>
          <w:rFonts w:ascii="Times New Roman" w:eastAsia="Times New Roman" w:hAnsi="Times New Roman" w:cs="Times New Roman"/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2482850" cy="1568450"/>
            <wp:effectExtent l="0" t="0" r="0" b="0"/>
            <wp:docPr id="6" name="Рисунок 1" descr="4_1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4_1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04" w:rsidRPr="00033CF4" w:rsidRDefault="003C4F04" w:rsidP="003C4F04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3CF4">
        <w:rPr>
          <w:rFonts w:ascii="Times New Roman" w:hAnsi="Times New Roman" w:cs="Times New Roman"/>
          <w:i/>
          <w:sz w:val="28"/>
          <w:szCs w:val="28"/>
        </w:rPr>
        <w:t>Планетарная модель атома Э.Резерфорда</w:t>
      </w:r>
    </w:p>
    <w:p w:rsidR="003C4F04" w:rsidRPr="004D1E83" w:rsidRDefault="003C4F04" w:rsidP="003C4F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4D1E8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Порядковый номер элемента в ПС показывает:</w:t>
      </w:r>
    </w:p>
    <w:p w:rsidR="003C4F04" w:rsidRPr="004D1E83" w:rsidRDefault="003C4F04" w:rsidP="003C4F04">
      <w:pPr>
        <w:pStyle w:val="a3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E83">
        <w:rPr>
          <w:rFonts w:ascii="Times New Roman" w:eastAsia="Times New Roman" w:hAnsi="Times New Roman" w:cs="Times New Roman"/>
          <w:sz w:val="28"/>
          <w:szCs w:val="28"/>
        </w:rPr>
        <w:t>Число протонов (Р</w:t>
      </w:r>
      <w:r w:rsidRPr="004D1E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4D1E8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C4F04" w:rsidRPr="004D1E83" w:rsidRDefault="003C4F04" w:rsidP="003C4F04">
      <w:pPr>
        <w:pStyle w:val="a3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Заряд ядра (+</w:t>
      </w:r>
      <w:r w:rsidRPr="004D1E8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C4F04" w:rsidRPr="004D1E83" w:rsidRDefault="003C4F04" w:rsidP="003C4F04">
      <w:pPr>
        <w:pStyle w:val="a3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Число электронов (- </w:t>
      </w:r>
      <w:r w:rsidRPr="004D1E8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C4F04" w:rsidRPr="004D1E83" w:rsidRDefault="003C4F04" w:rsidP="003C4F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Атом – нейтральная частица, не имеющая заряда</w:t>
      </w:r>
    </w:p>
    <w:p w:rsidR="003C4F04" w:rsidRPr="004D1E83" w:rsidRDefault="003C4F04" w:rsidP="003C4F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1E83">
        <w:rPr>
          <w:rFonts w:ascii="Times New Roman" w:eastAsia="Times New Roman" w:hAnsi="Times New Roman" w:cs="Times New Roman"/>
          <w:b/>
          <w:sz w:val="28"/>
          <w:szCs w:val="28"/>
        </w:rPr>
        <w:t>Номер периода показывает:</w:t>
      </w:r>
    </w:p>
    <w:p w:rsidR="003C4F04" w:rsidRPr="004D1E83" w:rsidRDefault="003C4F04" w:rsidP="003C4F04">
      <w:pPr>
        <w:pStyle w:val="a3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E83">
        <w:rPr>
          <w:rFonts w:ascii="Times New Roman" w:eastAsia="Times New Roman" w:hAnsi="Times New Roman" w:cs="Times New Roman"/>
          <w:sz w:val="28"/>
          <w:szCs w:val="28"/>
        </w:rPr>
        <w:t>Главное квантовое число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4F04" w:rsidRPr="004D1E83" w:rsidRDefault="003C4F04" w:rsidP="003C4F04">
      <w:pPr>
        <w:pStyle w:val="a3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E83">
        <w:rPr>
          <w:rFonts w:ascii="Times New Roman" w:eastAsia="Times New Roman" w:hAnsi="Times New Roman" w:cs="Times New Roman"/>
          <w:sz w:val="28"/>
          <w:szCs w:val="28"/>
        </w:rPr>
        <w:t>Число орбиталей (энергетических уровней, электронных оболочек, слоев)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4F04" w:rsidRPr="004D1E83" w:rsidRDefault="003C4F04" w:rsidP="003C4F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AFB">
        <w:rPr>
          <w:rFonts w:ascii="Times New Roman" w:eastAsia="Times New Roman" w:hAnsi="Times New Roman" w:cs="Times New Roman"/>
          <w:b/>
          <w:sz w:val="28"/>
          <w:szCs w:val="28"/>
        </w:rPr>
        <w:t>Номер группы показывает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(главная подгруппа)</w:t>
      </w:r>
    </w:p>
    <w:p w:rsidR="003C4F04" w:rsidRPr="004D1E83" w:rsidRDefault="003C4F04" w:rsidP="003C4F04">
      <w:pPr>
        <w:pStyle w:val="a3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E83">
        <w:rPr>
          <w:rFonts w:ascii="Times New Roman" w:eastAsia="Times New Roman" w:hAnsi="Times New Roman" w:cs="Times New Roman"/>
          <w:sz w:val="28"/>
          <w:szCs w:val="28"/>
        </w:rPr>
        <w:t>Число электронов на внешнем уровне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4F04" w:rsidRDefault="003C4F04" w:rsidP="003C4F04">
      <w:pPr>
        <w:pStyle w:val="a3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E83">
        <w:rPr>
          <w:rFonts w:ascii="Times New Roman" w:eastAsia="Times New Roman" w:hAnsi="Times New Roman" w:cs="Times New Roman"/>
          <w:sz w:val="28"/>
          <w:szCs w:val="28"/>
        </w:rPr>
        <w:t>Валентность атома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4F04" w:rsidRDefault="003C4F04" w:rsidP="003C4F04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F04" w:rsidRPr="00433CAC" w:rsidRDefault="003C4F04" w:rsidP="003C4F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433CAC">
        <w:rPr>
          <w:rFonts w:ascii="Times New Roman" w:eastAsia="Times New Roman" w:hAnsi="Times New Roman" w:cs="Times New Roman"/>
          <w:b/>
          <w:sz w:val="28"/>
          <w:szCs w:val="28"/>
        </w:rPr>
        <w:t>Пример</w:t>
      </w:r>
      <w:r w:rsidRPr="00433CAC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33C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33CA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Na</w:t>
      </w:r>
    </w:p>
    <w:p w:rsidR="003C4F04" w:rsidRDefault="003C4F04" w:rsidP="003C4F04">
      <w:pPr>
        <w:pStyle w:val="a3"/>
        <w:numPr>
          <w:ilvl w:val="0"/>
          <w:numId w:val="4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78B9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Натрий имеет  порядковый номер 11 (заряд ядра +11, общее число электронов – 11) </w:t>
      </w:r>
    </w:p>
    <w:p w:rsidR="003C4F04" w:rsidRDefault="003C4F04" w:rsidP="003C4F04">
      <w:pPr>
        <w:pStyle w:val="a3"/>
        <w:numPr>
          <w:ilvl w:val="0"/>
          <w:numId w:val="4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5AFB">
        <w:rPr>
          <w:rFonts w:eastAsia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26035</wp:posOffset>
            </wp:positionV>
            <wp:extent cx="1481455" cy="2078355"/>
            <wp:effectExtent l="19050" t="0" r="444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78B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Na</w:t>
      </w:r>
      <w:r w:rsidRPr="00C378B9">
        <w:rPr>
          <w:rFonts w:ascii="Times New Roman" w:eastAsia="Times New Roman" w:hAnsi="Times New Roman" w:cs="Times New Roman"/>
          <w:bCs/>
          <w:sz w:val="28"/>
          <w:szCs w:val="28"/>
        </w:rPr>
        <w:t xml:space="preserve">  находится в  3 периоде, поэтому имеет 3 электронных оболочки )))</w:t>
      </w:r>
    </w:p>
    <w:p w:rsidR="003C4F04" w:rsidRPr="00C378B9" w:rsidRDefault="003C4F04" w:rsidP="003C4F04">
      <w:pPr>
        <w:pStyle w:val="a3"/>
        <w:numPr>
          <w:ilvl w:val="0"/>
          <w:numId w:val="4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78B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Na</w:t>
      </w:r>
      <w:r w:rsidRPr="00C378B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расположен в </w:t>
      </w:r>
      <w:r w:rsidRPr="00C378B9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 группе (главной подгруппе), следовательно на последней электронной оболочке – 1 электрон )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8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1</w:t>
      </w:r>
    </w:p>
    <w:p w:rsidR="003C4F04" w:rsidRDefault="003C4F04" w:rsidP="003C4F04">
      <w:pPr>
        <w:pStyle w:val="a3"/>
        <w:numPr>
          <w:ilvl w:val="0"/>
          <w:numId w:val="4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Атом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Na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имеет: </w:t>
      </w:r>
      <w:r w:rsidRPr="009E2BF9">
        <w:rPr>
          <w:rFonts w:ascii="Times New Roman" w:eastAsia="Times New Roman" w:hAnsi="Times New Roman" w:cs="Times New Roman"/>
          <w:bCs/>
          <w:sz w:val="28"/>
          <w:szCs w:val="28"/>
        </w:rPr>
        <w:t>11 электронов, 11 протонов, 12 нейтронов, (чтобы узнать число нейтронов, необходимо от атомной массы вычесть порядковый номер, т.е. число протонов).</w:t>
      </w:r>
    </w:p>
    <w:p w:rsidR="00B10249" w:rsidRDefault="003C4F04" w:rsidP="003C4F04">
      <w:pPr>
        <w:tabs>
          <w:tab w:val="left" w:pos="851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                                       </w:t>
      </w:r>
    </w:p>
    <w:p w:rsidR="003E6F4D" w:rsidRPr="00752AF8" w:rsidRDefault="00B10249" w:rsidP="003C4F04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</w:t>
      </w:r>
      <w:r w:rsidR="003C4F0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E6F4D">
        <w:rPr>
          <w:rFonts w:ascii="Times New Roman" w:hAnsi="Times New Roman" w:cs="Times New Roman"/>
          <w:b/>
          <w:sz w:val="28"/>
          <w:szCs w:val="28"/>
        </w:rPr>
        <w:t>Раздел 2</w:t>
      </w:r>
      <w:r w:rsidR="00D87D03">
        <w:rPr>
          <w:rFonts w:ascii="Times New Roman" w:hAnsi="Times New Roman" w:cs="Times New Roman"/>
          <w:b/>
          <w:sz w:val="28"/>
          <w:szCs w:val="28"/>
        </w:rPr>
        <w:t>.  Строение вещества</w:t>
      </w:r>
    </w:p>
    <w:p w:rsidR="003E6F4D" w:rsidRPr="003E6F4D" w:rsidRDefault="003E6F4D" w:rsidP="00D87D0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52AF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Вариант </w:t>
      </w:r>
      <w:r w:rsidR="00D87D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1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3E6F4D" w:rsidRPr="00367A6E" w:rsidRDefault="003C4F04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ТЗ 1. Ковалентную полярную  связь имеет вещество</w:t>
      </w:r>
      <w:r w:rsidR="003E6F4D" w:rsidRPr="00367A6E">
        <w:rPr>
          <w:rFonts w:ascii="Times New Roman" w:hAnsi="Times New Roman" w:cs="Times New Roman"/>
          <w:sz w:val="24"/>
          <w:szCs w:val="24"/>
        </w:rPr>
        <w:t>:</w:t>
      </w:r>
    </w:p>
    <w:p w:rsidR="003E6F4D" w:rsidRPr="00D87D03" w:rsidRDefault="003E6F4D" w:rsidP="003E6F4D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D87D03">
        <w:rPr>
          <w:rFonts w:ascii="Times New Roman" w:hAnsi="Times New Roman" w:cs="Times New Roman"/>
          <w:sz w:val="24"/>
          <w:szCs w:val="24"/>
        </w:rPr>
        <w:t xml:space="preserve">1) 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87D03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E6F4D" w:rsidRPr="00D87D03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87D03">
        <w:rPr>
          <w:rFonts w:ascii="Times New Roman" w:hAnsi="Times New Roman" w:cs="Times New Roman"/>
          <w:sz w:val="24"/>
          <w:szCs w:val="24"/>
        </w:rPr>
        <w:t xml:space="preserve">2) 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NaCI</w:t>
      </w:r>
    </w:p>
    <w:p w:rsidR="003E6F4D" w:rsidRPr="00D87D03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vertAlign w:val="subscript"/>
        </w:rPr>
      </w:pPr>
      <w:r w:rsidRPr="00D87D03">
        <w:rPr>
          <w:rFonts w:ascii="Times New Roman" w:hAnsi="Times New Roman" w:cs="Times New Roman"/>
          <w:sz w:val="24"/>
          <w:szCs w:val="24"/>
        </w:rPr>
        <w:t xml:space="preserve">3) 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D87D03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E6F4D" w:rsidRPr="00D87D03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87D03">
        <w:rPr>
          <w:rFonts w:ascii="Times New Roman" w:hAnsi="Times New Roman" w:cs="Times New Roman"/>
          <w:sz w:val="24"/>
          <w:szCs w:val="24"/>
        </w:rPr>
        <w:t xml:space="preserve">4) 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KBr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</w:t>
      </w:r>
      <w:r w:rsidR="003C4F04">
        <w:rPr>
          <w:rFonts w:ascii="Times New Roman" w:hAnsi="Times New Roman" w:cs="Times New Roman"/>
          <w:i/>
          <w:sz w:val="24"/>
          <w:szCs w:val="24"/>
        </w:rPr>
        <w:t xml:space="preserve"> - закрытая, одиночный</w:t>
      </w:r>
      <w:r w:rsidRPr="00367A6E">
        <w:rPr>
          <w:rFonts w:ascii="Times New Roman" w:hAnsi="Times New Roman" w:cs="Times New Roman"/>
          <w:i/>
          <w:sz w:val="24"/>
          <w:szCs w:val="24"/>
        </w:rPr>
        <w:t xml:space="preserve"> выбор)</w:t>
      </w:r>
    </w:p>
    <w:p w:rsidR="003E6F4D" w:rsidRPr="00367A6E" w:rsidRDefault="00D87D03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ТЗ </w:t>
      </w:r>
      <w:r w:rsidR="003E6F4D">
        <w:rPr>
          <w:rFonts w:ascii="Times New Roman" w:hAnsi="Times New Roman" w:cs="Times New Roman"/>
          <w:sz w:val="24"/>
          <w:szCs w:val="24"/>
        </w:rPr>
        <w:t>2</w:t>
      </w:r>
      <w:r w:rsidR="003E6F4D" w:rsidRPr="00367A6E">
        <w:rPr>
          <w:rFonts w:ascii="Times New Roman" w:hAnsi="Times New Roman" w:cs="Times New Roman"/>
          <w:sz w:val="24"/>
          <w:szCs w:val="24"/>
        </w:rPr>
        <w:t>. Между атомами элементов с порядковыми номерами 1</w:t>
      </w:r>
      <w:r w:rsidR="003C4F04">
        <w:rPr>
          <w:rFonts w:ascii="Times New Roman" w:hAnsi="Times New Roman" w:cs="Times New Roman"/>
          <w:sz w:val="24"/>
          <w:szCs w:val="24"/>
        </w:rPr>
        <w:t>1 и 17</w:t>
      </w:r>
      <w:r w:rsidR="003E6F4D" w:rsidRPr="00367A6E">
        <w:rPr>
          <w:rFonts w:ascii="Times New Roman" w:hAnsi="Times New Roman" w:cs="Times New Roman"/>
          <w:sz w:val="24"/>
          <w:szCs w:val="24"/>
        </w:rPr>
        <w:t xml:space="preserve"> образуется химическая связь: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1) ионная</w:t>
      </w:r>
    </w:p>
    <w:p w:rsidR="003E6F4D" w:rsidRPr="00D87D03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87D03">
        <w:rPr>
          <w:rFonts w:ascii="Times New Roman" w:hAnsi="Times New Roman" w:cs="Times New Roman"/>
          <w:sz w:val="24"/>
          <w:szCs w:val="24"/>
        </w:rPr>
        <w:t>2) ковалентная полярная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3) ковалентная неполярная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4) металлическая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</w:t>
      </w:r>
      <w:r w:rsidR="003C4F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7A6E">
        <w:rPr>
          <w:rFonts w:ascii="Times New Roman" w:hAnsi="Times New Roman" w:cs="Times New Roman"/>
          <w:i/>
          <w:sz w:val="24"/>
          <w:szCs w:val="24"/>
        </w:rPr>
        <w:t>- закрытая, одиночный выбор)</w:t>
      </w:r>
    </w:p>
    <w:p w:rsidR="003E6F4D" w:rsidRPr="00367A6E" w:rsidRDefault="00D87D03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ТЗ </w:t>
      </w:r>
      <w:r w:rsidR="003E6F4D">
        <w:rPr>
          <w:rFonts w:ascii="Times New Roman" w:hAnsi="Times New Roman" w:cs="Times New Roman"/>
          <w:sz w:val="24"/>
          <w:szCs w:val="24"/>
        </w:rPr>
        <w:t>3</w:t>
      </w:r>
      <w:r w:rsidR="003E6F4D" w:rsidRPr="00367A6E">
        <w:rPr>
          <w:rFonts w:ascii="Times New Roman" w:hAnsi="Times New Roman" w:cs="Times New Roman"/>
          <w:sz w:val="24"/>
          <w:szCs w:val="24"/>
        </w:rPr>
        <w:t>. Установите соответствие между формулой вещества и типом химической связи: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1)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367A6E">
        <w:rPr>
          <w:rFonts w:ascii="Times New Roman" w:hAnsi="Times New Roman" w:cs="Times New Roman"/>
          <w:sz w:val="24"/>
          <w:szCs w:val="24"/>
        </w:rPr>
        <w:t xml:space="preserve">                                 а) ковалентная полярная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2)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 xml:space="preserve">2                                             </w:t>
      </w:r>
      <w:r w:rsidRPr="00367A6E">
        <w:rPr>
          <w:rFonts w:ascii="Times New Roman" w:hAnsi="Times New Roman" w:cs="Times New Roman"/>
          <w:sz w:val="24"/>
          <w:szCs w:val="24"/>
        </w:rPr>
        <w:t>б) металлическая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3)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KBr</w:t>
      </w:r>
      <w:r w:rsidRPr="00367A6E">
        <w:rPr>
          <w:rFonts w:ascii="Times New Roman" w:hAnsi="Times New Roman" w:cs="Times New Roman"/>
          <w:sz w:val="24"/>
          <w:szCs w:val="24"/>
        </w:rPr>
        <w:t xml:space="preserve">                              в) ковалентная неполярная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4)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 xml:space="preserve">2                                                 </w:t>
      </w:r>
      <w:r w:rsidRPr="00367A6E">
        <w:rPr>
          <w:rFonts w:ascii="Times New Roman" w:hAnsi="Times New Roman" w:cs="Times New Roman"/>
          <w:sz w:val="24"/>
          <w:szCs w:val="24"/>
        </w:rPr>
        <w:t>г) ионная</w:t>
      </w:r>
    </w:p>
    <w:p w:rsidR="003E6F4D" w:rsidRPr="00367A6E" w:rsidRDefault="003E6F4D" w:rsidP="003E6F4D">
      <w:pPr>
        <w:pStyle w:val="a3"/>
        <w:tabs>
          <w:tab w:val="left" w:pos="3330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 на соответствие).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ТЗ </w:t>
      </w:r>
      <w:r>
        <w:rPr>
          <w:rFonts w:ascii="Times New Roman" w:hAnsi="Times New Roman" w:cs="Times New Roman"/>
          <w:sz w:val="24"/>
          <w:szCs w:val="24"/>
        </w:rPr>
        <w:t>4</w:t>
      </w:r>
      <w:r w:rsidR="003C4F04">
        <w:rPr>
          <w:rFonts w:ascii="Times New Roman" w:hAnsi="Times New Roman" w:cs="Times New Roman"/>
          <w:sz w:val="24"/>
          <w:szCs w:val="24"/>
        </w:rPr>
        <w:t>. Ионную связь имеет вещество</w:t>
      </w:r>
      <w:r w:rsidRPr="00367A6E">
        <w:rPr>
          <w:rFonts w:ascii="Times New Roman" w:hAnsi="Times New Roman" w:cs="Times New Roman"/>
          <w:sz w:val="24"/>
          <w:szCs w:val="24"/>
        </w:rPr>
        <w:t>:</w:t>
      </w:r>
    </w:p>
    <w:p w:rsidR="003E6F4D" w:rsidRPr="00D87D03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87D03">
        <w:rPr>
          <w:rFonts w:ascii="Times New Roman" w:hAnsi="Times New Roman" w:cs="Times New Roman"/>
          <w:sz w:val="24"/>
          <w:szCs w:val="24"/>
        </w:rPr>
        <w:t xml:space="preserve">1) 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HCI</w:t>
      </w:r>
    </w:p>
    <w:p w:rsidR="003E6F4D" w:rsidRPr="00D87D03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87D03">
        <w:rPr>
          <w:rFonts w:ascii="Times New Roman" w:hAnsi="Times New Roman" w:cs="Times New Roman"/>
          <w:sz w:val="24"/>
          <w:szCs w:val="24"/>
        </w:rPr>
        <w:t xml:space="preserve">2) 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NaCI</w:t>
      </w:r>
    </w:p>
    <w:p w:rsidR="003E6F4D" w:rsidRPr="00D87D03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vertAlign w:val="subscript"/>
        </w:rPr>
      </w:pPr>
      <w:r w:rsidRPr="00D87D03">
        <w:rPr>
          <w:rFonts w:ascii="Times New Roman" w:hAnsi="Times New Roman" w:cs="Times New Roman"/>
          <w:sz w:val="24"/>
          <w:szCs w:val="24"/>
        </w:rPr>
        <w:t xml:space="preserve">3) 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D87D03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E6F4D" w:rsidRPr="00D87D03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87D03">
        <w:rPr>
          <w:rFonts w:ascii="Times New Roman" w:hAnsi="Times New Roman" w:cs="Times New Roman"/>
          <w:sz w:val="24"/>
          <w:szCs w:val="24"/>
        </w:rPr>
        <w:t xml:space="preserve">4) 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Na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</w:t>
      </w:r>
      <w:r w:rsidR="003C4F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7A6E">
        <w:rPr>
          <w:rFonts w:ascii="Times New Roman" w:hAnsi="Times New Roman" w:cs="Times New Roman"/>
          <w:i/>
          <w:sz w:val="24"/>
          <w:szCs w:val="24"/>
        </w:rPr>
        <w:t>- закрытая, множественный выбор)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ТЗ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67A6E">
        <w:rPr>
          <w:rFonts w:ascii="Times New Roman" w:hAnsi="Times New Roman" w:cs="Times New Roman"/>
          <w:sz w:val="24"/>
          <w:szCs w:val="24"/>
        </w:rPr>
        <w:t>. Между атомами эл</w:t>
      </w:r>
      <w:r w:rsidR="003C4F04">
        <w:rPr>
          <w:rFonts w:ascii="Times New Roman" w:hAnsi="Times New Roman" w:cs="Times New Roman"/>
          <w:sz w:val="24"/>
          <w:szCs w:val="24"/>
        </w:rPr>
        <w:t>ементов с порядковыми номерами 6 и 8</w:t>
      </w:r>
      <w:r w:rsidRPr="00367A6E">
        <w:rPr>
          <w:rFonts w:ascii="Times New Roman" w:hAnsi="Times New Roman" w:cs="Times New Roman"/>
          <w:sz w:val="24"/>
          <w:szCs w:val="24"/>
        </w:rPr>
        <w:t xml:space="preserve"> образуется химическая связь:</w:t>
      </w:r>
    </w:p>
    <w:p w:rsidR="003E6F4D" w:rsidRPr="00D87D03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87D03">
        <w:rPr>
          <w:rFonts w:ascii="Times New Roman" w:hAnsi="Times New Roman" w:cs="Times New Roman"/>
          <w:sz w:val="24"/>
          <w:szCs w:val="24"/>
        </w:rPr>
        <w:t>1) ионная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2) ковалентная полярная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3) ковалентная неполярная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4) металлическая</w:t>
      </w:r>
    </w:p>
    <w:p w:rsidR="003E6F4D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</w:t>
      </w:r>
      <w:r w:rsidR="003C4F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7A6E">
        <w:rPr>
          <w:rFonts w:ascii="Times New Roman" w:hAnsi="Times New Roman" w:cs="Times New Roman"/>
          <w:i/>
          <w:sz w:val="24"/>
          <w:szCs w:val="24"/>
        </w:rPr>
        <w:t>- закрытая, одиночный выбор)</w:t>
      </w:r>
    </w:p>
    <w:p w:rsidR="00E56E0D" w:rsidRDefault="00E56E0D" w:rsidP="00D87D03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D03" w:rsidRPr="00752AF8" w:rsidRDefault="00B10249" w:rsidP="00B1024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D87D03">
        <w:rPr>
          <w:rFonts w:ascii="Times New Roman" w:hAnsi="Times New Roman" w:cs="Times New Roman"/>
          <w:b/>
          <w:sz w:val="28"/>
          <w:szCs w:val="28"/>
        </w:rPr>
        <w:t>Раздел 2.    Строение вещества</w:t>
      </w:r>
    </w:p>
    <w:p w:rsidR="00D87D03" w:rsidRPr="003E6F4D" w:rsidRDefault="00D87D03" w:rsidP="00D87D0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52AF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2</w:t>
      </w:r>
    </w:p>
    <w:p w:rsidR="00D87D03" w:rsidRPr="00367A6E" w:rsidRDefault="00D87D03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ТЗ </w:t>
      </w:r>
      <w:r w:rsidR="00D87D03">
        <w:rPr>
          <w:rFonts w:ascii="Times New Roman" w:hAnsi="Times New Roman" w:cs="Times New Roman"/>
          <w:sz w:val="24"/>
          <w:szCs w:val="24"/>
        </w:rPr>
        <w:t>1</w:t>
      </w:r>
      <w:r w:rsidRPr="00367A6E">
        <w:rPr>
          <w:rFonts w:ascii="Times New Roman" w:hAnsi="Times New Roman" w:cs="Times New Roman"/>
          <w:sz w:val="24"/>
          <w:szCs w:val="24"/>
        </w:rPr>
        <w:t>.  Установите соответствие между формулой вещества и типом химической связи: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1)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NaCI</w:t>
      </w:r>
      <w:r w:rsidRPr="00367A6E">
        <w:rPr>
          <w:rFonts w:ascii="Times New Roman" w:hAnsi="Times New Roman" w:cs="Times New Roman"/>
          <w:sz w:val="24"/>
          <w:szCs w:val="24"/>
        </w:rPr>
        <w:t xml:space="preserve">                                         а) ковалентная полярная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2)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 xml:space="preserve">2                                                             </w:t>
      </w:r>
      <w:r w:rsidRPr="00367A6E">
        <w:rPr>
          <w:rFonts w:ascii="Times New Roman" w:hAnsi="Times New Roman" w:cs="Times New Roman"/>
          <w:sz w:val="24"/>
          <w:szCs w:val="24"/>
        </w:rPr>
        <w:t xml:space="preserve">     б) металлическая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3)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367A6E">
        <w:rPr>
          <w:rFonts w:ascii="Times New Roman" w:hAnsi="Times New Roman" w:cs="Times New Roman"/>
          <w:sz w:val="24"/>
          <w:szCs w:val="24"/>
        </w:rPr>
        <w:t xml:space="preserve">                                              в) ионная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4)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 xml:space="preserve">4          </w:t>
      </w:r>
      <w:r w:rsidRPr="00367A6E">
        <w:rPr>
          <w:rFonts w:ascii="Times New Roman" w:hAnsi="Times New Roman" w:cs="Times New Roman"/>
          <w:sz w:val="24"/>
          <w:szCs w:val="24"/>
        </w:rPr>
        <w:t xml:space="preserve">                                     г) ковалентная неполярная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 на соответствие).</w:t>
      </w:r>
    </w:p>
    <w:p w:rsidR="003E6F4D" w:rsidRPr="00367A6E" w:rsidRDefault="003E6F4D" w:rsidP="003E6F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ТЗ </w:t>
      </w:r>
      <w:r w:rsidR="00D87D03">
        <w:rPr>
          <w:rFonts w:ascii="Times New Roman" w:hAnsi="Times New Roman" w:cs="Times New Roman"/>
          <w:sz w:val="24"/>
          <w:szCs w:val="24"/>
        </w:rPr>
        <w:t>2</w:t>
      </w:r>
      <w:r w:rsidR="003C4F04">
        <w:rPr>
          <w:rFonts w:ascii="Times New Roman" w:hAnsi="Times New Roman" w:cs="Times New Roman"/>
          <w:sz w:val="24"/>
          <w:szCs w:val="24"/>
        </w:rPr>
        <w:t>. Формулы веществ</w:t>
      </w:r>
      <w:r w:rsidRPr="00367A6E">
        <w:rPr>
          <w:rFonts w:ascii="Times New Roman" w:hAnsi="Times New Roman" w:cs="Times New Roman"/>
          <w:sz w:val="24"/>
          <w:szCs w:val="24"/>
        </w:rPr>
        <w:t xml:space="preserve"> с ковалентной </w:t>
      </w:r>
      <w:r w:rsidR="003C4F04">
        <w:rPr>
          <w:rFonts w:ascii="Times New Roman" w:hAnsi="Times New Roman" w:cs="Times New Roman"/>
          <w:sz w:val="24"/>
          <w:szCs w:val="24"/>
        </w:rPr>
        <w:t>не</w:t>
      </w:r>
      <w:r w:rsidR="00B10249">
        <w:rPr>
          <w:rFonts w:ascii="Times New Roman" w:hAnsi="Times New Roman" w:cs="Times New Roman"/>
          <w:sz w:val="24"/>
          <w:szCs w:val="24"/>
        </w:rPr>
        <w:t xml:space="preserve">полярной связью </w:t>
      </w:r>
      <w:r w:rsidRPr="00367A6E">
        <w:rPr>
          <w:rFonts w:ascii="Times New Roman" w:hAnsi="Times New Roman" w:cs="Times New Roman"/>
          <w:sz w:val="24"/>
          <w:szCs w:val="24"/>
        </w:rPr>
        <w:t>:</w:t>
      </w:r>
    </w:p>
    <w:p w:rsidR="003E6F4D" w:rsidRPr="00367A6E" w:rsidRDefault="003E6F4D" w:rsidP="003E6F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1)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CI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E6F4D" w:rsidRPr="00367A6E" w:rsidRDefault="003E6F4D" w:rsidP="003E6F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2) К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CI</w:t>
      </w:r>
    </w:p>
    <w:p w:rsidR="003E6F4D" w:rsidRPr="00D87D03" w:rsidRDefault="003E6F4D" w:rsidP="003E6F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7D03">
        <w:rPr>
          <w:rFonts w:ascii="Times New Roman" w:hAnsi="Times New Roman" w:cs="Times New Roman"/>
          <w:sz w:val="24"/>
          <w:szCs w:val="24"/>
        </w:rPr>
        <w:t xml:space="preserve">3) 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D87D0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3E6F4D" w:rsidRPr="00367A6E" w:rsidRDefault="003E6F4D" w:rsidP="003E6F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4) 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67A6E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</w:t>
      </w:r>
      <w:r w:rsidR="00B10249">
        <w:rPr>
          <w:rFonts w:ascii="Times New Roman" w:hAnsi="Times New Roman" w:cs="Times New Roman"/>
          <w:i/>
          <w:sz w:val="24"/>
          <w:szCs w:val="24"/>
        </w:rPr>
        <w:t xml:space="preserve"> - закрытая, множественный</w:t>
      </w:r>
      <w:r w:rsidRPr="00367A6E">
        <w:rPr>
          <w:rFonts w:ascii="Times New Roman" w:hAnsi="Times New Roman" w:cs="Times New Roman"/>
          <w:i/>
          <w:sz w:val="24"/>
          <w:szCs w:val="24"/>
        </w:rPr>
        <w:t xml:space="preserve"> выбор)</w:t>
      </w:r>
    </w:p>
    <w:p w:rsidR="003E6F4D" w:rsidRPr="00367A6E" w:rsidRDefault="003E6F4D" w:rsidP="003E6F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lastRenderedPageBreak/>
        <w:t xml:space="preserve">ТЗ </w:t>
      </w:r>
      <w:r w:rsidR="00D87D03">
        <w:rPr>
          <w:rFonts w:ascii="Times New Roman" w:hAnsi="Times New Roman" w:cs="Times New Roman"/>
          <w:sz w:val="24"/>
          <w:szCs w:val="24"/>
        </w:rPr>
        <w:t>3</w:t>
      </w:r>
      <w:r w:rsidRPr="00367A6E">
        <w:rPr>
          <w:rFonts w:ascii="Times New Roman" w:hAnsi="Times New Roman" w:cs="Times New Roman"/>
          <w:sz w:val="24"/>
          <w:szCs w:val="24"/>
        </w:rPr>
        <w:t>. Соединениям с ковалентной полярной связью соответствуют формулы:</w:t>
      </w:r>
    </w:p>
    <w:p w:rsidR="003E6F4D" w:rsidRPr="00367A6E" w:rsidRDefault="003E6F4D" w:rsidP="003E6F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7A6E">
        <w:rPr>
          <w:rFonts w:ascii="Times New Roman" w:hAnsi="Times New Roman" w:cs="Times New Roman"/>
          <w:sz w:val="24"/>
          <w:szCs w:val="24"/>
          <w:lang w:val="en-US"/>
        </w:rPr>
        <w:t>1) C</w:t>
      </w:r>
      <w:r w:rsidRPr="00367A6E">
        <w:rPr>
          <w:rFonts w:ascii="Times New Roman" w:hAnsi="Times New Roman" w:cs="Times New Roman"/>
          <w:sz w:val="24"/>
          <w:szCs w:val="24"/>
        </w:rPr>
        <w:t>О</w:t>
      </w:r>
      <w:r w:rsidRPr="00367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, N</w:t>
      </w:r>
      <w:r w:rsidRPr="00367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, NH</w:t>
      </w:r>
      <w:r w:rsidRPr="00367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, Cu</w:t>
      </w:r>
    </w:p>
    <w:p w:rsidR="003E6F4D" w:rsidRPr="00D87D03" w:rsidRDefault="003E6F4D" w:rsidP="003E6F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7D03">
        <w:rPr>
          <w:rFonts w:ascii="Times New Roman" w:hAnsi="Times New Roman" w:cs="Times New Roman"/>
          <w:sz w:val="24"/>
          <w:szCs w:val="24"/>
          <w:lang w:val="en-US"/>
        </w:rPr>
        <w:t>2) H</w:t>
      </w:r>
      <w:r w:rsidRPr="00D87D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S, HCI, SO</w:t>
      </w:r>
      <w:r w:rsidRPr="00D87D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, H</w:t>
      </w:r>
      <w:r w:rsidRPr="00D87D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3E6F4D" w:rsidRPr="00367A6E" w:rsidRDefault="003E6F4D" w:rsidP="003E6F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7A6E">
        <w:rPr>
          <w:rFonts w:ascii="Times New Roman" w:hAnsi="Times New Roman" w:cs="Times New Roman"/>
          <w:sz w:val="24"/>
          <w:szCs w:val="24"/>
          <w:lang w:val="en-US"/>
        </w:rPr>
        <w:t>3) O</w:t>
      </w:r>
      <w:r w:rsidRPr="00367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, HBr, SO</w:t>
      </w:r>
      <w:r w:rsidRPr="00367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, K</w:t>
      </w:r>
    </w:p>
    <w:p w:rsidR="003E6F4D" w:rsidRPr="00367A6E" w:rsidRDefault="003E6F4D" w:rsidP="003E6F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7A6E">
        <w:rPr>
          <w:rFonts w:ascii="Times New Roman" w:hAnsi="Times New Roman" w:cs="Times New Roman"/>
          <w:sz w:val="24"/>
          <w:szCs w:val="24"/>
          <w:lang w:val="en-US"/>
        </w:rPr>
        <w:t xml:space="preserve">4) </w:t>
      </w:r>
      <w:r w:rsidRPr="00367A6E">
        <w:rPr>
          <w:rFonts w:ascii="Times New Roman" w:hAnsi="Times New Roman" w:cs="Times New Roman"/>
          <w:sz w:val="24"/>
          <w:szCs w:val="24"/>
        </w:rPr>
        <w:t>КС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 xml:space="preserve">I, </w:t>
      </w:r>
      <w:r w:rsidRPr="00367A6E">
        <w:rPr>
          <w:rFonts w:ascii="Times New Roman" w:hAnsi="Times New Roman" w:cs="Times New Roman"/>
          <w:sz w:val="24"/>
          <w:szCs w:val="24"/>
        </w:rPr>
        <w:t>Н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I, P</w:t>
      </w:r>
      <w:r w:rsidRPr="00367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367A6E">
        <w:rPr>
          <w:rFonts w:ascii="Times New Roman" w:hAnsi="Times New Roman" w:cs="Times New Roman"/>
          <w:sz w:val="24"/>
          <w:szCs w:val="24"/>
          <w:lang w:val="en-US"/>
        </w:rPr>
        <w:t>, SiO</w:t>
      </w:r>
      <w:r w:rsidRPr="00367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</w:t>
      </w:r>
      <w:r w:rsidR="00B102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7A6E">
        <w:rPr>
          <w:rFonts w:ascii="Times New Roman" w:hAnsi="Times New Roman" w:cs="Times New Roman"/>
          <w:i/>
          <w:sz w:val="24"/>
          <w:szCs w:val="24"/>
        </w:rPr>
        <w:t>- закрытая, одиночный выбор)</w:t>
      </w:r>
    </w:p>
    <w:p w:rsidR="003E6F4D" w:rsidRPr="00367A6E" w:rsidRDefault="003E6F4D" w:rsidP="003E6F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 xml:space="preserve">ТЗ </w:t>
      </w:r>
      <w:r w:rsidR="00D87D03">
        <w:rPr>
          <w:rFonts w:ascii="Times New Roman" w:hAnsi="Times New Roman" w:cs="Times New Roman"/>
          <w:sz w:val="24"/>
          <w:szCs w:val="24"/>
        </w:rPr>
        <w:t>4</w:t>
      </w:r>
      <w:r w:rsidRPr="00367A6E">
        <w:rPr>
          <w:rFonts w:ascii="Times New Roman" w:hAnsi="Times New Roman" w:cs="Times New Roman"/>
          <w:sz w:val="24"/>
          <w:szCs w:val="24"/>
        </w:rPr>
        <w:t xml:space="preserve">.  </w:t>
      </w:r>
      <w:r w:rsidR="00B10249">
        <w:rPr>
          <w:rFonts w:ascii="Times New Roman" w:hAnsi="Times New Roman" w:cs="Times New Roman"/>
          <w:sz w:val="24"/>
          <w:szCs w:val="24"/>
        </w:rPr>
        <w:t>Ковалентную полярную связь</w:t>
      </w:r>
      <w:r w:rsidRPr="00367A6E">
        <w:rPr>
          <w:rFonts w:ascii="Times New Roman" w:hAnsi="Times New Roman" w:cs="Times New Roman"/>
          <w:sz w:val="24"/>
          <w:szCs w:val="24"/>
        </w:rPr>
        <w:t xml:space="preserve"> характеризует:</w:t>
      </w:r>
    </w:p>
    <w:p w:rsidR="003E6F4D" w:rsidRPr="00367A6E" w:rsidRDefault="003E6F4D" w:rsidP="003E6F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1) обобществление неспаренных электронов</w:t>
      </w:r>
    </w:p>
    <w:p w:rsidR="003E6F4D" w:rsidRPr="00367A6E" w:rsidRDefault="003E6F4D" w:rsidP="003E6F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2) образование общей электронной пары</w:t>
      </w:r>
    </w:p>
    <w:p w:rsidR="003E6F4D" w:rsidRPr="00D87D03" w:rsidRDefault="003E6F4D" w:rsidP="003E6F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7D03">
        <w:rPr>
          <w:rFonts w:ascii="Times New Roman" w:hAnsi="Times New Roman" w:cs="Times New Roman"/>
          <w:sz w:val="24"/>
          <w:szCs w:val="24"/>
        </w:rPr>
        <w:t>3) способность атомов типичных металлов отдавать электроны атомам типичных неметаллов</w:t>
      </w:r>
    </w:p>
    <w:p w:rsidR="003E6F4D" w:rsidRPr="00367A6E" w:rsidRDefault="003E6F4D" w:rsidP="003E6F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A6E">
        <w:rPr>
          <w:rFonts w:ascii="Times New Roman" w:hAnsi="Times New Roman" w:cs="Times New Roman"/>
          <w:sz w:val="24"/>
          <w:szCs w:val="24"/>
        </w:rPr>
        <w:t>4) образование связи между атомами неметаллов разных химических элементов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367A6E">
        <w:rPr>
          <w:rFonts w:ascii="Times New Roman" w:hAnsi="Times New Roman" w:cs="Times New Roman"/>
          <w:i/>
          <w:sz w:val="24"/>
          <w:szCs w:val="24"/>
        </w:rPr>
        <w:t>(Форма</w:t>
      </w:r>
      <w:r w:rsidR="00B10249">
        <w:rPr>
          <w:rFonts w:ascii="Times New Roman" w:hAnsi="Times New Roman" w:cs="Times New Roman"/>
          <w:i/>
          <w:sz w:val="24"/>
          <w:szCs w:val="24"/>
        </w:rPr>
        <w:t xml:space="preserve"> - закрытая, множественный</w:t>
      </w:r>
      <w:r w:rsidRPr="00367A6E">
        <w:rPr>
          <w:rFonts w:ascii="Times New Roman" w:hAnsi="Times New Roman" w:cs="Times New Roman"/>
          <w:i/>
          <w:sz w:val="24"/>
          <w:szCs w:val="24"/>
        </w:rPr>
        <w:t xml:space="preserve"> выбор)</w:t>
      </w:r>
    </w:p>
    <w:p w:rsidR="003E6F4D" w:rsidRPr="00367A6E" w:rsidRDefault="00D87D03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ТЗ 5</w:t>
      </w:r>
      <w:r w:rsidR="00B10249">
        <w:rPr>
          <w:rFonts w:ascii="Times New Roman" w:hAnsi="Times New Roman" w:cs="Times New Roman"/>
          <w:sz w:val="24"/>
          <w:szCs w:val="24"/>
        </w:rPr>
        <w:t>. Формула с ионной связью</w:t>
      </w:r>
      <w:r w:rsidR="003E6F4D" w:rsidRPr="00367A6E">
        <w:rPr>
          <w:rFonts w:ascii="Times New Roman" w:hAnsi="Times New Roman" w:cs="Times New Roman"/>
          <w:sz w:val="24"/>
          <w:szCs w:val="24"/>
        </w:rPr>
        <w:t>:</w:t>
      </w:r>
    </w:p>
    <w:p w:rsidR="003E6F4D" w:rsidRPr="00D87D03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vertAlign w:val="subscript"/>
        </w:rPr>
      </w:pPr>
      <w:r w:rsidRPr="00D87D03">
        <w:rPr>
          <w:rFonts w:ascii="Times New Roman" w:hAnsi="Times New Roman" w:cs="Times New Roman"/>
          <w:sz w:val="24"/>
          <w:szCs w:val="24"/>
        </w:rPr>
        <w:t xml:space="preserve">1) 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87D03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E6F4D" w:rsidRPr="00D87D03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87D03">
        <w:rPr>
          <w:rFonts w:ascii="Times New Roman" w:hAnsi="Times New Roman" w:cs="Times New Roman"/>
          <w:sz w:val="24"/>
          <w:szCs w:val="24"/>
        </w:rPr>
        <w:t xml:space="preserve">2) 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87D0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3E6F4D" w:rsidRPr="00D87D03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vertAlign w:val="subscript"/>
        </w:rPr>
      </w:pPr>
      <w:r w:rsidRPr="00D87D03">
        <w:rPr>
          <w:rFonts w:ascii="Times New Roman" w:hAnsi="Times New Roman" w:cs="Times New Roman"/>
          <w:sz w:val="24"/>
          <w:szCs w:val="24"/>
        </w:rPr>
        <w:t xml:space="preserve">3) 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BaCl</w:t>
      </w:r>
      <w:r w:rsidRPr="00D87D03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E6F4D" w:rsidRPr="00D87D03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87D03">
        <w:rPr>
          <w:rFonts w:ascii="Times New Roman" w:hAnsi="Times New Roman" w:cs="Times New Roman"/>
          <w:sz w:val="24"/>
          <w:szCs w:val="24"/>
        </w:rPr>
        <w:t xml:space="preserve">4) </w:t>
      </w:r>
      <w:r w:rsidRPr="00D87D0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87D03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E6F4D" w:rsidRPr="00367A6E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D87D03">
        <w:rPr>
          <w:rFonts w:ascii="Times New Roman" w:hAnsi="Times New Roman" w:cs="Times New Roman"/>
          <w:i/>
          <w:sz w:val="24"/>
          <w:szCs w:val="24"/>
        </w:rPr>
        <w:t>(Форма</w:t>
      </w:r>
      <w:r w:rsidR="00B102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7D03">
        <w:rPr>
          <w:rFonts w:ascii="Times New Roman" w:hAnsi="Times New Roman" w:cs="Times New Roman"/>
          <w:i/>
          <w:sz w:val="24"/>
          <w:szCs w:val="24"/>
        </w:rPr>
        <w:t>-</w:t>
      </w:r>
      <w:r w:rsidR="00B10249">
        <w:rPr>
          <w:rFonts w:ascii="Times New Roman" w:hAnsi="Times New Roman" w:cs="Times New Roman"/>
          <w:i/>
          <w:sz w:val="24"/>
          <w:szCs w:val="24"/>
        </w:rPr>
        <w:t xml:space="preserve"> закрытая,</w:t>
      </w:r>
      <w:r w:rsidR="002416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0249">
        <w:rPr>
          <w:rFonts w:ascii="Times New Roman" w:hAnsi="Times New Roman" w:cs="Times New Roman"/>
          <w:i/>
          <w:sz w:val="24"/>
          <w:szCs w:val="24"/>
        </w:rPr>
        <w:t>одиночны</w:t>
      </w:r>
      <w:r w:rsidRPr="00367A6E">
        <w:rPr>
          <w:rFonts w:ascii="Times New Roman" w:hAnsi="Times New Roman" w:cs="Times New Roman"/>
          <w:i/>
          <w:sz w:val="24"/>
          <w:szCs w:val="24"/>
        </w:rPr>
        <w:t>й выбор)</w:t>
      </w:r>
    </w:p>
    <w:p w:rsidR="003E6F4D" w:rsidRDefault="003E6F4D" w:rsidP="003E6F4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10249" w:rsidRPr="00990077" w:rsidRDefault="007E703B" w:rsidP="00B1024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90077">
        <w:rPr>
          <w:rFonts w:ascii="Times New Roman" w:hAnsi="Times New Roman" w:cs="Times New Roman"/>
          <w:color w:val="FF0000"/>
          <w:sz w:val="28"/>
          <w:szCs w:val="28"/>
        </w:rPr>
        <w:t>Материал,  для подготовки ко 2</w:t>
      </w:r>
      <w:r w:rsidR="00B10249" w:rsidRPr="00990077">
        <w:rPr>
          <w:rFonts w:ascii="Times New Roman" w:hAnsi="Times New Roman" w:cs="Times New Roman"/>
          <w:color w:val="FF0000"/>
          <w:sz w:val="28"/>
          <w:szCs w:val="28"/>
        </w:rPr>
        <w:t xml:space="preserve"> разделу зачёта: </w:t>
      </w:r>
      <w:r w:rsidR="00B10249" w:rsidRPr="0099007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Учебник:</w:t>
      </w:r>
      <w:r w:rsidR="00B10249" w:rsidRPr="009900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Габриелян, О. С. Химия. 11 класс: учебник для общеобразовательных учреждений: базовый уровень / О. С. Габриелян. – 4-е изд., стер. – Москва: Дрофа- 2017, 223 стр.</w:t>
      </w:r>
      <w:r w:rsidR="00B10249" w:rsidRPr="009900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10249" w:rsidRPr="001B30B3" w:rsidRDefault="00B10249" w:rsidP="00B102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703B">
        <w:rPr>
          <w:rFonts w:ascii="Times New Roman" w:hAnsi="Times New Roman" w:cs="Times New Roman"/>
          <w:sz w:val="32"/>
          <w:szCs w:val="32"/>
        </w:rPr>
        <w:t>Параграф №</w:t>
      </w:r>
      <w:r w:rsidR="00241608" w:rsidRPr="007E703B">
        <w:rPr>
          <w:rFonts w:ascii="Times New Roman" w:hAnsi="Times New Roman" w:cs="Times New Roman"/>
          <w:sz w:val="32"/>
          <w:szCs w:val="32"/>
        </w:rPr>
        <w:t xml:space="preserve"> 3-6</w:t>
      </w:r>
      <w:r w:rsidRPr="007E703B">
        <w:rPr>
          <w:rFonts w:ascii="Times New Roman" w:hAnsi="Times New Roman" w:cs="Times New Roman"/>
          <w:sz w:val="32"/>
          <w:szCs w:val="32"/>
        </w:rPr>
        <w:t xml:space="preserve"> стр.</w:t>
      </w:r>
      <w:r w:rsidR="00241608" w:rsidRPr="007E703B">
        <w:rPr>
          <w:rFonts w:ascii="Times New Roman" w:hAnsi="Times New Roman" w:cs="Times New Roman"/>
          <w:sz w:val="32"/>
          <w:szCs w:val="32"/>
        </w:rPr>
        <w:t>24</w:t>
      </w:r>
      <w:r w:rsidRPr="007E703B">
        <w:rPr>
          <w:rFonts w:ascii="Times New Roman" w:hAnsi="Times New Roman" w:cs="Times New Roman"/>
          <w:sz w:val="32"/>
          <w:szCs w:val="32"/>
        </w:rPr>
        <w:t>-</w:t>
      </w:r>
      <w:r w:rsidR="00241608" w:rsidRPr="007E703B">
        <w:rPr>
          <w:rFonts w:ascii="Times New Roman" w:hAnsi="Times New Roman" w:cs="Times New Roman"/>
          <w:sz w:val="32"/>
          <w:szCs w:val="32"/>
        </w:rPr>
        <w:t>5</w:t>
      </w:r>
      <w:r w:rsidRPr="007E703B">
        <w:rPr>
          <w:rFonts w:ascii="Times New Roman" w:hAnsi="Times New Roman" w:cs="Times New Roman"/>
          <w:sz w:val="32"/>
          <w:szCs w:val="32"/>
        </w:rPr>
        <w:t>3.</w:t>
      </w:r>
      <w:r w:rsidRPr="003C4F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41608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Pr="001B30B3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241608">
        <w:rPr>
          <w:rFonts w:ascii="Times New Roman" w:eastAsia="Times New Roman" w:hAnsi="Times New Roman" w:cs="Times New Roman"/>
          <w:b/>
          <w:sz w:val="28"/>
          <w:szCs w:val="28"/>
        </w:rPr>
        <w:t>Строение вещества</w:t>
      </w:r>
      <w:r w:rsidRPr="001B30B3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241608" w:rsidRPr="00297019" w:rsidRDefault="00241608" w:rsidP="00241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019">
        <w:rPr>
          <w:rFonts w:ascii="Times New Roman" w:hAnsi="Times New Roman" w:cs="Times New Roman"/>
          <w:b/>
          <w:sz w:val="28"/>
          <w:szCs w:val="28"/>
        </w:rPr>
        <w:t xml:space="preserve">НЕ ПОНЯТНО!? </w:t>
      </w:r>
    </w:p>
    <w:p w:rsidR="00241608" w:rsidRPr="00297019" w:rsidRDefault="00954876" w:rsidP="00241608">
      <w:pPr>
        <w:tabs>
          <w:tab w:val="left" w:pos="333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101600</wp:posOffset>
                </wp:positionV>
                <wp:extent cx="445770" cy="469265"/>
                <wp:effectExtent l="13335" t="7620" r="7620" b="8890"/>
                <wp:wrapNone/>
                <wp:docPr id="5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6926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96" style="position:absolute;margin-left:114pt;margin-top:8pt;width:35.1pt;height:36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WCLgIAAGEEAAAOAAAAZHJzL2Uyb0RvYy54bWysVFGP0zAMfkfiP0R5Z91Gt2PVutNpxxDS&#10;AScd/AAvSddAmgQnWzd+PW7aGxvwhOhDZMf2F/uz3eXtsTHsoDBoZ0s+GY05U1Y4qe2u5F8+b169&#10;4SxEsBKMs6rkJxX47erli2XrCzV1tTNSISMQG4rWl7yO0RdZFkStGggj55UlY+WwgUgq7jKJ0BJ6&#10;Y7LpeDzPWofSoxMqBLq97418lfCrSon4qaqCisyUnHKL6cR0brszWy2h2CH4WoshDfiHLBrQlh49&#10;Q91DBLZH/QdUowW64Ko4Eq7JXFVpoVINVM1k/Fs1TzV4lWohcoI/0xT+H6z4eHhEpmXJZwvOLDTU&#10;o7t9dOlplucdQa0PBfk9+UfsSgz+wYlvgVm3rsHu1B2ia2sFktKadP7ZVUCnBApl2/aDkwQPBJ+4&#10;OlbYdIDEAjumlpzOLVHHyARd5vns5oYaJ8iUzxfT+Sy9AMVzsMcQ3ynXsE4oeWi0UacNiI43KODw&#10;EGLqixyKA/mVs6ox1OUDGJbPZ68HxME3g+IZM1XrjJYbbUxScLddG2QUWfJN+obgcOlmLGtLvphN&#10;ZymJK1u4hBin728Q6PZWpuHsmH07yBG06WXK0tiB6o7dvktbJ0/ENLp+zmkvSagd/uCspRkner7v&#10;ARVn5r2lbi0med4tRVKI6CkpeGnZXlrACoIqeeSsF9exX6S9R72r6aVJKte6boAqHZ9Hoc9qSJbm&#10;mKSrRbnUk9evP8PqJwAAAP//AwBQSwMEFAAGAAgAAAAhAEMKquDeAAAACQEAAA8AAABkcnMvZG93&#10;bnJldi54bWxMj0FLxDAQhe+C/yGM4EXc1AhLW5sui6h4WcF18ZxtYltMJiXJpt1/73jS0/B4jzff&#10;azaLsyybEEePEu5WBTCDndcj9hIOH8+3JbCYFGplPRoJZxNh015eNKrWfsZ3k/epZ1SCsVYShpSm&#10;mvPYDcapuPKTQfK+fHAqkQw910HNVO4sF0Wx5k6NSB8GNZnHwXTf+5OTkO9v0tvTLh/CJz/bPI8v&#10;r9udk/L6atk+AEtmSX9h+MUndGiJ6ehPqCOzEoQoaUsiY02XAqIqBbCjhLKqgLcN/7+g/QEAAP//&#10;AwBQSwECLQAUAAYACAAAACEAtoM4kv4AAADhAQAAEwAAAAAAAAAAAAAAAAAAAAAAW0NvbnRlbnRf&#10;VHlwZXNdLnhtbFBLAQItABQABgAIAAAAIQA4/SH/1gAAAJQBAAALAAAAAAAAAAAAAAAAAC8BAABf&#10;cmVscy8ucmVsc1BLAQItABQABgAIAAAAIQABwmWCLgIAAGEEAAAOAAAAAAAAAAAAAAAAAC4CAABk&#10;cnMvZTJvRG9jLnhtbFBLAQItABQABgAIAAAAIQBDCqrg3gAAAAkBAAAPAAAAAAAAAAAAAAAAAIgE&#10;AABkcnMvZG93bnJldi54bWxQSwUGAAAAAAQABADzAAAAkwUAAAAA&#10;"/>
            </w:pict>
          </mc:Fallback>
        </mc:AlternateContent>
      </w:r>
      <w:r w:rsidR="0024160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41608" w:rsidRPr="00297019" w:rsidRDefault="00241608" w:rsidP="002416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7019">
        <w:rPr>
          <w:rFonts w:ascii="Times New Roman" w:eastAsia="Times New Roman" w:hAnsi="Times New Roman" w:cs="Times New Roman"/>
          <w:b/>
          <w:sz w:val="28"/>
          <w:szCs w:val="28"/>
        </w:rPr>
        <w:t>Карточка информатор</w:t>
      </w:r>
    </w:p>
    <w:p w:rsidR="00241608" w:rsidRDefault="00241608" w:rsidP="0024160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Сила, удерживающая атомы (ионы и другие частицы) в молекуле называется </w:t>
      </w:r>
      <w:r w:rsidRPr="00A43B7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химической связью.</w:t>
      </w:r>
    </w:p>
    <w:p w:rsidR="00241608" w:rsidRDefault="00241608" w:rsidP="0024160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Таблица 1.</w:t>
      </w:r>
    </w:p>
    <w:p w:rsidR="00241608" w:rsidRPr="00F05065" w:rsidRDefault="00241608" w:rsidP="002416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F05065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Типы химических связей (1-й уровень)</w:t>
      </w:r>
    </w:p>
    <w:p w:rsidR="00241608" w:rsidRPr="00F05065" w:rsidRDefault="00241608" w:rsidP="002416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3309"/>
        <w:gridCol w:w="2337"/>
        <w:gridCol w:w="2257"/>
      </w:tblGrid>
      <w:tr w:rsidR="00241608" w:rsidRPr="009D7DCB" w:rsidTr="00B57D95">
        <w:tc>
          <w:tcPr>
            <w:tcW w:w="1844" w:type="dxa"/>
          </w:tcPr>
          <w:p w:rsidR="00241608" w:rsidRPr="009D7DCB" w:rsidRDefault="00241608" w:rsidP="00B57D95">
            <w:pPr>
              <w:pStyle w:val="ae"/>
            </w:pPr>
            <w:r w:rsidRPr="009D7DCB">
              <w:t>Тип связи</w:t>
            </w:r>
          </w:p>
        </w:tc>
        <w:tc>
          <w:tcPr>
            <w:tcW w:w="3309" w:type="dxa"/>
          </w:tcPr>
          <w:p w:rsidR="00241608" w:rsidRPr="009D7DCB" w:rsidRDefault="00241608" w:rsidP="00B57D95">
            <w:pPr>
              <w:pStyle w:val="ae"/>
            </w:pPr>
            <w:r w:rsidRPr="009D7DCB">
              <w:t>Определения</w:t>
            </w:r>
          </w:p>
        </w:tc>
        <w:tc>
          <w:tcPr>
            <w:tcW w:w="2337" w:type="dxa"/>
          </w:tcPr>
          <w:p w:rsidR="00241608" w:rsidRPr="009D7DCB" w:rsidRDefault="00241608" w:rsidP="00B57D95">
            <w:pPr>
              <w:pStyle w:val="ae"/>
            </w:pPr>
            <w:r w:rsidRPr="009D7DCB">
              <w:t>Частицы, участвующие в связи</w:t>
            </w:r>
          </w:p>
        </w:tc>
        <w:tc>
          <w:tcPr>
            <w:tcW w:w="2257" w:type="dxa"/>
          </w:tcPr>
          <w:p w:rsidR="00241608" w:rsidRPr="009D7DCB" w:rsidRDefault="00241608" w:rsidP="00B57D95">
            <w:pPr>
              <w:pStyle w:val="ae"/>
            </w:pPr>
            <w:r w:rsidRPr="009D7DCB">
              <w:t>Примеры соединений</w:t>
            </w:r>
          </w:p>
        </w:tc>
      </w:tr>
      <w:tr w:rsidR="00241608" w:rsidRPr="002C5EB4" w:rsidTr="00B57D95">
        <w:tc>
          <w:tcPr>
            <w:tcW w:w="1844" w:type="dxa"/>
          </w:tcPr>
          <w:p w:rsidR="00241608" w:rsidRPr="009D7DCB" w:rsidRDefault="00241608" w:rsidP="00B57D95">
            <w:pPr>
              <w:pStyle w:val="ae"/>
            </w:pPr>
            <w:r w:rsidRPr="009D7DCB">
              <w:t>Ионная</w:t>
            </w:r>
          </w:p>
        </w:tc>
        <w:tc>
          <w:tcPr>
            <w:tcW w:w="3309" w:type="dxa"/>
          </w:tcPr>
          <w:p w:rsidR="00241608" w:rsidRPr="009D7DCB" w:rsidRDefault="00241608" w:rsidP="00B57D95">
            <w:pPr>
              <w:pStyle w:val="ae"/>
              <w:rPr>
                <w:rFonts w:eastAsia="Times New Roman"/>
                <w:color w:val="444444"/>
              </w:rPr>
            </w:pPr>
            <w:r w:rsidRPr="009D7DCB">
              <w:rPr>
                <w:rFonts w:eastAsia="Times New Roman"/>
                <w:color w:val="444444"/>
              </w:rPr>
              <w:t xml:space="preserve">Связь между ионами </w:t>
            </w:r>
            <w:r w:rsidRPr="009D7DCB">
              <w:rPr>
                <w:rFonts w:eastAsia="Times New Roman"/>
                <w:i/>
                <w:color w:val="444444"/>
              </w:rPr>
              <w:t xml:space="preserve">металла </w:t>
            </w:r>
            <w:r w:rsidRPr="009D7DCB">
              <w:rPr>
                <w:rFonts w:eastAsia="Times New Roman"/>
                <w:color w:val="444444"/>
              </w:rPr>
              <w:t xml:space="preserve">и ионами </w:t>
            </w:r>
            <w:r w:rsidRPr="009D7DCB">
              <w:rPr>
                <w:rFonts w:eastAsia="Times New Roman"/>
                <w:i/>
                <w:color w:val="444444"/>
              </w:rPr>
              <w:t>неметалла,</w:t>
            </w:r>
            <w:r w:rsidRPr="009D7DCB">
              <w:rPr>
                <w:rFonts w:eastAsia="Times New Roman"/>
                <w:color w:val="444444"/>
              </w:rPr>
              <w:t xml:space="preserve"> называется ионной связью</w:t>
            </w:r>
          </w:p>
          <w:p w:rsidR="00241608" w:rsidRPr="009D7DCB" w:rsidRDefault="00241608" w:rsidP="00B57D95">
            <w:pPr>
              <w:pStyle w:val="ae"/>
            </w:pPr>
          </w:p>
        </w:tc>
        <w:tc>
          <w:tcPr>
            <w:tcW w:w="2337" w:type="dxa"/>
          </w:tcPr>
          <w:p w:rsidR="00241608" w:rsidRPr="009D7DCB" w:rsidRDefault="00241608" w:rsidP="00B57D95">
            <w:pPr>
              <w:pStyle w:val="ae"/>
              <w:rPr>
                <w:i/>
              </w:rPr>
            </w:pPr>
            <w:r w:rsidRPr="009D7DCB">
              <w:t xml:space="preserve">Ионы </w:t>
            </w:r>
            <w:r w:rsidRPr="009D7DCB">
              <w:rPr>
                <w:i/>
              </w:rPr>
              <w:t>металлов и неметаллов</w:t>
            </w:r>
          </w:p>
          <w:p w:rsidR="00241608" w:rsidRPr="009D7DCB" w:rsidRDefault="00241608" w:rsidP="00B57D95">
            <w:pPr>
              <w:pStyle w:val="ae"/>
            </w:pPr>
            <w:r w:rsidRPr="009D7DCB">
              <w:t xml:space="preserve">Сложные ионы: </w:t>
            </w:r>
            <w:r w:rsidRPr="009D7DCB">
              <w:rPr>
                <w:lang w:val="en-US"/>
              </w:rPr>
              <w:t>OH</w:t>
            </w:r>
            <w:r w:rsidRPr="009D7DCB">
              <w:rPr>
                <w:vertAlign w:val="superscript"/>
              </w:rPr>
              <w:t>-</w:t>
            </w:r>
            <w:r w:rsidRPr="009D7DCB">
              <w:t xml:space="preserve">   </w:t>
            </w:r>
            <w:r w:rsidRPr="009D7DCB">
              <w:rPr>
                <w:lang w:val="en-US"/>
              </w:rPr>
              <w:t>SO</w:t>
            </w:r>
            <w:r w:rsidRPr="009D7DCB">
              <w:rPr>
                <w:vertAlign w:val="subscript"/>
              </w:rPr>
              <w:t xml:space="preserve">4 </w:t>
            </w:r>
            <w:r w:rsidRPr="009D7DCB">
              <w:rPr>
                <w:vertAlign w:val="superscript"/>
              </w:rPr>
              <w:t xml:space="preserve">2-   </w:t>
            </w:r>
            <w:r w:rsidRPr="009D7DCB">
              <w:rPr>
                <w:lang w:val="en-US"/>
              </w:rPr>
              <w:t>PO</w:t>
            </w:r>
            <w:r w:rsidRPr="009D7DCB">
              <w:rPr>
                <w:vertAlign w:val="subscript"/>
              </w:rPr>
              <w:t xml:space="preserve">4 </w:t>
            </w:r>
            <w:r w:rsidRPr="009D7DCB">
              <w:rPr>
                <w:vertAlign w:val="superscript"/>
              </w:rPr>
              <w:t>3-</w:t>
            </w:r>
            <w:r w:rsidRPr="009D7DCB">
              <w:t xml:space="preserve"> (смотри таблицу растворимости)</w:t>
            </w:r>
          </w:p>
        </w:tc>
        <w:tc>
          <w:tcPr>
            <w:tcW w:w="2257" w:type="dxa"/>
          </w:tcPr>
          <w:p w:rsidR="00241608" w:rsidRPr="009D7DCB" w:rsidRDefault="00241608" w:rsidP="00B57D95">
            <w:pPr>
              <w:pStyle w:val="ae"/>
            </w:pPr>
            <w:r w:rsidRPr="009D7DCB">
              <w:t>Соли:</w:t>
            </w:r>
          </w:p>
          <w:p w:rsidR="00241608" w:rsidRPr="009D7DCB" w:rsidRDefault="00241608" w:rsidP="00B57D95">
            <w:pPr>
              <w:pStyle w:val="ae"/>
            </w:pPr>
            <w:r w:rsidRPr="009D7DCB">
              <w:rPr>
                <w:lang w:val="en-US"/>
              </w:rPr>
              <w:t>NaCl</w:t>
            </w:r>
            <w:r w:rsidRPr="009D7DCB">
              <w:t xml:space="preserve">  </w:t>
            </w:r>
            <w:r w:rsidRPr="009D7DCB">
              <w:rPr>
                <w:lang w:val="en-US"/>
              </w:rPr>
              <w:t>CaBr</w:t>
            </w:r>
            <w:r w:rsidRPr="009D7DCB">
              <w:rPr>
                <w:vertAlign w:val="subscript"/>
              </w:rPr>
              <w:t xml:space="preserve">2  </w:t>
            </w:r>
            <w:r w:rsidRPr="009D7DCB">
              <w:rPr>
                <w:lang w:val="en-US"/>
              </w:rPr>
              <w:t>AlI</w:t>
            </w:r>
            <w:r w:rsidRPr="009D7DCB">
              <w:rPr>
                <w:vertAlign w:val="subscript"/>
              </w:rPr>
              <w:t>3</w:t>
            </w:r>
          </w:p>
          <w:p w:rsidR="00241608" w:rsidRPr="009D7DCB" w:rsidRDefault="00241608" w:rsidP="00B57D95">
            <w:pPr>
              <w:pStyle w:val="ae"/>
            </w:pPr>
            <w:r w:rsidRPr="009D7DCB">
              <w:t>Щелочи:</w:t>
            </w:r>
          </w:p>
          <w:p w:rsidR="00241608" w:rsidRPr="009D7DCB" w:rsidRDefault="00241608" w:rsidP="00B57D95">
            <w:pPr>
              <w:pStyle w:val="ae"/>
              <w:rPr>
                <w:lang w:val="en-US"/>
              </w:rPr>
            </w:pPr>
            <w:r w:rsidRPr="009D7DCB">
              <w:rPr>
                <w:lang w:val="en-US"/>
              </w:rPr>
              <w:t>NaOH  Ca(OH)</w:t>
            </w:r>
            <w:r w:rsidRPr="009D7DCB">
              <w:rPr>
                <w:vertAlign w:val="subscript"/>
                <w:lang w:val="en-US"/>
              </w:rPr>
              <w:t>2</w:t>
            </w:r>
          </w:p>
          <w:p w:rsidR="00241608" w:rsidRPr="009D7DCB" w:rsidRDefault="00241608" w:rsidP="00B57D95">
            <w:pPr>
              <w:pStyle w:val="ae"/>
              <w:rPr>
                <w:lang w:val="en-US"/>
              </w:rPr>
            </w:pPr>
            <w:r w:rsidRPr="009D7DCB">
              <w:t>Кислоты</w:t>
            </w:r>
            <w:r w:rsidRPr="009D7DCB">
              <w:rPr>
                <w:lang w:val="en-US"/>
              </w:rPr>
              <w:t>:</w:t>
            </w:r>
          </w:p>
          <w:p w:rsidR="00241608" w:rsidRPr="009D7DCB" w:rsidRDefault="00241608" w:rsidP="00B57D95">
            <w:pPr>
              <w:pStyle w:val="ae"/>
              <w:rPr>
                <w:vertAlign w:val="subscript"/>
                <w:lang w:val="en-US"/>
              </w:rPr>
            </w:pPr>
            <w:r w:rsidRPr="009D7DCB">
              <w:rPr>
                <w:lang w:val="en-US"/>
              </w:rPr>
              <w:t>HNO</w:t>
            </w:r>
            <w:r w:rsidRPr="009D7DCB">
              <w:rPr>
                <w:vertAlign w:val="subscript"/>
                <w:lang w:val="en-US"/>
              </w:rPr>
              <w:t xml:space="preserve">3  </w:t>
            </w:r>
            <w:r w:rsidRPr="009D7DCB">
              <w:rPr>
                <w:lang w:val="en-US"/>
              </w:rPr>
              <w:t xml:space="preserve">H </w:t>
            </w:r>
            <w:r w:rsidRPr="009D7DCB">
              <w:rPr>
                <w:vertAlign w:val="subscript"/>
                <w:lang w:val="en-US"/>
              </w:rPr>
              <w:t>2</w:t>
            </w:r>
            <w:r w:rsidRPr="009D7DCB">
              <w:rPr>
                <w:lang w:val="en-US"/>
              </w:rPr>
              <w:t>SO</w:t>
            </w:r>
            <w:r w:rsidRPr="009D7DCB">
              <w:rPr>
                <w:vertAlign w:val="subscript"/>
                <w:lang w:val="en-US"/>
              </w:rPr>
              <w:t>4</w:t>
            </w:r>
          </w:p>
        </w:tc>
      </w:tr>
      <w:tr w:rsidR="00241608" w:rsidRPr="009D7DCB" w:rsidTr="00B57D95">
        <w:trPr>
          <w:trHeight w:val="1162"/>
        </w:trPr>
        <w:tc>
          <w:tcPr>
            <w:tcW w:w="1844" w:type="dxa"/>
          </w:tcPr>
          <w:p w:rsidR="00241608" w:rsidRPr="009D7DCB" w:rsidRDefault="00241608" w:rsidP="00B57D95">
            <w:pPr>
              <w:pStyle w:val="ae"/>
            </w:pPr>
            <w:r w:rsidRPr="009D7DCB">
              <w:t>Ковалентная</w:t>
            </w:r>
          </w:p>
        </w:tc>
        <w:tc>
          <w:tcPr>
            <w:tcW w:w="3309" w:type="dxa"/>
          </w:tcPr>
          <w:p w:rsidR="00241608" w:rsidRPr="009D7DCB" w:rsidRDefault="00241608" w:rsidP="00B57D95">
            <w:pPr>
              <w:pStyle w:val="ae"/>
            </w:pPr>
            <w:r w:rsidRPr="009D7DCB">
              <w:rPr>
                <w:rFonts w:eastAsia="Times New Roman"/>
                <w:color w:val="444444"/>
              </w:rPr>
              <w:t xml:space="preserve">Связь между атомами </w:t>
            </w:r>
            <w:r w:rsidRPr="009D7DCB">
              <w:rPr>
                <w:rFonts w:eastAsia="Times New Roman"/>
                <w:i/>
                <w:color w:val="444444"/>
              </w:rPr>
              <w:t>неметаллов</w:t>
            </w:r>
            <w:r w:rsidRPr="009D7DCB">
              <w:rPr>
                <w:rFonts w:eastAsia="Times New Roman"/>
                <w:color w:val="444444"/>
              </w:rPr>
              <w:t xml:space="preserve"> за счет образования общих электронных пар, называется ковалентной</w:t>
            </w:r>
          </w:p>
        </w:tc>
        <w:tc>
          <w:tcPr>
            <w:tcW w:w="2337" w:type="dxa"/>
          </w:tcPr>
          <w:p w:rsidR="00241608" w:rsidRPr="009D7DCB" w:rsidRDefault="00241608" w:rsidP="00B57D95">
            <w:pPr>
              <w:pStyle w:val="ae"/>
            </w:pPr>
          </w:p>
        </w:tc>
        <w:tc>
          <w:tcPr>
            <w:tcW w:w="2257" w:type="dxa"/>
          </w:tcPr>
          <w:p w:rsidR="00241608" w:rsidRPr="009D7DCB" w:rsidRDefault="00241608" w:rsidP="00B57D95">
            <w:pPr>
              <w:pStyle w:val="ae"/>
            </w:pPr>
          </w:p>
        </w:tc>
      </w:tr>
      <w:tr w:rsidR="00241608" w:rsidRPr="002C5EB4" w:rsidTr="00B57D95">
        <w:tc>
          <w:tcPr>
            <w:tcW w:w="1844" w:type="dxa"/>
          </w:tcPr>
          <w:p w:rsidR="00241608" w:rsidRPr="009D7DCB" w:rsidRDefault="00241608" w:rsidP="00B57D95">
            <w:pPr>
              <w:pStyle w:val="ae"/>
            </w:pPr>
            <w:r w:rsidRPr="009D7DCB">
              <w:t>Ковалентная</w:t>
            </w:r>
          </w:p>
          <w:p w:rsidR="00241608" w:rsidRPr="009D7DCB" w:rsidRDefault="00241608" w:rsidP="00B57D95">
            <w:pPr>
              <w:pStyle w:val="ae"/>
            </w:pPr>
            <w:r w:rsidRPr="009D7DCB">
              <w:lastRenderedPageBreak/>
              <w:t>неполярная</w:t>
            </w:r>
          </w:p>
        </w:tc>
        <w:tc>
          <w:tcPr>
            <w:tcW w:w="3309" w:type="dxa"/>
          </w:tcPr>
          <w:p w:rsidR="00241608" w:rsidRPr="009D7DCB" w:rsidRDefault="00241608" w:rsidP="00B57D95">
            <w:pPr>
              <w:pStyle w:val="ae"/>
            </w:pPr>
            <w:r w:rsidRPr="009D7DCB">
              <w:lastRenderedPageBreak/>
              <w:t xml:space="preserve">Связь между атомами одного </w:t>
            </w:r>
            <w:r w:rsidRPr="009D7DCB">
              <w:lastRenderedPageBreak/>
              <w:t>элемента</w:t>
            </w:r>
          </w:p>
        </w:tc>
        <w:tc>
          <w:tcPr>
            <w:tcW w:w="2337" w:type="dxa"/>
          </w:tcPr>
          <w:p w:rsidR="00241608" w:rsidRPr="009D7DCB" w:rsidRDefault="00241608" w:rsidP="00B57D95">
            <w:pPr>
              <w:pStyle w:val="ae"/>
            </w:pPr>
            <w:r w:rsidRPr="009D7DCB">
              <w:lastRenderedPageBreak/>
              <w:t>Атомы одного элемента</w:t>
            </w:r>
          </w:p>
        </w:tc>
        <w:tc>
          <w:tcPr>
            <w:tcW w:w="2257" w:type="dxa"/>
          </w:tcPr>
          <w:p w:rsidR="00241608" w:rsidRPr="009D7DCB" w:rsidRDefault="00241608" w:rsidP="00B57D95">
            <w:pPr>
              <w:pStyle w:val="ae"/>
              <w:rPr>
                <w:lang w:val="en-US"/>
              </w:rPr>
            </w:pPr>
            <w:r w:rsidRPr="009D7DCB">
              <w:rPr>
                <w:lang w:val="en-US"/>
              </w:rPr>
              <w:t>H</w:t>
            </w:r>
            <w:r w:rsidRPr="009D7DCB">
              <w:rPr>
                <w:vertAlign w:val="subscript"/>
                <w:lang w:val="en-US"/>
              </w:rPr>
              <w:t>2</w:t>
            </w:r>
            <w:r w:rsidRPr="009D7DCB">
              <w:rPr>
                <w:lang w:val="en-US"/>
              </w:rPr>
              <w:t xml:space="preserve">   N</w:t>
            </w:r>
            <w:r w:rsidRPr="009D7DCB">
              <w:rPr>
                <w:vertAlign w:val="subscript"/>
                <w:lang w:val="en-US"/>
              </w:rPr>
              <w:t>2</w:t>
            </w:r>
            <w:r w:rsidRPr="009D7DCB">
              <w:rPr>
                <w:lang w:val="en-US"/>
              </w:rPr>
              <w:t xml:space="preserve">   O</w:t>
            </w:r>
            <w:r w:rsidRPr="009D7DCB">
              <w:rPr>
                <w:vertAlign w:val="subscript"/>
                <w:lang w:val="en-US"/>
              </w:rPr>
              <w:t>2</w:t>
            </w:r>
            <w:r w:rsidRPr="009D7DCB">
              <w:rPr>
                <w:lang w:val="en-US"/>
              </w:rPr>
              <w:t xml:space="preserve">   F</w:t>
            </w:r>
            <w:r w:rsidRPr="009D7DCB">
              <w:rPr>
                <w:vertAlign w:val="subscript"/>
                <w:lang w:val="en-US"/>
              </w:rPr>
              <w:t>2</w:t>
            </w:r>
            <w:r w:rsidRPr="009D7DCB">
              <w:rPr>
                <w:lang w:val="en-US"/>
              </w:rPr>
              <w:t xml:space="preserve">   Cl</w:t>
            </w:r>
            <w:r w:rsidRPr="009D7DCB">
              <w:rPr>
                <w:vertAlign w:val="subscript"/>
                <w:lang w:val="en-US"/>
              </w:rPr>
              <w:t>2</w:t>
            </w:r>
            <w:r w:rsidRPr="009D7DCB">
              <w:rPr>
                <w:lang w:val="en-US"/>
              </w:rPr>
              <w:t xml:space="preserve"> Br</w:t>
            </w:r>
            <w:r w:rsidRPr="009D7DCB">
              <w:rPr>
                <w:vertAlign w:val="subscript"/>
                <w:lang w:val="en-US"/>
              </w:rPr>
              <w:t>2</w:t>
            </w:r>
            <w:r w:rsidRPr="009D7DCB">
              <w:rPr>
                <w:lang w:val="en-US"/>
              </w:rPr>
              <w:t xml:space="preserve">         </w:t>
            </w:r>
            <w:r w:rsidRPr="009D7DCB">
              <w:rPr>
                <w:lang w:val="en-US"/>
              </w:rPr>
              <w:lastRenderedPageBreak/>
              <w:t>I</w:t>
            </w:r>
            <w:r w:rsidRPr="009D7DCB">
              <w:rPr>
                <w:vertAlign w:val="subscript"/>
                <w:lang w:val="en-US"/>
              </w:rPr>
              <w:t>2</w:t>
            </w:r>
            <w:r w:rsidRPr="009D7DCB">
              <w:rPr>
                <w:lang w:val="en-US"/>
              </w:rPr>
              <w:t xml:space="preserve">       S     P      </w:t>
            </w:r>
          </w:p>
        </w:tc>
      </w:tr>
      <w:tr w:rsidR="00241608" w:rsidRPr="002C5EB4" w:rsidTr="00B57D95">
        <w:tc>
          <w:tcPr>
            <w:tcW w:w="1844" w:type="dxa"/>
          </w:tcPr>
          <w:p w:rsidR="00241608" w:rsidRPr="009D7DCB" w:rsidRDefault="00241608" w:rsidP="00B57D95">
            <w:pPr>
              <w:pStyle w:val="ae"/>
            </w:pPr>
            <w:r w:rsidRPr="009D7DCB">
              <w:lastRenderedPageBreak/>
              <w:t>Ковалентная полярная</w:t>
            </w:r>
          </w:p>
        </w:tc>
        <w:tc>
          <w:tcPr>
            <w:tcW w:w="3309" w:type="dxa"/>
          </w:tcPr>
          <w:p w:rsidR="00241608" w:rsidRPr="009D7DCB" w:rsidRDefault="00241608" w:rsidP="00B57D95">
            <w:pPr>
              <w:pStyle w:val="ae"/>
            </w:pPr>
            <w:r w:rsidRPr="009D7DCB">
              <w:t>Связь между атомами разных элементов</w:t>
            </w:r>
          </w:p>
        </w:tc>
        <w:tc>
          <w:tcPr>
            <w:tcW w:w="2337" w:type="dxa"/>
          </w:tcPr>
          <w:p w:rsidR="00241608" w:rsidRPr="009D7DCB" w:rsidRDefault="00241608" w:rsidP="00B57D95">
            <w:pPr>
              <w:pStyle w:val="ae"/>
            </w:pPr>
            <w:r w:rsidRPr="009D7DCB">
              <w:t>Атомы разных неметаллов</w:t>
            </w:r>
          </w:p>
        </w:tc>
        <w:tc>
          <w:tcPr>
            <w:tcW w:w="2257" w:type="dxa"/>
          </w:tcPr>
          <w:p w:rsidR="00241608" w:rsidRPr="009D7DCB" w:rsidRDefault="00241608" w:rsidP="00B57D95">
            <w:pPr>
              <w:pStyle w:val="ae"/>
              <w:rPr>
                <w:vertAlign w:val="subscript"/>
                <w:lang w:val="en-US"/>
              </w:rPr>
            </w:pPr>
            <w:r w:rsidRPr="009D7DCB">
              <w:rPr>
                <w:lang w:val="en-US"/>
              </w:rPr>
              <w:t>HCl  H</w:t>
            </w:r>
            <w:r w:rsidRPr="009D7DCB">
              <w:rPr>
                <w:vertAlign w:val="subscript"/>
                <w:lang w:val="en-US"/>
              </w:rPr>
              <w:t>2</w:t>
            </w:r>
            <w:r w:rsidRPr="009D7DCB">
              <w:rPr>
                <w:lang w:val="en-US"/>
              </w:rPr>
              <w:t>O  H</w:t>
            </w:r>
            <w:r w:rsidRPr="009D7DCB">
              <w:rPr>
                <w:vertAlign w:val="subscript"/>
                <w:lang w:val="en-US"/>
              </w:rPr>
              <w:t>2</w:t>
            </w:r>
            <w:r w:rsidRPr="009D7DCB">
              <w:rPr>
                <w:lang w:val="en-US"/>
              </w:rPr>
              <w:t xml:space="preserve"> S  NH</w:t>
            </w:r>
            <w:r w:rsidRPr="009D7DCB">
              <w:rPr>
                <w:vertAlign w:val="subscript"/>
                <w:lang w:val="en-US"/>
              </w:rPr>
              <w:t>3</w:t>
            </w:r>
            <w:r w:rsidRPr="009D7DCB">
              <w:rPr>
                <w:lang w:val="en-US"/>
              </w:rPr>
              <w:t xml:space="preserve">  CH</w:t>
            </w:r>
            <w:r w:rsidRPr="009D7DCB">
              <w:rPr>
                <w:vertAlign w:val="subscript"/>
                <w:lang w:val="en-US"/>
              </w:rPr>
              <w:t>4</w:t>
            </w:r>
          </w:p>
        </w:tc>
      </w:tr>
      <w:tr w:rsidR="00241608" w:rsidRPr="009D7DCB" w:rsidTr="00B57D95">
        <w:tc>
          <w:tcPr>
            <w:tcW w:w="1844" w:type="dxa"/>
          </w:tcPr>
          <w:p w:rsidR="00241608" w:rsidRPr="009D7DCB" w:rsidRDefault="00241608" w:rsidP="00B57D95">
            <w:pPr>
              <w:pStyle w:val="ae"/>
            </w:pPr>
            <w:r w:rsidRPr="009D7DCB">
              <w:t>Металлическая</w:t>
            </w:r>
          </w:p>
        </w:tc>
        <w:tc>
          <w:tcPr>
            <w:tcW w:w="3309" w:type="dxa"/>
          </w:tcPr>
          <w:p w:rsidR="00241608" w:rsidRPr="009D7DCB" w:rsidRDefault="00241608" w:rsidP="00B57D95">
            <w:pPr>
              <w:pStyle w:val="ae"/>
            </w:pPr>
            <w:r w:rsidRPr="009D7DCB">
              <w:rPr>
                <w:rFonts w:eastAsia="Times New Roman"/>
                <w:color w:val="444444"/>
              </w:rPr>
              <w:t xml:space="preserve">Металлическая связь – это химическое равновесие между атомами и онами металла за счет </w:t>
            </w:r>
            <w:r w:rsidRPr="009D7DCB">
              <w:rPr>
                <w:rFonts w:eastAsia="Times New Roman"/>
                <w:i/>
                <w:color w:val="444444"/>
              </w:rPr>
              <w:t>общих электронов.</w:t>
            </w:r>
          </w:p>
        </w:tc>
        <w:tc>
          <w:tcPr>
            <w:tcW w:w="2337" w:type="dxa"/>
          </w:tcPr>
          <w:p w:rsidR="00241608" w:rsidRPr="009D7DCB" w:rsidRDefault="00241608" w:rsidP="00B57D95">
            <w:pPr>
              <w:pStyle w:val="ae"/>
            </w:pPr>
            <w:r w:rsidRPr="009D7DCB">
              <w:t>Атомы металлов, ионы металлов, электроны</w:t>
            </w:r>
          </w:p>
        </w:tc>
        <w:tc>
          <w:tcPr>
            <w:tcW w:w="2257" w:type="dxa"/>
          </w:tcPr>
          <w:p w:rsidR="00241608" w:rsidRPr="009D7DCB" w:rsidRDefault="00241608" w:rsidP="00B57D95">
            <w:pPr>
              <w:pStyle w:val="ae"/>
              <w:rPr>
                <w:lang w:val="en-US"/>
              </w:rPr>
            </w:pPr>
            <w:r w:rsidRPr="009D7DCB">
              <w:rPr>
                <w:lang w:val="en-US"/>
              </w:rPr>
              <w:t>Cu   Fe   Na   Ag</w:t>
            </w:r>
          </w:p>
        </w:tc>
      </w:tr>
    </w:tbl>
    <w:p w:rsidR="00241608" w:rsidRDefault="00241608" w:rsidP="00241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608" w:rsidRDefault="00241608" w:rsidP="00241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(2-й уровень). Схема образования </w:t>
      </w:r>
      <w:r w:rsidRPr="00AE6BE0">
        <w:rPr>
          <w:rFonts w:ascii="Times New Roman" w:hAnsi="Times New Roman" w:cs="Times New Roman"/>
          <w:i/>
          <w:sz w:val="28"/>
          <w:szCs w:val="28"/>
        </w:rPr>
        <w:t>ионной связи</w:t>
      </w:r>
      <w:r>
        <w:rPr>
          <w:rFonts w:ascii="Times New Roman" w:hAnsi="Times New Roman" w:cs="Times New Roman"/>
          <w:sz w:val="28"/>
          <w:szCs w:val="28"/>
        </w:rPr>
        <w:t xml:space="preserve"> смотри в учебнике ХИМИЯ 11 класс базовый уровень, автор О.С. Габриелян стр. 26, рис.6</w:t>
      </w:r>
    </w:p>
    <w:p w:rsidR="00241608" w:rsidRDefault="00241608" w:rsidP="00241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образования </w:t>
      </w:r>
      <w:r>
        <w:rPr>
          <w:rFonts w:ascii="Times New Roman" w:hAnsi="Times New Roman" w:cs="Times New Roman"/>
          <w:i/>
          <w:sz w:val="28"/>
          <w:szCs w:val="28"/>
        </w:rPr>
        <w:t>ковалентной</w:t>
      </w:r>
      <w:r w:rsidRPr="00AE6BE0">
        <w:rPr>
          <w:rFonts w:ascii="Times New Roman" w:hAnsi="Times New Roman" w:cs="Times New Roman"/>
          <w:i/>
          <w:sz w:val="28"/>
          <w:szCs w:val="28"/>
        </w:rPr>
        <w:t xml:space="preserve"> связи</w:t>
      </w:r>
      <w:r>
        <w:rPr>
          <w:rFonts w:ascii="Times New Roman" w:hAnsi="Times New Roman" w:cs="Times New Roman"/>
          <w:sz w:val="28"/>
          <w:szCs w:val="28"/>
        </w:rPr>
        <w:t xml:space="preserve"> смотри в учебнике ХИМИЯ 11 класс базовый уровень, автор О.С. Габриелян стр. 30, 31, 32.</w:t>
      </w:r>
    </w:p>
    <w:p w:rsidR="00F623CC" w:rsidRPr="00241608" w:rsidRDefault="00F623CC" w:rsidP="00241608">
      <w:pPr>
        <w:tabs>
          <w:tab w:val="left" w:pos="242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D87D03">
        <w:rPr>
          <w:rFonts w:ascii="Times New Roman" w:hAnsi="Times New Roman" w:cs="Times New Roman"/>
          <w:b/>
          <w:sz w:val="28"/>
          <w:szCs w:val="28"/>
        </w:rPr>
        <w:t>3</w:t>
      </w:r>
      <w:r w:rsidRPr="00752AF8">
        <w:rPr>
          <w:rFonts w:ascii="Times New Roman" w:hAnsi="Times New Roman" w:cs="Times New Roman"/>
          <w:b/>
          <w:sz w:val="28"/>
          <w:szCs w:val="28"/>
        </w:rPr>
        <w:t>. Классификация неорганических соединений</w:t>
      </w:r>
    </w:p>
    <w:p w:rsidR="00F623CC" w:rsidRPr="00752AF8" w:rsidRDefault="00F623CC" w:rsidP="00D87D03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F623CC" w:rsidRPr="00241608" w:rsidRDefault="00B10249" w:rsidP="00B10249">
      <w:pPr>
        <w:pStyle w:val="a3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623CC" w:rsidRPr="00752AF8">
        <w:rPr>
          <w:rFonts w:ascii="Times New Roman" w:hAnsi="Times New Roman" w:cs="Times New Roman"/>
          <w:sz w:val="28"/>
          <w:szCs w:val="28"/>
        </w:rPr>
        <w:t xml:space="preserve">Лакмус окрашивается в </w:t>
      </w:r>
      <w:r w:rsidR="00241608">
        <w:rPr>
          <w:rFonts w:ascii="Times New Roman" w:hAnsi="Times New Roman" w:cs="Times New Roman"/>
          <w:sz w:val="28"/>
          <w:szCs w:val="28"/>
        </w:rPr>
        <w:t>синий</w:t>
      </w:r>
      <w:r w:rsidR="00F623CC" w:rsidRPr="00241608">
        <w:rPr>
          <w:rFonts w:ascii="Times New Roman" w:hAnsi="Times New Roman" w:cs="Times New Roman"/>
          <w:sz w:val="28"/>
          <w:szCs w:val="28"/>
        </w:rPr>
        <w:t xml:space="preserve"> цвет в растворе</w:t>
      </w:r>
    </w:p>
    <w:p w:rsidR="009661D1" w:rsidRPr="0024160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41608">
        <w:rPr>
          <w:rFonts w:ascii="Times New Roman" w:hAnsi="Times New Roman" w:cs="Times New Roman"/>
          <w:sz w:val="28"/>
          <w:szCs w:val="28"/>
        </w:rPr>
        <w:t xml:space="preserve">1) </w:t>
      </w:r>
      <w:r w:rsidRPr="00241608">
        <w:rPr>
          <w:rFonts w:ascii="Times New Roman" w:hAnsi="Times New Roman" w:cs="Times New Roman"/>
          <w:sz w:val="28"/>
          <w:szCs w:val="28"/>
          <w:lang w:val="en-US"/>
        </w:rPr>
        <w:t>HCI</w:t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2)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NaCl</w:t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3)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4)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NaOH</w:t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(Форма- закрытая, одиночный выбор</w:t>
      </w:r>
      <w:r w:rsidR="00D87D03">
        <w:rPr>
          <w:rFonts w:ascii="Times New Roman" w:hAnsi="Times New Roman" w:cs="Times New Roman"/>
          <w:i/>
          <w:sz w:val="28"/>
          <w:szCs w:val="28"/>
        </w:rPr>
        <w:t>)</w:t>
      </w:r>
    </w:p>
    <w:p w:rsidR="009661D1" w:rsidRPr="00752AF8" w:rsidRDefault="009661D1" w:rsidP="00D87D0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 Формулы в</w:t>
      </w:r>
      <w:r w:rsidR="00241608">
        <w:rPr>
          <w:rFonts w:ascii="Times New Roman" w:hAnsi="Times New Roman" w:cs="Times New Roman"/>
          <w:sz w:val="28"/>
          <w:szCs w:val="28"/>
        </w:rPr>
        <w:t>еществ с которыми реагирует сер</w:t>
      </w:r>
      <w:r w:rsidRPr="00752AF8">
        <w:rPr>
          <w:rFonts w:ascii="Times New Roman" w:hAnsi="Times New Roman" w:cs="Times New Roman"/>
          <w:sz w:val="28"/>
          <w:szCs w:val="28"/>
        </w:rPr>
        <w:t>ная кислота:</w:t>
      </w:r>
    </w:p>
    <w:p w:rsidR="009661D1" w:rsidRPr="00752AF8" w:rsidRDefault="009661D1" w:rsidP="00752AF8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1)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HCI</w:t>
      </w:r>
      <w:r w:rsidRPr="00752A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61D1" w:rsidRPr="00752AF8" w:rsidRDefault="009661D1" w:rsidP="00752AF8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2)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NaCI</w:t>
      </w:r>
      <w:r w:rsidRPr="00752A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61D1" w:rsidRPr="00752AF8" w:rsidRDefault="009661D1" w:rsidP="00752AF8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3)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Ca</w:t>
      </w:r>
    </w:p>
    <w:p w:rsidR="009661D1" w:rsidRDefault="009661D1" w:rsidP="00752AF8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4)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NaOH</w:t>
      </w:r>
    </w:p>
    <w:p w:rsidR="00D87D03" w:rsidRPr="00752AF8" w:rsidRDefault="00D87D03" w:rsidP="00D87D03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2416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 xml:space="preserve">- закрытая, </w:t>
      </w:r>
      <w:r>
        <w:rPr>
          <w:rFonts w:ascii="Times New Roman" w:hAnsi="Times New Roman" w:cs="Times New Roman"/>
          <w:i/>
          <w:sz w:val="28"/>
          <w:szCs w:val="28"/>
        </w:rPr>
        <w:t xml:space="preserve">множественный </w:t>
      </w:r>
      <w:r w:rsidRPr="00752AF8">
        <w:rPr>
          <w:rFonts w:ascii="Times New Roman" w:hAnsi="Times New Roman" w:cs="Times New Roman"/>
          <w:i/>
          <w:sz w:val="28"/>
          <w:szCs w:val="28"/>
        </w:rPr>
        <w:t xml:space="preserve"> выбор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D87D03" w:rsidRPr="00D87D03" w:rsidRDefault="00D87D03" w:rsidP="00752AF8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661D1" w:rsidRPr="00752AF8" w:rsidRDefault="00D87D03" w:rsidP="00752AF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</w:t>
      </w:r>
      <w:r w:rsidR="009661D1" w:rsidRPr="00752AF8">
        <w:rPr>
          <w:rFonts w:ascii="Times New Roman" w:hAnsi="Times New Roman" w:cs="Times New Roman"/>
          <w:sz w:val="28"/>
          <w:szCs w:val="28"/>
        </w:rPr>
        <w:t xml:space="preserve">Гидроксид </w:t>
      </w:r>
      <w:r w:rsidR="001B1FB9">
        <w:rPr>
          <w:rFonts w:ascii="Times New Roman" w:hAnsi="Times New Roman" w:cs="Times New Roman"/>
          <w:sz w:val="28"/>
          <w:szCs w:val="28"/>
        </w:rPr>
        <w:t xml:space="preserve"> </w:t>
      </w:r>
      <w:r w:rsidR="00241608">
        <w:rPr>
          <w:rFonts w:ascii="Times New Roman" w:hAnsi="Times New Roman" w:cs="Times New Roman"/>
          <w:sz w:val="28"/>
          <w:szCs w:val="28"/>
        </w:rPr>
        <w:t xml:space="preserve">натрия </w:t>
      </w:r>
      <w:r w:rsidR="009661D1" w:rsidRPr="00752AF8">
        <w:rPr>
          <w:rFonts w:ascii="Times New Roman" w:hAnsi="Times New Roman" w:cs="Times New Roman"/>
          <w:sz w:val="28"/>
          <w:szCs w:val="28"/>
        </w:rPr>
        <w:t>взаимодействует с:</w:t>
      </w:r>
    </w:p>
    <w:p w:rsidR="009661D1" w:rsidRPr="00752AF8" w:rsidRDefault="009661D1" w:rsidP="00752AF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1)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752AF8">
        <w:rPr>
          <w:rFonts w:ascii="Times New Roman" w:hAnsi="Times New Roman" w:cs="Times New Roman"/>
          <w:sz w:val="28"/>
          <w:szCs w:val="28"/>
        </w:rPr>
        <w:t>(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752AF8">
        <w:rPr>
          <w:rFonts w:ascii="Times New Roman" w:hAnsi="Times New Roman" w:cs="Times New Roman"/>
          <w:sz w:val="28"/>
          <w:szCs w:val="28"/>
        </w:rPr>
        <w:t>)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9661D1" w:rsidRPr="00752AF8" w:rsidRDefault="009661D1" w:rsidP="00752AF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2)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CaO</w:t>
      </w:r>
    </w:p>
    <w:p w:rsidR="009661D1" w:rsidRPr="00752AF8" w:rsidRDefault="009661D1" w:rsidP="00752AF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3)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HCI</w:t>
      </w:r>
    </w:p>
    <w:p w:rsidR="009661D1" w:rsidRPr="00752AF8" w:rsidRDefault="009661D1" w:rsidP="00752AF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4)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BaCO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9661D1" w:rsidRPr="00E56E0D" w:rsidRDefault="009661D1" w:rsidP="00752AF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241608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752AF8">
        <w:rPr>
          <w:rFonts w:ascii="Times New Roman" w:hAnsi="Times New Roman" w:cs="Times New Roman"/>
          <w:i/>
          <w:sz w:val="28"/>
          <w:szCs w:val="28"/>
        </w:rPr>
        <w:t xml:space="preserve"> закрытая, одиночный выбор</w:t>
      </w:r>
    </w:p>
    <w:p w:rsidR="004361DC" w:rsidRPr="00E56E0D" w:rsidRDefault="004361DC" w:rsidP="00752AF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61D1" w:rsidRPr="00752AF8" w:rsidRDefault="009661D1" w:rsidP="00752A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4.Установите соответствие между названием вещества и классом неорганических соединений:</w:t>
      </w:r>
    </w:p>
    <w:p w:rsidR="009661D1" w:rsidRPr="00752AF8" w:rsidRDefault="009661D1" w:rsidP="00752AF8">
      <w:pPr>
        <w:pStyle w:val="a3"/>
        <w:tabs>
          <w:tab w:val="left" w:pos="352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b/>
          <w:i/>
          <w:sz w:val="28"/>
          <w:szCs w:val="28"/>
        </w:rPr>
        <w:t xml:space="preserve">     вопрос </w:t>
      </w:r>
      <w:r w:rsidRPr="00752AF8">
        <w:rPr>
          <w:rFonts w:ascii="Times New Roman" w:hAnsi="Times New Roman" w:cs="Times New Roman"/>
          <w:b/>
          <w:i/>
          <w:sz w:val="28"/>
          <w:szCs w:val="28"/>
        </w:rPr>
        <w:tab/>
        <w:t>ответ</w:t>
      </w:r>
    </w:p>
    <w:p w:rsidR="009661D1" w:rsidRPr="00752AF8" w:rsidRDefault="0024160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хлорид калия</w:t>
      </w:r>
      <w:r w:rsidR="009661D1" w:rsidRPr="00752AF8">
        <w:rPr>
          <w:rFonts w:ascii="Times New Roman" w:hAnsi="Times New Roman" w:cs="Times New Roman"/>
          <w:sz w:val="28"/>
          <w:szCs w:val="28"/>
        </w:rPr>
        <w:t xml:space="preserve">                       а) основный оксид</w:t>
      </w:r>
    </w:p>
    <w:p w:rsidR="009661D1" w:rsidRPr="00752AF8" w:rsidRDefault="0024160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оксид натрия</w:t>
      </w:r>
      <w:r w:rsidR="009661D1" w:rsidRPr="00752AF8">
        <w:rPr>
          <w:rFonts w:ascii="Times New Roman" w:hAnsi="Times New Roman" w:cs="Times New Roman"/>
          <w:sz w:val="28"/>
          <w:szCs w:val="28"/>
        </w:rPr>
        <w:t xml:space="preserve">                       б) кислотный оксид</w:t>
      </w:r>
    </w:p>
    <w:p w:rsidR="009661D1" w:rsidRPr="00752AF8" w:rsidRDefault="00241608" w:rsidP="00752AF8">
      <w:pPr>
        <w:pStyle w:val="a3"/>
        <w:tabs>
          <w:tab w:val="left" w:pos="930"/>
          <w:tab w:val="left" w:pos="157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гидрокарбонат</w:t>
      </w:r>
      <w:r w:rsidR="009661D1" w:rsidRPr="00752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натрия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661D1" w:rsidRPr="00752AF8">
        <w:rPr>
          <w:rFonts w:ascii="Times New Roman" w:hAnsi="Times New Roman" w:cs="Times New Roman"/>
          <w:sz w:val="28"/>
          <w:szCs w:val="28"/>
        </w:rPr>
        <w:t>в) средняя соль</w:t>
      </w:r>
    </w:p>
    <w:p w:rsidR="009661D1" w:rsidRPr="00752AF8" w:rsidRDefault="009661D1" w:rsidP="00752AF8">
      <w:pPr>
        <w:pStyle w:val="a3"/>
        <w:tabs>
          <w:tab w:val="left" w:pos="502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4) оксид</w:t>
      </w:r>
      <w:r w:rsidR="001B1FB9">
        <w:rPr>
          <w:rFonts w:ascii="Times New Roman" w:hAnsi="Times New Roman" w:cs="Times New Roman"/>
          <w:sz w:val="28"/>
          <w:szCs w:val="28"/>
        </w:rPr>
        <w:t xml:space="preserve"> фосфора                     </w:t>
      </w:r>
      <w:r w:rsidRPr="00752AF8">
        <w:rPr>
          <w:rFonts w:ascii="Times New Roman" w:hAnsi="Times New Roman" w:cs="Times New Roman"/>
          <w:sz w:val="28"/>
          <w:szCs w:val="28"/>
        </w:rPr>
        <w:t>г) кислая соль</w:t>
      </w:r>
      <w:r w:rsidRPr="00752AF8">
        <w:rPr>
          <w:rFonts w:ascii="Times New Roman" w:hAnsi="Times New Roman" w:cs="Times New Roman"/>
          <w:sz w:val="28"/>
          <w:szCs w:val="28"/>
        </w:rPr>
        <w:tab/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 xml:space="preserve"> (Форма на соответствие).</w:t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  </w:t>
      </w:r>
      <w:r w:rsidRPr="00752AF8">
        <w:rPr>
          <w:rFonts w:ascii="Times New Roman" w:hAnsi="Times New Roman" w:cs="Times New Roman"/>
          <w:sz w:val="28"/>
          <w:szCs w:val="28"/>
        </w:rPr>
        <w:t>Бескислородные кислоты – это:</w:t>
      </w:r>
    </w:p>
    <w:p w:rsidR="009661D1" w:rsidRPr="00E56E0D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HCI</w:t>
      </w:r>
      <w:r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, 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HBr</w:t>
      </w:r>
      <w:r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r w:rsidR="001B1FB9" w:rsidRPr="001B1F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</w:t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2) HBr, </w:t>
      </w:r>
      <w:r w:rsidR="001B1FB9" w:rsidRPr="001B1F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3,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   H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</w:t>
      </w:r>
    </w:p>
    <w:p w:rsidR="009661D1" w:rsidRPr="00752AF8" w:rsidRDefault="001B1FB9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3) </w:t>
      </w:r>
      <w:r w:rsidR="009661D1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HCI, </w:t>
      </w:r>
      <w:r w:rsidRPr="001578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661D1"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9661D1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9661D1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S,   HF                        </w:t>
      </w:r>
    </w:p>
    <w:p w:rsidR="009661D1" w:rsidRPr="00E56E0D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4,  </w:t>
      </w:r>
      <w:r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3,  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9661D1" w:rsidRPr="00E56E0D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1B1F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одиночный выбор)</w:t>
      </w:r>
    </w:p>
    <w:p w:rsidR="004361DC" w:rsidRPr="00E56E0D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661D1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6. </w:t>
      </w:r>
      <w:r w:rsidR="009661D1" w:rsidRPr="00752AF8">
        <w:rPr>
          <w:rFonts w:ascii="Times New Roman" w:hAnsi="Times New Roman" w:cs="Times New Roman"/>
          <w:sz w:val="28"/>
          <w:szCs w:val="28"/>
        </w:rPr>
        <w:t>Только кислоты расположены в ряду:</w:t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>1) HCI,   HBr,  H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</w:t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>2) HBr,   H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,    NaOH                                      </w:t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>3) HCI,   H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S,    NaCI               </w:t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>4) H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4,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HNO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3,  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1B1F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одиночный выбор</w:t>
      </w:r>
      <w:r w:rsidR="001B1FB9">
        <w:rPr>
          <w:rFonts w:ascii="Times New Roman" w:hAnsi="Times New Roman" w:cs="Times New Roman"/>
          <w:i/>
          <w:sz w:val="28"/>
          <w:szCs w:val="28"/>
        </w:rPr>
        <w:t>)</w:t>
      </w:r>
    </w:p>
    <w:p w:rsidR="001B1FB9" w:rsidRDefault="001B1FB9" w:rsidP="00752AF8">
      <w:pPr>
        <w:tabs>
          <w:tab w:val="left" w:pos="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61DC" w:rsidRPr="00752AF8" w:rsidRDefault="001B1FB9" w:rsidP="00752AF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Азот</w:t>
      </w:r>
      <w:r w:rsidR="004361DC" w:rsidRPr="00752AF8">
        <w:rPr>
          <w:rFonts w:ascii="Times New Roman" w:hAnsi="Times New Roman" w:cs="Times New Roman"/>
          <w:sz w:val="28"/>
          <w:szCs w:val="28"/>
        </w:rPr>
        <w:t>ная кислота взаимодействует с:</w:t>
      </w:r>
    </w:p>
    <w:p w:rsidR="004361DC" w:rsidRPr="00752AF8" w:rsidRDefault="004361DC" w:rsidP="00752AF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1)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752AF8">
        <w:rPr>
          <w:rFonts w:ascii="Times New Roman" w:hAnsi="Times New Roman" w:cs="Times New Roman"/>
          <w:sz w:val="28"/>
          <w:szCs w:val="28"/>
        </w:rPr>
        <w:t>(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752AF8">
        <w:rPr>
          <w:rFonts w:ascii="Times New Roman" w:hAnsi="Times New Roman" w:cs="Times New Roman"/>
          <w:sz w:val="28"/>
          <w:szCs w:val="28"/>
        </w:rPr>
        <w:t>)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4361DC" w:rsidRPr="00752AF8" w:rsidRDefault="004361DC" w:rsidP="00752AF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2)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CaO</w:t>
      </w:r>
    </w:p>
    <w:p w:rsidR="004361DC" w:rsidRPr="00752AF8" w:rsidRDefault="004361DC" w:rsidP="00752AF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3)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HCI</w:t>
      </w:r>
    </w:p>
    <w:p w:rsidR="004361DC" w:rsidRPr="00752AF8" w:rsidRDefault="004361DC" w:rsidP="00752AF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4)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BaCO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1B1F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одиночный выбор)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8. Оксидам соответствуют формулы соединений:</w:t>
      </w:r>
    </w:p>
    <w:p w:rsidR="009661D1" w:rsidRPr="00157875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875">
        <w:rPr>
          <w:rFonts w:ascii="Times New Roman" w:hAnsi="Times New Roman" w:cs="Times New Roman"/>
          <w:sz w:val="28"/>
          <w:szCs w:val="28"/>
        </w:rPr>
        <w:t xml:space="preserve">1)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HCI</w:t>
      </w:r>
      <w:r w:rsidRPr="00157875">
        <w:rPr>
          <w:rFonts w:ascii="Times New Roman" w:hAnsi="Times New Roman" w:cs="Times New Roman"/>
          <w:sz w:val="28"/>
          <w:szCs w:val="28"/>
        </w:rPr>
        <w:t xml:space="preserve">, 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HBr</w:t>
      </w:r>
      <w:r w:rsidRPr="00157875">
        <w:rPr>
          <w:rFonts w:ascii="Times New Roman" w:hAnsi="Times New Roman" w:cs="Times New Roman"/>
          <w:sz w:val="28"/>
          <w:szCs w:val="28"/>
        </w:rPr>
        <w:t xml:space="preserve">, 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5787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15787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57875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>2) HBr,   H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,    NaOH                                      </w:t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>3) HCI,   H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S,    NaCI               </w:t>
      </w:r>
    </w:p>
    <w:p w:rsidR="009661D1" w:rsidRPr="00157875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</w:rPr>
      </w:pPr>
      <w:r w:rsidRPr="00157875">
        <w:rPr>
          <w:rFonts w:ascii="Times New Roman" w:hAnsi="Times New Roman" w:cs="Times New Roman"/>
          <w:sz w:val="28"/>
          <w:szCs w:val="28"/>
        </w:rPr>
        <w:t xml:space="preserve">4)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5787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57875">
        <w:rPr>
          <w:rFonts w:ascii="Times New Roman" w:hAnsi="Times New Roman" w:cs="Times New Roman"/>
          <w:sz w:val="28"/>
          <w:szCs w:val="28"/>
        </w:rPr>
        <w:t xml:space="preserve">, 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CaO</w:t>
      </w:r>
      <w:r w:rsidRPr="00157875">
        <w:rPr>
          <w:rFonts w:ascii="Times New Roman" w:hAnsi="Times New Roman" w:cs="Times New Roman"/>
          <w:sz w:val="28"/>
          <w:szCs w:val="28"/>
        </w:rPr>
        <w:t xml:space="preserve">,  </w:t>
      </w:r>
      <w:r w:rsidRPr="00157875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157875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1B1F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одиночный выбор).</w:t>
      </w:r>
    </w:p>
    <w:p w:rsidR="004361DC" w:rsidRPr="00752AF8" w:rsidRDefault="004361DC" w:rsidP="001B1FB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b/>
          <w:sz w:val="28"/>
          <w:szCs w:val="28"/>
        </w:rPr>
        <w:t>Раздел 3. Классификация неорганических соединений</w:t>
      </w:r>
    </w:p>
    <w:p w:rsidR="004361DC" w:rsidRPr="00752AF8" w:rsidRDefault="001B1FB9" w:rsidP="001B1FB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4361DC" w:rsidRPr="00752AF8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9661D1" w:rsidRPr="00752AF8" w:rsidRDefault="009661D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661D1" w:rsidRPr="00752AF8" w:rsidRDefault="009661D1" w:rsidP="00752AF8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Гидроксиду </w:t>
      </w:r>
      <w:r w:rsidR="001B1FB9">
        <w:rPr>
          <w:rFonts w:ascii="Times New Roman" w:hAnsi="Times New Roman" w:cs="Times New Roman"/>
          <w:sz w:val="28"/>
          <w:szCs w:val="28"/>
        </w:rPr>
        <w:t>А</w:t>
      </w:r>
      <w:r w:rsidR="001B1FB9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52AF8">
        <w:rPr>
          <w:rFonts w:ascii="Times New Roman" w:hAnsi="Times New Roman" w:cs="Times New Roman"/>
          <w:sz w:val="28"/>
          <w:szCs w:val="28"/>
        </w:rPr>
        <w:t>(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752AF8">
        <w:rPr>
          <w:rFonts w:ascii="Times New Roman" w:hAnsi="Times New Roman" w:cs="Times New Roman"/>
          <w:sz w:val="28"/>
          <w:szCs w:val="28"/>
        </w:rPr>
        <w:t>)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52AF8">
        <w:rPr>
          <w:rFonts w:ascii="Times New Roman" w:hAnsi="Times New Roman" w:cs="Times New Roman"/>
          <w:sz w:val="28"/>
          <w:szCs w:val="28"/>
        </w:rPr>
        <w:t xml:space="preserve"> соответствует оксид:</w:t>
      </w:r>
    </w:p>
    <w:p w:rsidR="009661D1" w:rsidRPr="00752AF8" w:rsidRDefault="001B1FB9" w:rsidP="00752AF8">
      <w:pPr>
        <w:pStyle w:val="a3"/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578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9661D1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4361DC" w:rsidRPr="00752AF8" w:rsidRDefault="009661D1" w:rsidP="00752AF8">
      <w:pPr>
        <w:pStyle w:val="a3"/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 </w:t>
      </w:r>
      <w:r w:rsidR="001B1FB9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4361DC" w:rsidRPr="00752AF8" w:rsidRDefault="009661D1" w:rsidP="00752AF8">
      <w:pPr>
        <w:pStyle w:val="a3"/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 </w:t>
      </w:r>
      <w:r w:rsidR="001B1FB9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9661D1" w:rsidRPr="00752AF8" w:rsidRDefault="009661D1" w:rsidP="00752AF8">
      <w:pPr>
        <w:pStyle w:val="a3"/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 </w:t>
      </w:r>
      <w:r w:rsidR="001B1FB9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9661D1" w:rsidRPr="00752AF8" w:rsidRDefault="009661D1" w:rsidP="00752AF8">
      <w:pPr>
        <w:pStyle w:val="a3"/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1B1F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одиночный выбор).</w:t>
      </w:r>
    </w:p>
    <w:p w:rsidR="004361DC" w:rsidRPr="00752AF8" w:rsidRDefault="004361DC" w:rsidP="00752AF8">
      <w:pPr>
        <w:pStyle w:val="a3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C5B91" w:rsidRPr="00752AF8" w:rsidRDefault="001B1FB9" w:rsidP="00752AF8">
      <w:pPr>
        <w:pStyle w:val="a3"/>
        <w:numPr>
          <w:ilvl w:val="0"/>
          <w:numId w:val="34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Лакмус окрашивается в красны</w:t>
      </w:r>
      <w:r w:rsidR="006C5B91" w:rsidRPr="00752AF8">
        <w:rPr>
          <w:rFonts w:ascii="Times New Roman" w:hAnsi="Times New Roman" w:cs="Times New Roman"/>
          <w:sz w:val="28"/>
          <w:szCs w:val="28"/>
        </w:rPr>
        <w:t>й  цвет в растворе</w:t>
      </w:r>
    </w:p>
    <w:p w:rsidR="006C5B91" w:rsidRPr="00752AF8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1)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HCI</w:t>
      </w:r>
    </w:p>
    <w:p w:rsidR="006C5B91" w:rsidRPr="00752AF8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2)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NaCl</w:t>
      </w:r>
    </w:p>
    <w:p w:rsidR="006C5B91" w:rsidRPr="00752AF8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3)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6C5B91" w:rsidRPr="00752AF8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4)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NaOH</w:t>
      </w:r>
    </w:p>
    <w:p w:rsidR="006C5B91" w:rsidRPr="00752AF8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1B1F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одиночный выбор</w:t>
      </w:r>
      <w:r w:rsidR="004361DC" w:rsidRPr="00752AF8">
        <w:rPr>
          <w:rFonts w:ascii="Times New Roman" w:hAnsi="Times New Roman" w:cs="Times New Roman"/>
          <w:i/>
          <w:sz w:val="28"/>
          <w:szCs w:val="28"/>
        </w:rPr>
        <w:t>)</w:t>
      </w:r>
    </w:p>
    <w:p w:rsidR="009661D1" w:rsidRPr="00752AF8" w:rsidRDefault="009661D1" w:rsidP="00752AF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91" w:rsidRPr="00752AF8" w:rsidRDefault="006C5B91" w:rsidP="00752AF8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Формулы веществ с кот</w:t>
      </w:r>
      <w:r w:rsidR="001B1FB9">
        <w:rPr>
          <w:rFonts w:ascii="Times New Roman" w:hAnsi="Times New Roman" w:cs="Times New Roman"/>
          <w:sz w:val="28"/>
          <w:szCs w:val="28"/>
        </w:rPr>
        <w:t>орыми реагирует гидроксид калия</w:t>
      </w:r>
      <w:r w:rsidRPr="00752AF8">
        <w:rPr>
          <w:rFonts w:ascii="Times New Roman" w:hAnsi="Times New Roman" w:cs="Times New Roman"/>
          <w:sz w:val="28"/>
          <w:szCs w:val="28"/>
        </w:rPr>
        <w:t>:</w:t>
      </w:r>
    </w:p>
    <w:p w:rsidR="006C5B91" w:rsidRPr="00752AF8" w:rsidRDefault="006C5B91" w:rsidP="00752AF8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1)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HCI</w:t>
      </w:r>
      <w:r w:rsidRPr="00752A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B91" w:rsidRPr="00752AF8" w:rsidRDefault="006C5B91" w:rsidP="00752AF8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2)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NaCI</w:t>
      </w:r>
      <w:r w:rsidRPr="00752A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B91" w:rsidRPr="00752AF8" w:rsidRDefault="006C5B91" w:rsidP="00752AF8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3)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Ca</w:t>
      </w:r>
    </w:p>
    <w:p w:rsidR="006C5B91" w:rsidRPr="00752AF8" w:rsidRDefault="006C5B91" w:rsidP="00752AF8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4)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NaOH</w:t>
      </w:r>
    </w:p>
    <w:p w:rsidR="00F623CC" w:rsidRPr="00752AF8" w:rsidRDefault="00F623CC" w:rsidP="00752AF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91" w:rsidRPr="00752AF8" w:rsidRDefault="006C5B91" w:rsidP="00752AF8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Установите соответствие между названием вещества и классом неорганических соединений:</w:t>
      </w:r>
    </w:p>
    <w:p w:rsidR="006C5B91" w:rsidRPr="00752AF8" w:rsidRDefault="006C5B91" w:rsidP="00752AF8">
      <w:pPr>
        <w:pStyle w:val="a3"/>
        <w:tabs>
          <w:tab w:val="left" w:pos="352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b/>
          <w:i/>
          <w:sz w:val="28"/>
          <w:szCs w:val="28"/>
        </w:rPr>
        <w:t xml:space="preserve">     вопрос </w:t>
      </w:r>
      <w:r w:rsidRPr="00752AF8">
        <w:rPr>
          <w:rFonts w:ascii="Times New Roman" w:hAnsi="Times New Roman" w:cs="Times New Roman"/>
          <w:b/>
          <w:i/>
          <w:sz w:val="28"/>
          <w:szCs w:val="28"/>
        </w:rPr>
        <w:tab/>
        <w:t>ответ</w:t>
      </w:r>
    </w:p>
    <w:p w:rsidR="006C5B91" w:rsidRPr="00752AF8" w:rsidRDefault="007E703B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сульфат лития</w:t>
      </w:r>
      <w:r w:rsidR="006C5B91" w:rsidRPr="00752AF8">
        <w:rPr>
          <w:rFonts w:ascii="Times New Roman" w:hAnsi="Times New Roman" w:cs="Times New Roman"/>
          <w:sz w:val="28"/>
          <w:szCs w:val="28"/>
        </w:rPr>
        <w:t xml:space="preserve">                      а) основный оксид</w:t>
      </w:r>
    </w:p>
    <w:p w:rsidR="006C5B91" w:rsidRPr="00752AF8" w:rsidRDefault="007E703B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оксид бария</w:t>
      </w:r>
      <w:r w:rsidR="006C5B91" w:rsidRPr="00752AF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5B91" w:rsidRPr="00752AF8">
        <w:rPr>
          <w:rFonts w:ascii="Times New Roman" w:hAnsi="Times New Roman" w:cs="Times New Roman"/>
          <w:sz w:val="28"/>
          <w:szCs w:val="28"/>
        </w:rPr>
        <w:t xml:space="preserve"> б) кислотный оксид</w:t>
      </w:r>
    </w:p>
    <w:p w:rsidR="006C5B91" w:rsidRPr="00752AF8" w:rsidRDefault="006C5B91" w:rsidP="00752AF8">
      <w:pPr>
        <w:pStyle w:val="a3"/>
        <w:tabs>
          <w:tab w:val="left" w:pos="930"/>
          <w:tab w:val="left" w:pos="157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3) гидрофосфат магния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752AF8">
        <w:rPr>
          <w:rFonts w:ascii="Times New Roman" w:hAnsi="Times New Roman" w:cs="Times New Roman"/>
          <w:sz w:val="28"/>
          <w:szCs w:val="28"/>
        </w:rPr>
        <w:t xml:space="preserve">      </w:t>
      </w:r>
      <w:r w:rsidR="007E703B">
        <w:rPr>
          <w:rFonts w:ascii="Times New Roman" w:hAnsi="Times New Roman" w:cs="Times New Roman"/>
          <w:sz w:val="28"/>
          <w:szCs w:val="28"/>
        </w:rPr>
        <w:t xml:space="preserve">    </w:t>
      </w:r>
      <w:r w:rsidRPr="00752AF8">
        <w:rPr>
          <w:rFonts w:ascii="Times New Roman" w:hAnsi="Times New Roman" w:cs="Times New Roman"/>
          <w:sz w:val="28"/>
          <w:szCs w:val="28"/>
        </w:rPr>
        <w:t>в) средняя соль</w:t>
      </w:r>
    </w:p>
    <w:p w:rsidR="006C5B91" w:rsidRPr="00752AF8" w:rsidRDefault="007E703B" w:rsidP="00752AF8">
      <w:pPr>
        <w:pStyle w:val="a3"/>
        <w:tabs>
          <w:tab w:val="left" w:pos="502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оксид кремния</w:t>
      </w:r>
      <w:r w:rsidR="006C5B91" w:rsidRPr="00752AF8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B91" w:rsidRPr="00752AF8">
        <w:rPr>
          <w:rFonts w:ascii="Times New Roman" w:hAnsi="Times New Roman" w:cs="Times New Roman"/>
          <w:sz w:val="28"/>
          <w:szCs w:val="28"/>
        </w:rPr>
        <w:t>г) кислая соль</w:t>
      </w:r>
      <w:r w:rsidR="006C5B91" w:rsidRPr="00752AF8">
        <w:rPr>
          <w:rFonts w:ascii="Times New Roman" w:hAnsi="Times New Roman" w:cs="Times New Roman"/>
          <w:sz w:val="28"/>
          <w:szCs w:val="28"/>
        </w:rPr>
        <w:tab/>
      </w:r>
    </w:p>
    <w:p w:rsidR="006C5B91" w:rsidRPr="00752AF8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 xml:space="preserve"> (Форма на соответствие).</w:t>
      </w:r>
    </w:p>
    <w:p w:rsidR="006C5B91" w:rsidRPr="00752AF8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  </w:t>
      </w:r>
      <w:r w:rsidRPr="00752AF8">
        <w:rPr>
          <w:rFonts w:ascii="Times New Roman" w:hAnsi="Times New Roman" w:cs="Times New Roman"/>
          <w:sz w:val="28"/>
          <w:szCs w:val="28"/>
        </w:rPr>
        <w:t>Кислородсодержащие кислоты – это:</w:t>
      </w:r>
    </w:p>
    <w:p w:rsidR="006C5B91" w:rsidRPr="00E56E0D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HCI</w:t>
      </w:r>
      <w:r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, 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HBr</w:t>
      </w:r>
      <w:r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7E703B" w:rsidRPr="007E703B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7E703B" w:rsidRPr="001578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</w:t>
      </w:r>
    </w:p>
    <w:p w:rsidR="006C5B91" w:rsidRPr="00752AF8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2) HBr,  </w:t>
      </w:r>
      <w:r w:rsidR="007E703B" w:rsidRPr="007E70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3,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   H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</w:t>
      </w:r>
    </w:p>
    <w:p w:rsidR="006C5B91" w:rsidRPr="00752AF8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3)  HCI, </w:t>
      </w:r>
      <w:r w:rsidR="007E703B" w:rsidRPr="007E70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S,   HF                        </w:t>
      </w:r>
    </w:p>
    <w:p w:rsidR="006C5B91" w:rsidRPr="00E56E0D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4,  </w:t>
      </w:r>
      <w:r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3,  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6C5B91" w:rsidRPr="00752AF8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7E703B">
        <w:rPr>
          <w:rFonts w:ascii="Times New Roman" w:hAnsi="Times New Roman" w:cs="Times New Roman"/>
          <w:i/>
          <w:sz w:val="28"/>
          <w:szCs w:val="28"/>
        </w:rPr>
        <w:t xml:space="preserve">  -</w:t>
      </w:r>
      <w:r w:rsidRPr="00752AF8">
        <w:rPr>
          <w:rFonts w:ascii="Times New Roman" w:hAnsi="Times New Roman" w:cs="Times New Roman"/>
          <w:i/>
          <w:sz w:val="28"/>
          <w:szCs w:val="28"/>
        </w:rPr>
        <w:t xml:space="preserve"> закрытая, одиночный выбор)</w:t>
      </w:r>
    </w:p>
    <w:p w:rsidR="00F623CC" w:rsidRPr="00752AF8" w:rsidRDefault="00F623CC" w:rsidP="00752AF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91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6. </w:t>
      </w:r>
      <w:r w:rsidR="006C5B91" w:rsidRPr="00752AF8">
        <w:rPr>
          <w:rFonts w:ascii="Times New Roman" w:hAnsi="Times New Roman" w:cs="Times New Roman"/>
          <w:sz w:val="28"/>
          <w:szCs w:val="28"/>
        </w:rPr>
        <w:t>Только соли расположены в ряду:</w:t>
      </w:r>
    </w:p>
    <w:p w:rsidR="006C5B91" w:rsidRPr="00752AF8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>1) HCI,   HBr,  H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</w:t>
      </w:r>
    </w:p>
    <w:p w:rsidR="006C5B91" w:rsidRPr="00752AF8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>2) HBr,   H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,    NaOH                                      </w:t>
      </w:r>
    </w:p>
    <w:p w:rsidR="006C5B91" w:rsidRPr="00752AF8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>3) CaCI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,   Na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S,    NaCI               </w:t>
      </w:r>
    </w:p>
    <w:p w:rsidR="006C5B91" w:rsidRPr="00752AF8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>4) H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4,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HNO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3,  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6C5B91" w:rsidRPr="00752AF8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(Форма- закрытая, одиночный выбор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C5B91" w:rsidRPr="00752AF8" w:rsidRDefault="004361DC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7.</w:t>
      </w:r>
      <w:r w:rsidR="006C5B91" w:rsidRPr="00752AF8">
        <w:rPr>
          <w:rFonts w:ascii="Times New Roman" w:hAnsi="Times New Roman" w:cs="Times New Roman"/>
          <w:sz w:val="28"/>
          <w:szCs w:val="28"/>
        </w:rPr>
        <w:t>Установите соответствие между реагирующими веществами и продуктами их взаимодействия.</w:t>
      </w:r>
    </w:p>
    <w:p w:rsidR="006C5B91" w:rsidRPr="00752AF8" w:rsidRDefault="006C5B91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b/>
          <w:sz w:val="28"/>
          <w:szCs w:val="28"/>
        </w:rPr>
        <w:t xml:space="preserve">   вопрос</w:t>
      </w:r>
      <w:r w:rsidRPr="00752AF8">
        <w:rPr>
          <w:rFonts w:ascii="Times New Roman" w:hAnsi="Times New Roman" w:cs="Times New Roman"/>
          <w:b/>
          <w:sz w:val="28"/>
          <w:szCs w:val="28"/>
        </w:rPr>
        <w:tab/>
      </w:r>
      <w:r w:rsidRPr="00752AF8">
        <w:rPr>
          <w:rFonts w:ascii="Times New Roman" w:hAnsi="Times New Roman" w:cs="Times New Roman"/>
          <w:b/>
          <w:sz w:val="28"/>
          <w:szCs w:val="28"/>
        </w:rPr>
        <w:tab/>
      </w:r>
      <w:r w:rsidRPr="00752AF8">
        <w:rPr>
          <w:rFonts w:ascii="Times New Roman" w:hAnsi="Times New Roman" w:cs="Times New Roman"/>
          <w:b/>
          <w:sz w:val="28"/>
          <w:szCs w:val="28"/>
        </w:rPr>
        <w:tab/>
      </w:r>
      <w:r w:rsidRPr="00752AF8">
        <w:rPr>
          <w:rFonts w:ascii="Times New Roman" w:hAnsi="Times New Roman" w:cs="Times New Roman"/>
          <w:b/>
          <w:sz w:val="28"/>
          <w:szCs w:val="28"/>
        </w:rPr>
        <w:tab/>
      </w:r>
      <w:r w:rsidRPr="00752AF8">
        <w:rPr>
          <w:rFonts w:ascii="Times New Roman" w:hAnsi="Times New Roman" w:cs="Times New Roman"/>
          <w:b/>
          <w:sz w:val="28"/>
          <w:szCs w:val="28"/>
        </w:rPr>
        <w:tab/>
      </w:r>
      <w:r w:rsidRPr="00752AF8">
        <w:rPr>
          <w:rFonts w:ascii="Times New Roman" w:hAnsi="Times New Roman" w:cs="Times New Roman"/>
          <w:b/>
          <w:sz w:val="28"/>
          <w:szCs w:val="28"/>
        </w:rPr>
        <w:tab/>
        <w:t>ответ</w:t>
      </w:r>
    </w:p>
    <w:p w:rsidR="006C5B91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68580</wp:posOffset>
                </wp:positionV>
                <wp:extent cx="323850" cy="0"/>
                <wp:effectExtent l="9525" t="53975" r="19050" b="60325"/>
                <wp:wrapNone/>
                <wp:docPr id="5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99.45pt;margin-top:5.4pt;width:25.5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3lNAIAAF0EAAAOAAAAZHJzL2Uyb0RvYy54bWysVM2O2yAQvlfqOyDuie3E2U2sOKuVnfSy&#10;7Uba7QMQwDYqBgQkTlT13TuQn+62l6qqD3jwzHzzzZ+XD8deogO3TmhV4mycYsQV1UyotsRfXzej&#10;OUbOE8WI1IqX+MQdflh9/LAcTMEnutOScYsARLliMCXuvDdFkjja8Z64sTZcgbLRticerrZNmCUD&#10;oPcymaTpXTJoy4zVlDsHX+uzEq8iftNw6p+bxnGPZImBm4+njecunMlqSYrWEtMJeqFB/oFFT4SC&#10;oDeomniC9lb8AdULarXTjR9T3Se6aQTlMQfIJkt/y+alI4bHXKA4ztzK5P4fLP1y2FokWIln0ClF&#10;eujR497rGBrdh/oMxhVgVqmtDRnSo3oxT5p+c0jpqiOq5dH49WTANwseyTuXcHEGouyGz5qBDQH8&#10;WKxjY/sACWVAx9iT060n/OgRhY/TyXQ+g87RqyohxdXPWOc/cd2jIJTYeUtE2/lKKwWN1zaLUcjh&#10;yfnAihRXhxBU6Y2QMvZfKjSUeDGbzKKD01KwoAxmzra7Slp0IGGC4hNTBM1bM6v3ikWwjhO2vsie&#10;CAky8rE23gqoluQ4ROs5w0hyWJognelJFSJC5kD4Ip2H6PsiXazn63k+yid361Ge1vXocVPlo7tN&#10;dj+rp3VV1dmPQD7Li04wxlXgfx3oLP+7gbms1nkUbyN9K1TyHj1WFMhe35F0bH3o9nludpqdtjZk&#10;F6YAZjgaX/YtLMnbe7T69VdY/QQAAP//AwBQSwMEFAAGAAgAAAAhAGqvYZDcAAAACQEAAA8AAABk&#10;cnMvZG93bnJldi54bWxMT01Lw0AQvQv+h2UEb3ZjkdDEbIpaxFwU2op43GbH7GJ2NmS3beqvd8SD&#10;3uZ98Oa9ajn5XhxwjC6QgutZBgKpDcZRp+B1+3i1ABGTJqP7QKjghBGW9flZpUsTjrTGwyZ1gkMo&#10;llqBTWkopYytRa/jLAxIrH2E0evEcOykGfWRw30v51mWS68d8QerB3yw2H5u9l5BWr2fbP7W3hfu&#10;Zfv0nLuvpmlWSl1eTHe3IBJO6c8MP/W5OtTcaRf2ZKLoGReLgq18ZDyBDfObgondLyHrSv5fUH8D&#10;AAD//wMAUEsBAi0AFAAGAAgAAAAhALaDOJL+AAAA4QEAABMAAAAAAAAAAAAAAAAAAAAAAFtDb250&#10;ZW50X1R5cGVzXS54bWxQSwECLQAUAAYACAAAACEAOP0h/9YAAACUAQAACwAAAAAAAAAAAAAAAAAv&#10;AQAAX3JlbHMvLnJlbHNQSwECLQAUAAYACAAAACEACbxt5TQCAABdBAAADgAAAAAAAAAAAAAAAAAu&#10;AgAAZHJzL2Uyb0RvYy54bWxQSwECLQAUAAYACAAAACEAaq9hkNwAAAAJAQAADwAAAAAAAAAAAAAA&#10;AACOBAAAZHJzL2Rvd25yZXYueG1sUEsFBgAAAAAEAAQA8wAAAJcFAAAAAA==&#10;">
                <v:stroke endarrow="block"/>
              </v:shape>
            </w:pict>
          </mc:Fallback>
        </mc:AlternateContent>
      </w:r>
      <w:r w:rsidR="006C5B91" w:rsidRPr="00752AF8">
        <w:rPr>
          <w:rFonts w:ascii="Times New Roman" w:hAnsi="Times New Roman" w:cs="Times New Roman"/>
          <w:sz w:val="28"/>
          <w:szCs w:val="28"/>
        </w:rPr>
        <w:t xml:space="preserve">1)  </w: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>CaO</w:t>
      </w:r>
      <w:r w:rsidR="006C5B91" w:rsidRPr="00752AF8">
        <w:rPr>
          <w:rFonts w:ascii="Times New Roman" w:hAnsi="Times New Roman" w:cs="Times New Roman"/>
          <w:sz w:val="28"/>
          <w:szCs w:val="28"/>
        </w:rPr>
        <w:t xml:space="preserve"> + </w: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6C5B91"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C5B91" w:rsidRPr="00752A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а) </w: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>FeCI</w:t>
      </w:r>
      <w:r w:rsidR="006C5B91"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C5B91" w:rsidRPr="00752AF8">
        <w:rPr>
          <w:rFonts w:ascii="Times New Roman" w:hAnsi="Times New Roman" w:cs="Times New Roman"/>
          <w:sz w:val="28"/>
          <w:szCs w:val="28"/>
        </w:rPr>
        <w:t xml:space="preserve"> + </w: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>Cu</w:t>
      </w:r>
    </w:p>
    <w:p w:rsidR="006C5B91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82550</wp:posOffset>
                </wp:positionV>
                <wp:extent cx="323850" cy="635"/>
                <wp:effectExtent l="9525" t="53340" r="19050" b="60325"/>
                <wp:wrapNone/>
                <wp:docPr id="5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99.45pt;margin-top:6.5pt;width:25.5pt;height: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tLPNgIAAF8EAAAOAAAAZHJzL2Uyb0RvYy54bWysVMGO2jAQvVfqP1i+syEQWIgIq1UCvWxb&#10;pN1+gLGdxKpjW7YhoKr/3rEJtLSXqmoOzjieefNm5jmrp1Mn0ZFbJ7QqcPowxogrqplQTYG/vG1H&#10;C4ycJ4oRqRUv8Jk7/LR+/27Vm5xPdKsl4xYBiHJ5bwrcem/yJHG05R1xD9pwBYe1th3xsLVNwizp&#10;Ab2TyWQ8nie9tsxYTblz8LW6HOJ1xK9rTv3nunbcI1lg4ObjauO6D2uyXpG8scS0gg40yD+w6IhQ&#10;kPQGVRFP0MGKP6A6Qa12uvYPVHeJrmtBeawBqknHv1Xz2hLDYy3QHGdubXL/D5Z+Ou4sEqzAs0eM&#10;FOlgRs8Hr2NqtAj96Y3Lwa1UOxsqpCf1al40/eqQ0mVLVMOj89vZQGwaIpK7kLBxBrLs+4+agQ8B&#10;/NisU227AAltQKc4k/NtJvzkEYWP08l0MYPJUTiaT2cRnuTXSGOd/8B1h4JRYOctEU3rS60UjF7b&#10;NOYhxxfnAy+SXwNCWqW3QsqoAKlQX+DlbDKLAU5LwcJhcHO22ZfSoiMJGorPwOLOzeqDYhGs5YRt&#10;BtsTIcFGPnbHWwH9khyHbB1nGEkO1yZYF3pShYxQOxAerIuMvi3Hy81is8hG2WS+GWXjqho9b8ts&#10;NN+mj7NqWpVllX4P5NMsbwVjXAX+V0mn2d9JZrhcFzHeRH1rVHKPHjsKZK/vSDoOP8z7opy9Zued&#10;DdUFHYCKo/Nw48I1+XUfvX7+F9Y/AAAA//8DAFBLAwQUAAYACAAAACEAM/FKy94AAAAJAQAADwAA&#10;AGRycy9kb3ducmV2LnhtbExPy07DMBC8I/EP1iJxo04LipoQpwIqRC5UokVVj268JBbxOordNuXr&#10;2Z7gtvPQ7EyxGF0njjgE60nBdJKAQKq9sdQo+Ny83s1BhKjJ6M4TKjhjgEV5fVXo3PgTfeBxHRvB&#10;IRRyraCNsc+lDHWLToeJ75FY+/KD05Hh0Egz6BOHu07OkiSVTlviD63u8aXF+nt9cAricndu0239&#10;nNnV5u09tT9VVS2Vur0Znx5BRBzjnxku9bk6lNxp7w9kgugYZ/OMrXzc8yY2zB4yJvYXYgqyLOT/&#10;BeUvAAAA//8DAFBLAQItABQABgAIAAAAIQC2gziS/gAAAOEBAAATAAAAAAAAAAAAAAAAAAAAAABb&#10;Q29udGVudF9UeXBlc10ueG1sUEsBAi0AFAAGAAgAAAAhADj9If/WAAAAlAEAAAsAAAAAAAAAAAAA&#10;AAAALwEAAF9yZWxzLy5yZWxzUEsBAi0AFAAGAAgAAAAhANHa0s82AgAAXwQAAA4AAAAAAAAAAAAA&#10;AAAALgIAAGRycy9lMm9Eb2MueG1sUEsBAi0AFAAGAAgAAAAhADPxSsveAAAACQEAAA8AAAAAAAAA&#10;AAAAAAAAkAQAAGRycy9kb3ducmV2LnhtbFBLBQYAAAAABAAEAPMAAACbBQAAAAA=&#10;">
                <v:stroke endarrow="block"/>
              </v:shape>
            </w:pict>
          </mc:Fallback>
        </mc:AlternateConten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>2)  2Na + 2H</w:t>
      </w:r>
      <w:r w:rsidR="006C5B91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O                                                       </w:t>
      </w:r>
      <w:r w:rsidR="006C5B91" w:rsidRPr="00752AF8">
        <w:rPr>
          <w:rFonts w:ascii="Times New Roman" w:hAnsi="Times New Roman" w:cs="Times New Roman"/>
          <w:sz w:val="28"/>
          <w:szCs w:val="28"/>
        </w:rPr>
        <w:t>б</w: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>) Ca(OH)</w:t>
      </w:r>
      <w:r w:rsidR="006C5B91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6C5B91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89535</wp:posOffset>
                </wp:positionV>
                <wp:extent cx="314325" cy="0"/>
                <wp:effectExtent l="9525" t="55245" r="19050" b="59055"/>
                <wp:wrapNone/>
                <wp:docPr id="5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99.45pt;margin-top:7.05pt;width:24.75pt;height: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/kMQIAAF0EAAAOAAAAZHJzL2Uyb0RvYy54bWysVM2O2jAQvlfqO1i+QxIIFCLCapVAL9sW&#10;abcPYGwnserYlm0IqOq7d2x+2t1eqqo5OOPMzDff/GX1cOolOnLrhFYlzsYpRlxRzYRqS/z1ZTta&#10;YOQ8UYxIrXiJz9zhh/X7d6vBFHyiOy0ZtwhAlCsGU+LOe1MkiaMd74kba8MVKBtte+LhatuEWTIA&#10;ei+TSZrOk0FbZqym3Dn4Wl+UeB3xm4ZT/6VpHPdIlhi4+XjaeO7DmaxXpGgtMZ2gVxrkH1j0RCgI&#10;eoeqiSfoYMUfUL2gVjvd+DHVfaKbRlAec4BssvRNNs8dMTzmAsVx5l4m9/9g6efjziLBSjybY6RI&#10;Dz16PHgdQ6N5qM9gXAFmldrZkCE9qWfzpOk3h5SuOqJaHo1fzgZ8s+CRvHIJF2cgyn74pBnYEMCP&#10;xTo1tg+QUAZ0ij0533vCTx5R+DjN8ulkhhG9qRJS3PyMdf4j1z0KQomdt0S0na+0UtB4bbMYhRyf&#10;nA+sSHFzCEGV3gopY/+lQkOJlzOIEzROS8GCMl5su6+kRUcSJig+McU3ZlYfFItgHSdsc5U9ERJk&#10;5GNtvBVQLclxiNZzhpHksDRButCTKkSEzIHwVboM0fdlutwsNot8lE/mm1Ge1vXocVvlo/k2+zCr&#10;p3VV1dmPQD7Li04wxlXgfxvoLP+7gbmu1mUU7yN9L1TyGj1WFMje3pF0bH3o9mVu9pqddzZkF6YA&#10;ZjgaX/ctLMnv92j166+w/gkAAP//AwBQSwMEFAAGAAgAAAAhAHmxtkffAAAACQEAAA8AAABkcnMv&#10;ZG93bnJldi54bWxMj8FOwzAQRO9I/IO1SNyo0yqKkjROBVSIXEBqi1CPbmxii3gdxW6b8vUs4gC3&#10;nd3R7JtqNbmenfQYrEcB81kCTGPrlcVOwNvu6S4HFqJEJXuPWsBFB1jV11eVLJU/40aftrFjFIKh&#10;lAJMjEPJeWiNdjLM/KCRbh9+dDKSHDuuRnmmcNfzRZJk3EmL9MHIQT8a3X5uj05AXO8vJntvHwr7&#10;unt+yexX0zRrIW5vpvslsKin+GeGH3xCh5qYDv6IKrCedJEXZKUhnQMjwyLNU2CH3wWvK/6/Qf0N&#10;AAD//wMAUEsBAi0AFAAGAAgAAAAhALaDOJL+AAAA4QEAABMAAAAAAAAAAAAAAAAAAAAAAFtDb250&#10;ZW50X1R5cGVzXS54bWxQSwECLQAUAAYACAAAACEAOP0h/9YAAACUAQAACwAAAAAAAAAAAAAAAAAv&#10;AQAAX3JlbHMvLnJlbHNQSwECLQAUAAYACAAAACEAsxe/5DECAABdBAAADgAAAAAAAAAAAAAAAAAu&#10;AgAAZHJzL2Uyb0RvYy54bWxQSwECLQAUAAYACAAAACEAebG2R98AAAAJAQAADwAAAAAAAAAAAAAA&#10;AACLBAAAZHJzL2Rvd25yZXYueG1sUEsFBgAAAAAEAAQA8wAAAJcFAAAAAA==&#10;">
                <v:stroke endarrow="block"/>
              </v:shape>
            </w:pict>
          </mc:Fallback>
        </mc:AlternateConten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>3)  Fe + CuCI</w:t>
      </w:r>
      <w:r w:rsidR="006C5B91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</w:t>
      </w:r>
      <w:r w:rsidR="006C5B91" w:rsidRPr="00752AF8">
        <w:rPr>
          <w:rFonts w:ascii="Times New Roman" w:hAnsi="Times New Roman" w:cs="Times New Roman"/>
          <w:sz w:val="28"/>
          <w:szCs w:val="28"/>
        </w:rPr>
        <w:t>в</w: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>) 2NaOH + H</w:t>
      </w:r>
      <w:r w:rsidR="006C5B91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6C5B91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76200</wp:posOffset>
                </wp:positionV>
                <wp:extent cx="381000" cy="0"/>
                <wp:effectExtent l="9525" t="55880" r="19050" b="58420"/>
                <wp:wrapNone/>
                <wp:docPr id="5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87.45pt;margin-top:6pt;width:30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3ESNAIAAF0EAAAOAAAAZHJzL2Uyb0RvYy54bWysVM1u2zAMvg/YOwi6J7bTpEuMOkVhJ7t0&#10;W4F2D6BIcixMFgVJiRMMe/dRys/a7TIM80GmTPLjxz/f3R96TfbSeQWmosU4p0QaDkKZbUW/vqxH&#10;c0p8YEYwDUZW9Cg9vV++f3c32FJOoAMtpCMIYnw52Ip2IdgyyzzvZM/8GKw0qGzB9Szg1W0z4diA&#10;6L3OJnl+mw3ghHXApff4tTkp6TLht63k4UvbehmIrihyC+l06dzEM1vesXLrmO0UP9Ng/8CiZ8pg&#10;0CtUwwIjO6f+gOoVd+ChDWMOfQZtq7hMOWA2Rf5bNs8dszLlgsXx9lom//9g+ef9kyNKVHQ2o8Sw&#10;Hnv0sAuQQpNFrM9gfYlmtXlyMUN+MM/2Efg3TwzUHTNbmYxfjhZ9i+iRvXGJF28xymb4BAJtGOKn&#10;Yh1a10dILAM5pJ4crz2Rh0A4fryZF3mOneMXVcbKi591PnyU0JMoVNQHx9S2CzUYg40HV6QobP/o&#10;Q2TFyotDDGpgrbRO/deGDBVdzCaz5OBBKxGV0cy77abWjuxZnKD0pBRR89rMwc6IBNZJJlZnOTCl&#10;USYh1SY4hdXSksZovRSUaIlLE6UTPW1iRMwcCZ+l0xB9X+SL1Xw1n46mk9vVaJo3zehhXU9Ht+vi&#10;w6y5aeq6KX5E8sW07JQQ0kT+l4Eupn83MOfVOo3idaSvhcreoqeKItnLO5FOrY/dPs3NBsTxycXs&#10;4hTgDCfj877FJXl9T1a//grLnwAAAP//AwBQSwMEFAAGAAgAAAAhAGvA023dAAAACQEAAA8AAABk&#10;cnMvZG93bnJldi54bWxMT8tOwzAQvCPxD9YicaMOAYU2xKmACpFLkWgrxNGNl8QiXkex26Z8PVtx&#10;gNvOQ7MzxXx0ndjjEKwnBdeTBARS7Y2lRsFm/Xw1BRGiJqM7T6jgiAHm5flZoXPjD/SG+1VsBIdQ&#10;yLWCNsY+lzLULTodJr5HYu3TD05HhkMjzaAPHO46mSZJJp22xB9a3eNTi/XXaucUxMXHsc3e68eZ&#10;fV2/LDP7XVXVQqnLi/HhHkTEMf6Z4VSfq0PJnbZ+RyaIjvHd7YytfKS8iQ3pzYnY/hKyLOT/BeUP&#10;AAAA//8DAFBLAQItABQABgAIAAAAIQC2gziS/gAAAOEBAAATAAAAAAAAAAAAAAAAAAAAAABbQ29u&#10;dGVudF9UeXBlc10ueG1sUEsBAi0AFAAGAAgAAAAhADj9If/WAAAAlAEAAAsAAAAAAAAAAAAAAAAA&#10;LwEAAF9yZWxzLy5yZWxzUEsBAi0AFAAGAAgAAAAhAAYXcRI0AgAAXQQAAA4AAAAAAAAAAAAAAAAA&#10;LgIAAGRycy9lMm9Eb2MueG1sUEsBAi0AFAAGAAgAAAAhAGvA023dAAAACQEAAA8AAAAAAAAAAAAA&#10;AAAAjgQAAGRycy9kb3ducmV2LnhtbFBLBQYAAAAABAAEAPMAAACYBQAAAAA=&#10;">
                <v:stroke endarrow="block"/>
              </v:shape>
            </w:pict>
          </mc:Fallback>
        </mc:AlternateContent>
      </w:r>
      <w:r w:rsidR="006C5B91" w:rsidRPr="00752AF8">
        <w:rPr>
          <w:rFonts w:ascii="Times New Roman" w:hAnsi="Times New Roman" w:cs="Times New Roman"/>
          <w:sz w:val="28"/>
          <w:szCs w:val="28"/>
        </w:rPr>
        <w:t xml:space="preserve">4)  </w: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6C5B91" w:rsidRPr="00752AF8">
        <w:rPr>
          <w:rFonts w:ascii="Times New Roman" w:hAnsi="Times New Roman" w:cs="Times New Roman"/>
          <w:sz w:val="28"/>
          <w:szCs w:val="28"/>
        </w:rPr>
        <w:t>(</w: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6C5B91" w:rsidRPr="00752AF8">
        <w:rPr>
          <w:rFonts w:ascii="Times New Roman" w:hAnsi="Times New Roman" w:cs="Times New Roman"/>
          <w:sz w:val="28"/>
          <w:szCs w:val="28"/>
        </w:rPr>
        <w:t>)</w:t>
      </w:r>
      <w:r w:rsidR="006C5B91" w:rsidRPr="00752AF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6C5B91" w:rsidRPr="00752A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г) </w: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6C5B91"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C5B91" w:rsidRPr="00752AF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6C5B91" w:rsidRPr="00752AF8">
        <w:rPr>
          <w:rFonts w:ascii="Times New Roman" w:hAnsi="Times New Roman" w:cs="Times New Roman"/>
          <w:sz w:val="28"/>
          <w:szCs w:val="28"/>
        </w:rPr>
        <w:t xml:space="preserve"> + 3</w: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6C5B91"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C5B91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7E703B" w:rsidRDefault="006C5B91" w:rsidP="007E703B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 xml:space="preserve"> (Форма на соответствие)</w:t>
      </w:r>
    </w:p>
    <w:p w:rsidR="007E703B" w:rsidRPr="00FD0113" w:rsidRDefault="007E703B" w:rsidP="007E703B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FD0113">
        <w:rPr>
          <w:rFonts w:ascii="Times New Roman" w:hAnsi="Times New Roman" w:cs="Times New Roman"/>
          <w:color w:val="FF0000"/>
          <w:sz w:val="28"/>
          <w:szCs w:val="28"/>
        </w:rPr>
        <w:t xml:space="preserve">Материал,  для подготовки к 3разделу зачёта: </w:t>
      </w:r>
      <w:r w:rsidRPr="00FD011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Учебник:</w:t>
      </w:r>
      <w:r w:rsidRPr="00FD011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Габриелян, О. С. Химия. 11 класс: учебник для общеобразовательных учреждений: базовый уровень / О. С. Габриелян. – 4-е изд., стер. – Москва: Дрофа- 2017, 223 стр.</w:t>
      </w:r>
      <w:r w:rsidRPr="00FD01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D0113" w:rsidRDefault="007E703B" w:rsidP="00FD0113">
      <w:pPr>
        <w:shd w:val="clear" w:color="auto" w:fill="F9F9F9"/>
        <w:tabs>
          <w:tab w:val="left" w:pos="30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703B">
        <w:rPr>
          <w:rFonts w:ascii="Times New Roman" w:hAnsi="Times New Roman" w:cs="Times New Roman"/>
          <w:sz w:val="32"/>
          <w:szCs w:val="32"/>
        </w:rPr>
        <w:t>Параграф № 20-25стр.164-203.</w:t>
      </w:r>
      <w:r w:rsidR="00FD0113" w:rsidRPr="00FD01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0113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D0113" w:rsidRPr="00B57D95" w:rsidRDefault="00FD0113" w:rsidP="00FD0113">
      <w:pPr>
        <w:shd w:val="clear" w:color="auto" w:fill="F9F9F9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57D95">
        <w:rPr>
          <w:rFonts w:ascii="Times New Roman" w:eastAsia="Times New Roman" w:hAnsi="Times New Roman" w:cs="Times New Roman"/>
          <w:sz w:val="28"/>
          <w:szCs w:val="28"/>
        </w:rPr>
        <w:t>Карточка информатор</w:t>
      </w:r>
    </w:p>
    <w:p w:rsidR="00FD0113" w:rsidRDefault="00FD0113" w:rsidP="00FD0113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A0E">
        <w:rPr>
          <w:rFonts w:ascii="Times New Roman" w:eastAsia="Times New Roman" w:hAnsi="Times New Roman" w:cs="Times New Roman"/>
          <w:b/>
          <w:sz w:val="28"/>
          <w:szCs w:val="28"/>
        </w:rPr>
        <w:t xml:space="preserve">Оксиды </w:t>
      </w:r>
      <w:r w:rsidRPr="002E6A0E">
        <w:rPr>
          <w:rFonts w:ascii="Times New Roman" w:eastAsia="Times New Roman" w:hAnsi="Times New Roman" w:cs="Times New Roman"/>
          <w:sz w:val="28"/>
          <w:szCs w:val="28"/>
        </w:rPr>
        <w:t>- это сложные вещества, состоящие из двух элементов, один из которых кислород со степенью окисления минус два. Общая формула оксидов Э</w:t>
      </w:r>
      <w:r w:rsidRPr="002E6A0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2E6A0E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2E6A0E">
        <w:rPr>
          <w:rFonts w:ascii="Times New Roman" w:eastAsia="Times New Roman" w:hAnsi="Times New Roman" w:cs="Times New Roman"/>
          <w:sz w:val="28"/>
          <w:szCs w:val="28"/>
          <w:vertAlign w:val="subscript"/>
        </w:rPr>
        <w:t>у</w:t>
      </w:r>
      <w:r w:rsidRPr="002E6A0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0113" w:rsidRPr="00F05065" w:rsidRDefault="00FD0113" w:rsidP="00FD0113">
      <w:pPr>
        <w:shd w:val="clear" w:color="auto" w:fill="F9F9F9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05065">
        <w:rPr>
          <w:rFonts w:ascii="Times New Roman" w:eastAsia="Times New Roman" w:hAnsi="Times New Roman" w:cs="Times New Roman"/>
          <w:sz w:val="28"/>
          <w:szCs w:val="28"/>
        </w:rPr>
        <w:t>Таблица 2.</w:t>
      </w:r>
    </w:p>
    <w:p w:rsidR="00FD0113" w:rsidRPr="009A23EC" w:rsidRDefault="00FD0113" w:rsidP="00FD0113">
      <w:pPr>
        <w:shd w:val="clear" w:color="auto" w:fill="F9F9F9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Классификация оксидов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D0113" w:rsidTr="00B57D95">
        <w:tc>
          <w:tcPr>
            <w:tcW w:w="4785" w:type="dxa"/>
          </w:tcPr>
          <w:p w:rsidR="00FD0113" w:rsidRPr="002F5698" w:rsidRDefault="00FD0113" w:rsidP="00B57D95">
            <w:pPr>
              <w:spacing w:line="360" w:lineRule="auto"/>
              <w:jc w:val="both"/>
              <w:rPr>
                <w:b/>
                <w:i/>
                <w:sz w:val="28"/>
                <w:szCs w:val="28"/>
                <w:vertAlign w:val="subscript"/>
                <w:lang w:val="en-US"/>
              </w:rPr>
            </w:pPr>
            <w:r w:rsidRPr="002F5698">
              <w:rPr>
                <w:b/>
                <w:i/>
                <w:sz w:val="28"/>
                <w:szCs w:val="28"/>
              </w:rPr>
              <w:t>Основные оксиды  М</w:t>
            </w:r>
            <w:r w:rsidRPr="002F5698">
              <w:rPr>
                <w:b/>
                <w:i/>
                <w:sz w:val="28"/>
                <w:szCs w:val="28"/>
                <w:vertAlign w:val="subscript"/>
                <w:lang w:val="en-US"/>
              </w:rPr>
              <w:t>x</w:t>
            </w:r>
            <w:r w:rsidRPr="002F5698">
              <w:rPr>
                <w:b/>
                <w:i/>
                <w:sz w:val="28"/>
                <w:szCs w:val="28"/>
                <w:lang w:val="en-US"/>
              </w:rPr>
              <w:t>O</w:t>
            </w:r>
            <w:r w:rsidRPr="002F5698">
              <w:rPr>
                <w:b/>
                <w:i/>
                <w:sz w:val="28"/>
                <w:szCs w:val="28"/>
                <w:vertAlign w:val="subscript"/>
                <w:lang w:val="en-US"/>
              </w:rPr>
              <w:t>y</w:t>
            </w:r>
          </w:p>
        </w:tc>
        <w:tc>
          <w:tcPr>
            <w:tcW w:w="4786" w:type="dxa"/>
          </w:tcPr>
          <w:p w:rsidR="00FD0113" w:rsidRPr="002F5698" w:rsidRDefault="00FD0113" w:rsidP="00B57D95">
            <w:pPr>
              <w:spacing w:line="360" w:lineRule="auto"/>
              <w:jc w:val="both"/>
              <w:rPr>
                <w:b/>
                <w:i/>
                <w:sz w:val="28"/>
                <w:szCs w:val="28"/>
                <w:vertAlign w:val="subscript"/>
                <w:lang w:val="en-US"/>
              </w:rPr>
            </w:pPr>
            <w:r w:rsidRPr="002F5698">
              <w:rPr>
                <w:b/>
                <w:i/>
                <w:sz w:val="28"/>
                <w:szCs w:val="28"/>
              </w:rPr>
              <w:t>Кислотные оксиды</w:t>
            </w:r>
            <w:r w:rsidRPr="002F5698">
              <w:rPr>
                <w:b/>
                <w:i/>
                <w:sz w:val="28"/>
                <w:szCs w:val="28"/>
                <w:lang w:val="en-US"/>
              </w:rPr>
              <w:t xml:space="preserve">   </w:t>
            </w:r>
            <w:r w:rsidRPr="002F5698">
              <w:rPr>
                <w:b/>
                <w:i/>
                <w:sz w:val="28"/>
                <w:szCs w:val="28"/>
              </w:rPr>
              <w:t>НеМ</w:t>
            </w:r>
            <w:r w:rsidRPr="002F5698">
              <w:rPr>
                <w:b/>
                <w:i/>
                <w:sz w:val="28"/>
                <w:szCs w:val="28"/>
                <w:vertAlign w:val="subscript"/>
                <w:lang w:val="en-US"/>
              </w:rPr>
              <w:t>x</w:t>
            </w:r>
            <w:r w:rsidRPr="002F5698">
              <w:rPr>
                <w:b/>
                <w:i/>
                <w:sz w:val="28"/>
                <w:szCs w:val="28"/>
                <w:lang w:val="en-US"/>
              </w:rPr>
              <w:t>O</w:t>
            </w:r>
            <w:r w:rsidRPr="002F5698">
              <w:rPr>
                <w:b/>
                <w:i/>
                <w:sz w:val="28"/>
                <w:szCs w:val="28"/>
                <w:vertAlign w:val="subscript"/>
                <w:lang w:val="en-US"/>
              </w:rPr>
              <w:t>y</w:t>
            </w:r>
          </w:p>
        </w:tc>
      </w:tr>
      <w:tr w:rsidR="00FD0113" w:rsidRPr="002C5EB4" w:rsidTr="00B57D95">
        <w:tc>
          <w:tcPr>
            <w:tcW w:w="4785" w:type="dxa"/>
          </w:tcPr>
          <w:p w:rsidR="00FD0113" w:rsidRPr="002F5698" w:rsidRDefault="00FD0113" w:rsidP="00B57D9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</w:t>
            </w:r>
            <w:r w:rsidRPr="002E6A0E">
              <w:rPr>
                <w:sz w:val="28"/>
                <w:szCs w:val="28"/>
                <w:lang w:val="en-US"/>
              </w:rPr>
              <w:t>CaO</w:t>
            </w:r>
            <w:r w:rsidRPr="002E6A0E">
              <w:rPr>
                <w:sz w:val="28"/>
                <w:szCs w:val="28"/>
              </w:rPr>
              <w:t xml:space="preserve">   К</w:t>
            </w:r>
            <w:r w:rsidRPr="002E6A0E">
              <w:rPr>
                <w:sz w:val="28"/>
                <w:szCs w:val="28"/>
                <w:vertAlign w:val="subscript"/>
              </w:rPr>
              <w:t>2</w:t>
            </w:r>
            <w:r w:rsidRPr="002E6A0E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  </w:t>
            </w:r>
            <w:r w:rsidRPr="002F5698">
              <w:rPr>
                <w:sz w:val="28"/>
                <w:szCs w:val="28"/>
                <w:vertAlign w:val="subscript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Na</w:t>
            </w:r>
            <w:r w:rsidRPr="002F5698"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  <w:lang w:val="en-US"/>
              </w:rPr>
              <w:t>O</w:t>
            </w:r>
            <w:r>
              <w:rPr>
                <w:sz w:val="28"/>
                <w:szCs w:val="28"/>
              </w:rPr>
              <w:t xml:space="preserve">   СuO   </w:t>
            </w:r>
            <w:r>
              <w:rPr>
                <w:sz w:val="24"/>
                <w:szCs w:val="24"/>
                <w:lang w:val="en-US"/>
              </w:rPr>
              <w:t>MgO</w:t>
            </w:r>
          </w:p>
        </w:tc>
        <w:tc>
          <w:tcPr>
            <w:tcW w:w="4786" w:type="dxa"/>
          </w:tcPr>
          <w:p w:rsidR="00FD0113" w:rsidRPr="009A23EC" w:rsidRDefault="00FD0113" w:rsidP="00B57D95">
            <w:pPr>
              <w:spacing w:line="360" w:lineRule="auto"/>
              <w:jc w:val="both"/>
              <w:rPr>
                <w:sz w:val="28"/>
                <w:szCs w:val="28"/>
                <w:vertAlign w:val="subscript"/>
                <w:lang w:val="en-US"/>
              </w:rPr>
            </w:pPr>
            <w:r w:rsidRPr="008A113E">
              <w:rPr>
                <w:sz w:val="24"/>
                <w:szCs w:val="24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SO</w:t>
            </w:r>
            <w:r w:rsidRPr="009A23EC">
              <w:rPr>
                <w:sz w:val="28"/>
                <w:szCs w:val="28"/>
                <w:vertAlign w:val="subscript"/>
                <w:lang w:val="en-US"/>
              </w:rPr>
              <w:t xml:space="preserve">3        </w:t>
            </w:r>
            <w:r w:rsidRPr="009A23EC">
              <w:rPr>
                <w:sz w:val="28"/>
                <w:szCs w:val="28"/>
                <w:lang w:val="en-US"/>
              </w:rPr>
              <w:t xml:space="preserve">  </w:t>
            </w:r>
            <w:r>
              <w:rPr>
                <w:sz w:val="28"/>
                <w:szCs w:val="28"/>
                <w:lang w:val="en-US"/>
              </w:rPr>
              <w:t>P</w:t>
            </w:r>
            <w:r w:rsidRPr="009A23EC"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O</w:t>
            </w:r>
            <w:r w:rsidRPr="009A23EC">
              <w:rPr>
                <w:sz w:val="28"/>
                <w:szCs w:val="28"/>
                <w:vertAlign w:val="subscript"/>
                <w:lang w:val="en-US"/>
              </w:rPr>
              <w:t xml:space="preserve">5    </w:t>
            </w:r>
            <w:r w:rsidRPr="00374C95">
              <w:rPr>
                <w:sz w:val="24"/>
                <w:szCs w:val="24"/>
                <w:lang w:val="en-US"/>
              </w:rPr>
              <w:t>NO</w:t>
            </w:r>
            <w:r w:rsidRPr="009A23EC">
              <w:rPr>
                <w:sz w:val="24"/>
                <w:szCs w:val="24"/>
                <w:lang w:val="en-US"/>
              </w:rPr>
              <w:t xml:space="preserve">   </w:t>
            </w:r>
            <w:r w:rsidRPr="00374C95">
              <w:rPr>
                <w:sz w:val="24"/>
                <w:szCs w:val="24"/>
                <w:lang w:val="en-US"/>
              </w:rPr>
              <w:t xml:space="preserve"> CO</w:t>
            </w:r>
            <w:r w:rsidRPr="00374C95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9A23EC">
              <w:rPr>
                <w:sz w:val="24"/>
                <w:szCs w:val="24"/>
                <w:vertAlign w:val="subscript"/>
                <w:lang w:val="en-US"/>
              </w:rPr>
              <w:t xml:space="preserve">   </w:t>
            </w:r>
            <w:r w:rsidRPr="00374C95">
              <w:rPr>
                <w:sz w:val="24"/>
                <w:szCs w:val="24"/>
                <w:lang w:val="en-US"/>
              </w:rPr>
              <w:t>SO</w:t>
            </w:r>
            <w:r w:rsidRPr="00374C95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9A23EC">
              <w:rPr>
                <w:sz w:val="24"/>
                <w:szCs w:val="24"/>
                <w:vertAlign w:val="subscript"/>
                <w:lang w:val="en-US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>Cl</w:t>
            </w:r>
            <w:r w:rsidRPr="009A23EC">
              <w:rPr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sz w:val="24"/>
                <w:szCs w:val="24"/>
                <w:lang w:val="en-US"/>
              </w:rPr>
              <w:t>O</w:t>
            </w:r>
            <w:r w:rsidRPr="009A23EC">
              <w:rPr>
                <w:sz w:val="24"/>
                <w:szCs w:val="24"/>
                <w:vertAlign w:val="subscript"/>
                <w:lang w:val="en-US"/>
              </w:rPr>
              <w:t>7</w:t>
            </w:r>
          </w:p>
        </w:tc>
      </w:tr>
    </w:tbl>
    <w:p w:rsidR="00FD0113" w:rsidRPr="009A23EC" w:rsidRDefault="00FD0113" w:rsidP="00FD0113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D0113" w:rsidRPr="009A23EC" w:rsidRDefault="00FD0113" w:rsidP="00FD0113">
      <w:pPr>
        <w:shd w:val="clear" w:color="auto" w:fill="F9F9F9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6C63">
        <w:rPr>
          <w:rFonts w:ascii="Times New Roman" w:eastAsia="Times New Roman" w:hAnsi="Times New Roman" w:cs="Times New Roman"/>
          <w:b/>
          <w:sz w:val="28"/>
          <w:szCs w:val="28"/>
        </w:rPr>
        <w:t>Химические свойства оксидов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9A23EC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9A23EC">
        <w:rPr>
          <w:rFonts w:ascii="Times New Roman" w:eastAsia="Times New Roman" w:hAnsi="Times New Roman" w:cs="Times New Roman"/>
          <w:b/>
          <w:sz w:val="28"/>
          <w:szCs w:val="28"/>
        </w:rPr>
        <w:t>Основные оксиды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>, образованные шелочными металлами, взаимодействуют с водой, образуя щёлочи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>(растворимые основания).</w:t>
      </w:r>
    </w:p>
    <w:p w:rsidR="00FD0113" w:rsidRPr="009A23EC" w:rsidRDefault="00FD0113" w:rsidP="00FD0113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3EC">
        <w:rPr>
          <w:rFonts w:ascii="Times New Roman" w:eastAsia="Times New Roman" w:hAnsi="Times New Roman" w:cs="Times New Roman"/>
          <w:sz w:val="28"/>
          <w:szCs w:val="28"/>
        </w:rPr>
        <w:t xml:space="preserve">Пример.  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 xml:space="preserve">=2 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NaOH</w:t>
      </w:r>
    </w:p>
    <w:p w:rsidR="00FD0113" w:rsidRPr="009A23EC" w:rsidRDefault="00FD0113" w:rsidP="00FD0113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CaO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Ca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OH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FD0113" w:rsidRPr="009A23EC" w:rsidRDefault="00FD0113" w:rsidP="00FD0113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3EC">
        <w:rPr>
          <w:rFonts w:ascii="Times New Roman" w:eastAsia="Times New Roman" w:hAnsi="Times New Roman" w:cs="Times New Roman"/>
          <w:sz w:val="28"/>
          <w:szCs w:val="28"/>
        </w:rPr>
        <w:t xml:space="preserve">2. Все </w:t>
      </w:r>
      <w:r w:rsidRPr="009A23EC">
        <w:rPr>
          <w:rFonts w:ascii="Times New Roman" w:eastAsia="Times New Roman" w:hAnsi="Times New Roman" w:cs="Times New Roman"/>
          <w:b/>
          <w:sz w:val="28"/>
          <w:szCs w:val="28"/>
        </w:rPr>
        <w:t>основные оксиды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взаимодействуют с кислотами, при этом образуется соль и вода.   Пример.  К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>О+Н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</w:p>
    <w:p w:rsidR="00FD0113" w:rsidRPr="009A23EC" w:rsidRDefault="00FD0113" w:rsidP="00FD0113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3EC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>+2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HCl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MgCl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</w:p>
    <w:p w:rsidR="00FD0113" w:rsidRPr="009A23EC" w:rsidRDefault="00FD0113" w:rsidP="00FD0113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</w:pPr>
      <w:r w:rsidRPr="009A23E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A23EC">
        <w:rPr>
          <w:rFonts w:ascii="Times New Roman" w:eastAsia="Times New Roman" w:hAnsi="Times New Roman" w:cs="Times New Roman"/>
          <w:b/>
          <w:sz w:val="28"/>
          <w:szCs w:val="28"/>
        </w:rPr>
        <w:t>.Основные оксиды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взаимодействуют с кислотными оксидами, п</w:t>
      </w:r>
      <w:r>
        <w:rPr>
          <w:rFonts w:ascii="Times New Roman" w:eastAsia="Times New Roman" w:hAnsi="Times New Roman" w:cs="Times New Roman"/>
          <w:sz w:val="28"/>
          <w:szCs w:val="28"/>
        </w:rPr>
        <w:t>ри этом образуются соли. Пример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 xml:space="preserve">  СuO+SO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=CuSO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FD0113" w:rsidRPr="009A23EC" w:rsidRDefault="00FD0113" w:rsidP="00FD0113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 xml:space="preserve">                   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                                                   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O+P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=2Na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PO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FD0113" w:rsidRPr="009A23EC" w:rsidRDefault="00FD0113" w:rsidP="00FD0113">
      <w:pPr>
        <w:pStyle w:val="a3"/>
        <w:numPr>
          <w:ilvl w:val="0"/>
          <w:numId w:val="42"/>
        </w:num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3EC">
        <w:rPr>
          <w:rFonts w:ascii="Times New Roman" w:eastAsia="Times New Roman" w:hAnsi="Times New Roman" w:cs="Times New Roman"/>
          <w:b/>
          <w:sz w:val="28"/>
          <w:szCs w:val="28"/>
        </w:rPr>
        <w:t xml:space="preserve">Кислотные  оксиды  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>(образованные неметаллами), взаимодействуют с водой, образуя кислоты.</w:t>
      </w:r>
    </w:p>
    <w:p w:rsidR="00FD0113" w:rsidRPr="009A23EC" w:rsidRDefault="00FD0113" w:rsidP="00FD0113">
      <w:pPr>
        <w:pStyle w:val="a3"/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23EC">
        <w:rPr>
          <w:rFonts w:ascii="Times New Roman" w:eastAsia="Times New Roman" w:hAnsi="Times New Roman" w:cs="Times New Roman"/>
          <w:sz w:val="28"/>
          <w:szCs w:val="28"/>
        </w:rPr>
        <w:t>Пример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SO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+H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O=H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FD0113" w:rsidRPr="009A23EC" w:rsidRDefault="00FD0113" w:rsidP="00FD0113">
      <w:pPr>
        <w:pStyle w:val="a3"/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+3H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O=2H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PO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FD0113" w:rsidRPr="009A23EC" w:rsidRDefault="00FD0113" w:rsidP="00FD0113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D0113" w:rsidRPr="009A23EC" w:rsidRDefault="00FD0113" w:rsidP="00FD0113">
      <w:pPr>
        <w:pStyle w:val="a3"/>
        <w:numPr>
          <w:ilvl w:val="0"/>
          <w:numId w:val="42"/>
        </w:numPr>
        <w:shd w:val="clear" w:color="auto" w:fill="F9F9F9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3EC">
        <w:rPr>
          <w:rFonts w:ascii="Times New Roman" w:eastAsia="Times New Roman" w:hAnsi="Times New Roman" w:cs="Times New Roman"/>
          <w:b/>
          <w:sz w:val="28"/>
          <w:szCs w:val="28"/>
        </w:rPr>
        <w:t>Кислотные оксиды</w:t>
      </w:r>
      <w:r w:rsidRPr="009A23EC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взаимодействуют со щелочами, при этом образуется соль и вода.</w:t>
      </w:r>
    </w:p>
    <w:p w:rsidR="00FD0113" w:rsidRPr="009A23EC" w:rsidRDefault="00FD0113" w:rsidP="00FD0113">
      <w:pPr>
        <w:pStyle w:val="a3"/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23EC">
        <w:rPr>
          <w:rFonts w:ascii="Times New Roman" w:eastAsia="Times New Roman" w:hAnsi="Times New Roman" w:cs="Times New Roman"/>
          <w:sz w:val="28"/>
          <w:szCs w:val="28"/>
        </w:rPr>
        <w:t>Пример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2 NaOH+SO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=Na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+H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</w:p>
    <w:p w:rsidR="00FD0113" w:rsidRPr="009A23EC" w:rsidRDefault="00FD0113" w:rsidP="00FD0113">
      <w:pPr>
        <w:pStyle w:val="a3"/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</w:t>
      </w:r>
      <w:r w:rsidRPr="00E235B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6 KOH+P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=2K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PO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+3H</w:t>
      </w:r>
      <w:r w:rsidRPr="009A23E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A23EC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</w:p>
    <w:p w:rsidR="00FD0113" w:rsidRDefault="00FD0113" w:rsidP="00FD011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23EC">
        <w:rPr>
          <w:rFonts w:ascii="Times New Roman" w:eastAsia="Times New Roman" w:hAnsi="Times New Roman" w:cs="Times New Roman"/>
          <w:sz w:val="28"/>
          <w:szCs w:val="28"/>
        </w:rPr>
        <w:t>3.С какими веществами ещё взаимодействуют кислотные оксиды?</w:t>
      </w:r>
    </w:p>
    <w:p w:rsidR="00157875" w:rsidRDefault="00157875" w:rsidP="00157875">
      <w:pPr>
        <w:shd w:val="clear" w:color="auto" w:fill="F9F9F9"/>
        <w:tabs>
          <w:tab w:val="left" w:pos="1903"/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Карточка информатор</w:t>
      </w:r>
    </w:p>
    <w:p w:rsidR="0015787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Основания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сложные вещества, состоящие из ионов металла и гидроксильной группы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OH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57875" w:rsidRDefault="00157875" w:rsidP="00157875">
      <w:pPr>
        <w:shd w:val="clear" w:color="auto" w:fill="F9F9F9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№3.</w:t>
      </w:r>
    </w:p>
    <w:p w:rsidR="00157875" w:rsidRDefault="00157875" w:rsidP="00157875">
      <w:pPr>
        <w:shd w:val="clear" w:color="auto" w:fill="F9F9F9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Классификация оснований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57875" w:rsidTr="00157875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875" w:rsidRDefault="00157875">
            <w:pPr>
              <w:tabs>
                <w:tab w:val="left" w:pos="198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Растворимые (щелочи)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875" w:rsidRDefault="00157875">
            <w:pPr>
              <w:tabs>
                <w:tab w:val="left" w:pos="198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Нерастворимые</w:t>
            </w:r>
          </w:p>
        </w:tc>
      </w:tr>
      <w:tr w:rsidR="00157875" w:rsidTr="00157875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875" w:rsidRDefault="00157875">
            <w:pPr>
              <w:tabs>
                <w:tab w:val="left" w:pos="198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LiOH</w:t>
            </w:r>
            <w:r>
              <w:rPr>
                <w:sz w:val="28"/>
                <w:szCs w:val="28"/>
              </w:rPr>
              <w:t xml:space="preserve">  гидроксид лития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875" w:rsidRDefault="00157875">
            <w:pPr>
              <w:tabs>
                <w:tab w:val="left" w:pos="198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Cu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OH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гидроксид меди (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>)</w:t>
            </w:r>
          </w:p>
        </w:tc>
      </w:tr>
      <w:tr w:rsidR="00157875" w:rsidTr="00157875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875" w:rsidRDefault="00157875">
            <w:pPr>
              <w:tabs>
                <w:tab w:val="left" w:pos="198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KOH</w:t>
            </w:r>
            <w:r>
              <w:rPr>
                <w:sz w:val="28"/>
                <w:szCs w:val="28"/>
              </w:rPr>
              <w:t xml:space="preserve"> гидроксид  калия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875" w:rsidRDefault="00157875">
            <w:pPr>
              <w:tabs>
                <w:tab w:val="left" w:pos="198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Fe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OH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гидроксид железа (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>)</w:t>
            </w:r>
          </w:p>
        </w:tc>
      </w:tr>
      <w:tr w:rsidR="00157875" w:rsidTr="00157875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875" w:rsidRDefault="00157875">
            <w:pPr>
              <w:tabs>
                <w:tab w:val="left" w:pos="198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NaOH</w:t>
            </w:r>
            <w:r>
              <w:rPr>
                <w:sz w:val="28"/>
                <w:szCs w:val="28"/>
              </w:rPr>
              <w:t xml:space="preserve"> гидроксид натрия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875" w:rsidRDefault="00157875">
            <w:pPr>
              <w:tabs>
                <w:tab w:val="left" w:pos="198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Fe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OH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vertAlign w:val="subscript"/>
              </w:rPr>
              <w:t xml:space="preserve">3  </w:t>
            </w:r>
            <w:r>
              <w:rPr>
                <w:sz w:val="28"/>
                <w:szCs w:val="28"/>
              </w:rPr>
              <w:t>гидроксид железа (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>)</w:t>
            </w:r>
          </w:p>
        </w:tc>
      </w:tr>
      <w:tr w:rsidR="00157875" w:rsidTr="00157875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875" w:rsidRDefault="00157875">
            <w:pPr>
              <w:tabs>
                <w:tab w:val="left" w:pos="1980"/>
              </w:tabs>
              <w:spacing w:line="360" w:lineRule="auto"/>
              <w:jc w:val="both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Ca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OH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гидроксид кальция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875" w:rsidRDefault="00157875">
            <w:pPr>
              <w:tabs>
                <w:tab w:val="left" w:pos="198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Al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OH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vertAlign w:val="subscript"/>
              </w:rPr>
              <w:t>3</w:t>
            </w:r>
            <w:r>
              <w:rPr>
                <w:sz w:val="28"/>
                <w:szCs w:val="28"/>
              </w:rPr>
              <w:t xml:space="preserve"> гидроксид алюминия</w:t>
            </w:r>
          </w:p>
        </w:tc>
      </w:tr>
      <w:tr w:rsidR="00157875" w:rsidTr="00157875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875" w:rsidRDefault="00157875">
            <w:pPr>
              <w:tabs>
                <w:tab w:val="left" w:pos="1980"/>
              </w:tabs>
              <w:spacing w:line="360" w:lineRule="auto"/>
              <w:jc w:val="both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Ba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OH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гидроксид бария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875" w:rsidRDefault="00157875">
            <w:pPr>
              <w:tabs>
                <w:tab w:val="left" w:pos="198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Zn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OH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гидроксид цинка</w:t>
            </w:r>
          </w:p>
        </w:tc>
      </w:tr>
    </w:tbl>
    <w:p w:rsidR="00157875" w:rsidRDefault="00157875" w:rsidP="00157875">
      <w:pPr>
        <w:pStyle w:val="ae"/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</w:t>
      </w:r>
    </w:p>
    <w:p w:rsidR="00157875" w:rsidRDefault="00954876" w:rsidP="00157875">
      <w:pPr>
        <w:pStyle w:val="ae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43815</wp:posOffset>
                </wp:positionV>
                <wp:extent cx="564515" cy="325755"/>
                <wp:effectExtent l="9525" t="12700" r="6985" b="13970"/>
                <wp:wrapNone/>
                <wp:docPr id="5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32575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96" style="position:absolute;margin-left:166.2pt;margin-top:3.45pt;width:44.45pt;height:25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vzLwIAAGEEAAAOAAAAZHJzL2Uyb0RvYy54bWysVFFv0zAQfkfiP1h+p2m7ZGNR02nqKEIa&#10;MGnwA6620xgc25zdpuXX7+K0pQWeEHmw7ny+z999d87sbtcatlUYtLMVn4zGnCkrnNR2XfGvX5Zv&#10;3nIWIlgJxllV8b0K/G7++tWs86WausYZqZARiA1l5yvexOjLLAuiUS2EkfPKUrB22EIkF9eZROgI&#10;vTXZdDy+zjqH0qMTKgTafRiCfJ7w61qJ+Lmug4rMVJy4xbRiWlf9ms1nUK4RfKPFgQb8A4sWtKVL&#10;T1APEIFtUP8B1WqBLrg6joRrM1fXWqhUA1UzGf9WzXMDXqVaSJzgTzKF/wcrPm2fkGlZ8SLnzEJL&#10;PbrfRJeuZnnRC9T5UNK5Z/+EfYnBPzrxPTDrFg3YtbpHdF2jQBKtSX8+u0jonUCpbNV9dJLggeCT&#10;Vrsa2x6QVGC71JL9qSVqF5mgzeI6LyYFZ4JCV9PipkiMMiiPyR5DfK9cy3qj4qHVRu2XIHrdoITt&#10;Y4ipL/JQHMhvnNWtoS5vwbD8urhKnE9nCfuImap1RsulNiY5uF4tDDLKrPgyfYfkcH7MWNZV/LaY&#10;FonERSycQ4zT9zcIdBsr03D2yr472BG0GWxiaexB6l7doUsrJ/ekNLphzuldktE4/MlZRzNO8vzY&#10;ACrOzAdL3bqd5Hn/KJKTFzdTcvA8sjqPgBUEVfHI2WAu4vCQNh71uqGbJqlc6/oBqnU8jsLA6kCW&#10;5pisi4dy7qdTv/4M8xcAAAD//wMAUEsDBBQABgAIAAAAIQAMhNLF3wAAAAgBAAAPAAAAZHJzL2Rv&#10;d25yZXYueG1sTI9PS8NAFMTvgt9heYKXYjdNaqkxL6WISi8VrMXzNvtMgvsn7G436bd3PelxmGHm&#10;N9Vm0opFcr63BmExz4CRaazsTYtw/Hi5WwPzQRgplDWEcCEPm/r6qhKltKN5p3gILUslxpcCoQth&#10;KDn3TUda+LkdyCTvyzotQpKu5dKJMZVrxfMsW3EtepMWOjHQU0fN9+GsEWIxC2/P+3h0n/yi4ti/&#10;7rZ7jXh7M20fgQWawl8YfvETOtSJ6WTPRnqmEIoiX6YowuoBWPKX+aIAdkK4X+fA64r/P1D/AAAA&#10;//8DAFBLAQItABQABgAIAAAAIQC2gziS/gAAAOEBAAATAAAAAAAAAAAAAAAAAAAAAABbQ29udGVu&#10;dF9UeXBlc10ueG1sUEsBAi0AFAAGAAgAAAAhADj9If/WAAAAlAEAAAsAAAAAAAAAAAAAAAAALwEA&#10;AF9yZWxzLy5yZWxzUEsBAi0AFAAGAAgAAAAhAGEwK/MvAgAAYQQAAA4AAAAAAAAAAAAAAAAALgIA&#10;AGRycy9lMm9Eb2MueG1sUEsBAi0AFAAGAAgAAAAhAAyE0sXfAAAACAEAAA8AAAAAAAAAAAAAAAAA&#10;iQQAAGRycy9kb3ducmV2LnhtbFBLBQYAAAAABAAEAPMAAACVBQAAAAA=&#10;"/>
            </w:pict>
          </mc:Fallback>
        </mc:AlternateContent>
      </w:r>
      <w:r w:rsidR="00157875">
        <w:rPr>
          <w:rFonts w:ascii="Times New Roman" w:hAnsi="Times New Roman" w:cs="Times New Roman"/>
          <w:b/>
          <w:sz w:val="28"/>
          <w:szCs w:val="28"/>
        </w:rPr>
        <w:t>Карточка информатор</w:t>
      </w:r>
    </w:p>
    <w:p w:rsidR="00157875" w:rsidRDefault="00157875" w:rsidP="00157875">
      <w:pPr>
        <w:pStyle w:val="ae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7875" w:rsidRDefault="00157875" w:rsidP="00157875">
      <w:pPr>
        <w:pStyle w:val="ae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Химические свойства оснований </w:t>
      </w:r>
    </w:p>
    <w:p w:rsidR="00157875" w:rsidRDefault="00157875" w:rsidP="0015787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Действие на индикаторы: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(для щелочей)</w:t>
      </w:r>
    </w:p>
    <w:p w:rsidR="00157875" w:rsidRDefault="00157875" w:rsidP="00157875">
      <w:pPr>
        <w:pStyle w:val="ae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Фенолфталеин (бесцв.) + щёлочь  → малиновая окраска</w:t>
      </w:r>
    </w:p>
    <w:p w:rsidR="00157875" w:rsidRDefault="00157875" w:rsidP="00157875">
      <w:pPr>
        <w:pStyle w:val="ae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Лакмус (фиолет.) + щёлочь → синяя окраска</w:t>
      </w:r>
    </w:p>
    <w:p w:rsidR="00157875" w:rsidRDefault="00157875" w:rsidP="00157875">
      <w:pPr>
        <w:pStyle w:val="ae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57875" w:rsidRDefault="00157875" w:rsidP="00157875">
      <w:pPr>
        <w:pStyle w:val="ae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кислотами (основания и щелочи)</w:t>
      </w:r>
    </w:p>
    <w:p w:rsidR="00157875" w:rsidRDefault="00157875" w:rsidP="00157875">
      <w:pPr>
        <w:pStyle w:val="a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 + кислота → соль + вода    (реакция обмена)</w:t>
      </w:r>
    </w:p>
    <w:p w:rsidR="00157875" w:rsidRDefault="00157875" w:rsidP="00157875">
      <w:pPr>
        <w:pStyle w:val="ae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2NaOH + 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→ Na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+ 2H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157875" w:rsidRDefault="00157875" w:rsidP="00157875">
      <w:pPr>
        <w:pStyle w:val="ae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OH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+ H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+ </w:t>
      </w:r>
      <w:r>
        <w:rPr>
          <w:rFonts w:ascii="Times New Roman" w:hAnsi="Times New Roman" w:cs="Times New Roman"/>
          <w:sz w:val="28"/>
          <w:szCs w:val="28"/>
          <w:lang w:val="en-US"/>
        </w:rPr>
        <w:t>→ 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157875" w:rsidRDefault="00157875" w:rsidP="0015787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Cu(OH)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+ 2HCl → CuCl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+ 2H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157875" w:rsidRDefault="00157875" w:rsidP="0015787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Cu(OH)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+ 2H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→ Cu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+2 </w:t>
      </w:r>
      <w:r>
        <w:rPr>
          <w:rFonts w:ascii="Times New Roman" w:hAnsi="Times New Roman" w:cs="Times New Roman"/>
          <w:sz w:val="28"/>
          <w:szCs w:val="28"/>
          <w:lang w:val="en-US"/>
        </w:rPr>
        <w:t>+ 2H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157875" w:rsidRDefault="00157875" w:rsidP="00157875">
      <w:pPr>
        <w:pStyle w:val="ae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кислотными оксидами: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(для щелочей)</w:t>
      </w:r>
    </w:p>
    <w:p w:rsidR="00157875" w:rsidRDefault="00157875" w:rsidP="0015787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Щелочь + кислотный оксид  → соль + вода (реакция обмена)</w:t>
      </w:r>
    </w:p>
    <w:p w:rsidR="00157875" w:rsidRDefault="00157875" w:rsidP="00157875">
      <w:pPr>
        <w:pStyle w:val="ae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+ 6КОН → 2К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+ 3Н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157875" w:rsidRDefault="00157875" w:rsidP="00157875">
      <w:pPr>
        <w:pStyle w:val="ae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солями</w:t>
      </w:r>
    </w:p>
    <w:p w:rsidR="00157875" w:rsidRDefault="00157875" w:rsidP="00157875">
      <w:pPr>
        <w:pStyle w:val="ae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Щёлочь + соль → новое основание   + новая соль (реакция обмена)</w:t>
      </w:r>
    </w:p>
    <w:p w:rsidR="00157875" w:rsidRDefault="00157875" w:rsidP="0015787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2КОН + </w:t>
      </w:r>
      <w:r>
        <w:rPr>
          <w:rFonts w:ascii="Times New Roman" w:hAnsi="Times New Roman" w:cs="Times New Roman"/>
          <w:sz w:val="28"/>
          <w:szCs w:val="28"/>
          <w:lang w:val="en-US"/>
        </w:rPr>
        <w:t>FeSO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→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↓ +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</w:p>
    <w:p w:rsidR="00157875" w:rsidRDefault="00157875" w:rsidP="00157875">
      <w:pPr>
        <w:tabs>
          <w:tab w:val="left" w:pos="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</w:t>
      </w:r>
    </w:p>
    <w:p w:rsidR="00157875" w:rsidRDefault="00157875" w:rsidP="00157875">
      <w:pPr>
        <w:numPr>
          <w:ilvl w:val="0"/>
          <w:numId w:val="45"/>
        </w:numPr>
        <w:tabs>
          <w:tab w:val="left" w:pos="910"/>
        </w:tabs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Реакция разложения (для оснований)</w:t>
      </w:r>
    </w:p>
    <w:p w:rsidR="00157875" w:rsidRDefault="00157875" w:rsidP="00157875">
      <w:pPr>
        <w:tabs>
          <w:tab w:val="left" w:pos="910"/>
        </w:tabs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Нерастворимое основание  → оксид металла + вода (при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°С) </w:t>
      </w:r>
    </w:p>
    <w:p w:rsidR="00157875" w:rsidRDefault="00157875" w:rsidP="00157875">
      <w:pPr>
        <w:tabs>
          <w:tab w:val="left" w:pos="9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>Fe</w:t>
      </w:r>
      <w:r>
        <w:rPr>
          <w:rFonts w:ascii="Times New Roman" w:hAnsi="Times New Roman" w:cs="Times New Roman"/>
          <w:sz w:val="28"/>
          <w:szCs w:val="28"/>
          <w:lang w:eastAsia="en-US"/>
        </w:rPr>
        <w:t>(</w:t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>OH</w:t>
      </w:r>
      <w:r>
        <w:rPr>
          <w:rFonts w:ascii="Times New Roman" w:hAnsi="Times New Roman" w:cs="Times New Roman"/>
          <w:sz w:val="28"/>
          <w:szCs w:val="28"/>
          <w:lang w:eastAsia="en-US"/>
        </w:rPr>
        <w:t>)</w:t>
      </w:r>
      <w:r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2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→ </w:t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>FeO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2</w:t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>O</w:t>
      </w:r>
    </w:p>
    <w:p w:rsidR="00157875" w:rsidRPr="00B57D95" w:rsidRDefault="00157875" w:rsidP="00157875">
      <w:pPr>
        <w:tabs>
          <w:tab w:val="left" w:pos="9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57D95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</w:t>
      </w:r>
      <w:r w:rsidRPr="00B57D95">
        <w:rPr>
          <w:rFonts w:ascii="Times New Roman" w:hAnsi="Times New Roman" w:cs="Times New Roman"/>
          <w:sz w:val="28"/>
          <w:szCs w:val="28"/>
          <w:lang w:val="en-US" w:eastAsia="en-US"/>
        </w:rPr>
        <w:t>Cu</w:t>
      </w:r>
      <w:r w:rsidRPr="00B57D95">
        <w:rPr>
          <w:rFonts w:ascii="Times New Roman" w:hAnsi="Times New Roman" w:cs="Times New Roman"/>
          <w:sz w:val="28"/>
          <w:szCs w:val="28"/>
          <w:lang w:eastAsia="en-US"/>
        </w:rPr>
        <w:t>(</w:t>
      </w:r>
      <w:r w:rsidRPr="00B57D95">
        <w:rPr>
          <w:rFonts w:ascii="Times New Roman" w:hAnsi="Times New Roman" w:cs="Times New Roman"/>
          <w:sz w:val="28"/>
          <w:szCs w:val="28"/>
          <w:lang w:val="en-US" w:eastAsia="en-US"/>
        </w:rPr>
        <w:t>OH</w:t>
      </w:r>
      <w:r w:rsidRPr="00B57D95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B57D95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2</w:t>
      </w:r>
      <w:r w:rsidRPr="00B57D95">
        <w:rPr>
          <w:rFonts w:ascii="Times New Roman" w:hAnsi="Times New Roman" w:cs="Times New Roman"/>
          <w:sz w:val="28"/>
          <w:szCs w:val="28"/>
          <w:lang w:eastAsia="en-US"/>
        </w:rPr>
        <w:t xml:space="preserve"> → </w:t>
      </w:r>
      <w:r w:rsidRPr="00B57D95">
        <w:rPr>
          <w:rFonts w:ascii="Times New Roman" w:hAnsi="Times New Roman" w:cs="Times New Roman"/>
          <w:sz w:val="28"/>
          <w:szCs w:val="28"/>
          <w:lang w:val="en-US" w:eastAsia="en-US"/>
        </w:rPr>
        <w:t>CuO</w:t>
      </w:r>
      <w:r w:rsidRPr="00B57D95">
        <w:rPr>
          <w:rFonts w:ascii="Times New Roman" w:hAnsi="Times New Roman" w:cs="Times New Roman"/>
          <w:sz w:val="28"/>
          <w:szCs w:val="28"/>
          <w:lang w:eastAsia="en-US"/>
        </w:rPr>
        <w:t xml:space="preserve"> + </w:t>
      </w:r>
      <w:r w:rsidRPr="00B57D95">
        <w:rPr>
          <w:rFonts w:ascii="Times New Roman" w:hAnsi="Times New Roman" w:cs="Times New Roman"/>
          <w:sz w:val="28"/>
          <w:szCs w:val="28"/>
          <w:lang w:val="en-US" w:eastAsia="en-US"/>
        </w:rPr>
        <w:t>H</w:t>
      </w:r>
      <w:r w:rsidRPr="00B57D95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2</w:t>
      </w:r>
      <w:r w:rsidRPr="00B57D95">
        <w:rPr>
          <w:rFonts w:ascii="Times New Roman" w:hAnsi="Times New Roman" w:cs="Times New Roman"/>
          <w:sz w:val="28"/>
          <w:szCs w:val="28"/>
          <w:lang w:eastAsia="en-US"/>
        </w:rPr>
        <w:t>О</w:t>
      </w:r>
    </w:p>
    <w:p w:rsidR="00B57D95" w:rsidRPr="00B57D95" w:rsidRDefault="00B57D95" w:rsidP="00157875">
      <w:pPr>
        <w:tabs>
          <w:tab w:val="left" w:pos="91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57D95">
        <w:rPr>
          <w:rFonts w:ascii="Times New Roman" w:hAnsi="Times New Roman" w:cs="Times New Roman"/>
          <w:b/>
          <w:sz w:val="28"/>
          <w:szCs w:val="28"/>
          <w:lang w:eastAsia="en-US"/>
        </w:rPr>
        <w:t>Кислоты</w:t>
      </w:r>
    </w:p>
    <w:p w:rsidR="0015787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:rsidR="00157875" w:rsidRDefault="00954876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883920</wp:posOffset>
                </wp:positionV>
                <wp:extent cx="3156585" cy="453390"/>
                <wp:effectExtent l="9525" t="13335" r="5715" b="9525"/>
                <wp:wrapNone/>
                <wp:docPr id="5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6585" cy="453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26" style="position:absolute;margin-left:138.45pt;margin-top:69.6pt;width:248.55pt;height:35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31EiQIAACEFAAAOAAAAZHJzL2Uyb0RvYy54bWysVMGO0zAQvSPxD5bv3TRtkm2jpqtV0yKk&#10;BVYsfIAbO03AsYPtNl0Q/854kpaWvSBEDomdsZ/fm3njxd2xkeQgjK21ymh4M6ZEqELzWu0y+vnT&#10;ZjSjxDqmOJNaiYw+C0vvlq9fLbo2FRNdacmFIQCibNq1Ga2ca9MgsEUlGmZvdCsUBEttGuZganYB&#10;N6wD9EYGk/E4CTpteGt0IayFv3kfpEvEL0tRuA9laYUjMqPAzeHb4Hvr38FywdKdYW1VFwMN9g8s&#10;GlYrOPQMlTPHyN7UL6CaujDa6tLdFLoJdFnWhUANoCYc/6HmqWKtQC2QHNue02T/H2zx/vBoSM0z&#10;Gk8pUayBGt3vncajSZT4BHWtTWHdU/tovETbPujiqyVKryqmduLeGN1VgnGgFfr1wdUGP7GwlWy7&#10;d5oDPAN4zNWxNI0HhCyQI5bk+VwScXSkgJ/TME7iWUxJAbEonk7nWLOApafdrbHujdAN8YOMGr1X&#10;/CPUHY9ghwfrsC58EMf4F0rKRkKVD0ySMEmSWyTN0mExYJ8w/U6lN7WU6BOpSJfReTyJEdxqWXMf&#10;xKyY3XYlDQFQEIHPAHu1DOkhmM/YWnEcO1bLfgyHS+XxIAEDdZ8KtNKP+Xi+nq1n0SiaJOtRNM7z&#10;0f1mFY2STXgb59N8tcrDn55aGKVVzblQnt3J1mH0d7YZGqw35NnYVyrspdgNPi/FBtc0wBeo6vRF&#10;dWgV747eZVvNn8EpRvd9CvcKDCptvlPSQY9m1H7bMyMokW8VuG0eRpFvapxE8e0EJuYysr2MMFUA&#10;VEYdJf1w5fqLYN+aelfBSSGWVWnfAGXtTlbuWQ2+hj5EBcOd4Rv9co6rft9sy18AAAD//wMAUEsD&#10;BBQABgAIAAAAIQDESEcB4AAAAAsBAAAPAAAAZHJzL2Rvd25yZXYueG1sTI/BTsMwEETvSPyDtUjc&#10;qNMADg1xKlQJCfUEBbXKzY2NE4jXwXbb8PcsJziu5mn2TbWc3MCOJsTeo4T5LANmsPW6Ryvh7fXx&#10;6g5YTAq1GjwaCd8mwrI+P6tUqf0JX8xxkyyjEoylktClNJacx7YzTsWZHw1S9u6DU4nOYLkO6kTl&#10;buB5lgnuVI/0oVOjWXWm/dwcnIRmK/Jw2+xwvV41T5MYn+3Hl5Xy8mJ6uAeWzJT+YPjVJ3WoyWnv&#10;D6gjGyTkhVgQSsH1IgdGRFHc0Lo9RfNMAK8r/n9D/QMAAP//AwBQSwECLQAUAAYACAAAACEAtoM4&#10;kv4AAADhAQAAEwAAAAAAAAAAAAAAAAAAAAAAW0NvbnRlbnRfVHlwZXNdLnhtbFBLAQItABQABgAI&#10;AAAAIQA4/SH/1gAAAJQBAAALAAAAAAAAAAAAAAAAAC8BAABfcmVscy8ucmVsc1BLAQItABQABgAI&#10;AAAAIQAhM31EiQIAACEFAAAOAAAAAAAAAAAAAAAAAC4CAABkcnMvZTJvRG9jLnhtbFBLAQItABQA&#10;BgAIAAAAIQDESEcB4AAAAAsBAAAPAAAAAAAAAAAAAAAAAOMEAABkcnMvZG93bnJldi54bWxQSwUG&#10;AAAAAAQABADzAAAA8AUAAAAA&#10;" filled="f"/>
            </w:pict>
          </mc:Fallback>
        </mc:AlternateContent>
      </w:r>
      <w:r w:rsidR="00157875" w:rsidRPr="00BA30C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4488" cy="1162050"/>
            <wp:effectExtent l="19050" t="0" r="4762" b="0"/>
            <wp:docPr id="17" name="Рисунок 1" descr="36_2_4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7" descr="36_2_44.gi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88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875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57875" w:rsidRPr="009D7DCB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Правила ТБ при работе с кислотами.</w:t>
      </w:r>
    </w:p>
    <w:p w:rsidR="0015787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787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787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7875" w:rsidRPr="000D2E4F" w:rsidRDefault="00954876" w:rsidP="00157875">
      <w:pPr>
        <w:tabs>
          <w:tab w:val="left" w:pos="1980"/>
        </w:tabs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-131445</wp:posOffset>
                </wp:positionV>
                <wp:extent cx="2719705" cy="452755"/>
                <wp:effectExtent l="7620" t="10795" r="6350" b="12700"/>
                <wp:wrapNone/>
                <wp:docPr id="5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705" cy="452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" o:spid="_x0000_s1026" style="position:absolute;margin-left:127.8pt;margin-top:-10.35pt;width:214.15pt;height:35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JDiQIAACEFAAAOAAAAZHJzL2Uyb0RvYy54bWysVNuO0zAQfUfiHyy/d3MhabfRpqtV0yKk&#10;BVYsfIAbO03AsYPtNt1F/DvjSVpa9gUh8uDYHvvMnJkzvrk9tJLshbGNVjmNrkJKhCo1b9Q2p18+&#10;ryfXlFjHFGdSK5HTJ2Hp7eL1q5u+y0Ssay25MARAlM36Lqe1c10WBLasRcvsle6EAmOlTcscLM02&#10;4Ib1gN7KIA7DadBrwzujS2Et7BaDkS4Qv6pE6T5WlRWOyJxCbA5Hg+PGj8HihmVbw7q6Kccw2D9E&#10;0bJGgdMTVMEcIzvTvIBqm9Joqyt3Veo20FXVlAI5AJso/IPNY806gVwgObY7pcn+P9jyw/7BkIbn&#10;NI0pUayFGt3tnEbXJMUE9Z3N4Nxj92A8Rdvd6/KbJUova6a24s4Y3deCcQgr8gkNLi74hYWrZNO/&#10;1xzgGcBjrg6VaT0gZIEcsCRPp5KIgyMlbMazaD4LU0pKsCVpPEtTdMGy4+3OWPdW6Jb4SU6N3in+&#10;CeqOLtj+3jqsCx/JMf6VkqqVUOU9kySaTqezEXE8HLDsiOlvKr1upESdSEX6nM7TOEVwq2XDvRGz&#10;YrabpTQEQIEEfiPsxTEMD8F8xlaK49yxRg5zcC6Vx4MEjKH7VKCUfszD+ep6dZ1Mkni6miRhUUzu&#10;1stkMl1Hs7R4UyyXRfTThxYlWd1wLpSP7ijrKPk72YwNNgjyJOwLFvac7Bq/l2SDyzBAF8jq+Ed2&#10;KBWvDt+wNtto/gRKMXroU3hXYFJr80xJDz2aU/t9x4ygRL5ToLZ5lCS+qXGRpLMYFubcsjm3MFUC&#10;VE4dJcN06YaHYNeZZluDpwjLqrRvgKpxRykPUY26hj5EBuOb4Rv9fI2nfr9si18AAAD//wMAUEsD&#10;BBQABgAIAAAAIQDWCfkG4QAAAAoBAAAPAAAAZHJzL2Rvd25yZXYueG1sTI/BTsMwEETvSPyDtUjc&#10;WoegmDZkU6FKSKgnKIgqNzc2TiBeB9ttw9/jnuC4mqeZt9VqsgM7ah96Rwg38wyYptapngzC2+vj&#10;bAEsRElKDo40wo8OsKovLypZKneiF33cRsNSCYVSInQxjiXnoe20lWHuRk0p+3DeyphOb7jy8pTK&#10;7cDzLBPcyp7SQidHve50+7U9WITmXeS+aHa02aybp0mMz+bz2yBeX00P98CinuIfDGf9pA51ctq7&#10;A6nABoS8KERCEWZ5dgcsEWJxuwS2RygyAbyu+P8X6l8AAAD//wMAUEsBAi0AFAAGAAgAAAAhALaD&#10;OJL+AAAA4QEAABMAAAAAAAAAAAAAAAAAAAAAAFtDb250ZW50X1R5cGVzXS54bWxQSwECLQAUAAYA&#10;CAAAACEAOP0h/9YAAACUAQAACwAAAAAAAAAAAAAAAAAvAQAAX3JlbHMvLnJlbHNQSwECLQAUAAYA&#10;CAAAACEAKsXyQ4kCAAAhBQAADgAAAAAAAAAAAAAAAAAuAgAAZHJzL2Uyb0RvYy54bWxQSwECLQAU&#10;AAYACAAAACEA1gn5BuEAAAAKAQAADwAAAAAAAAAAAAAAAADjBAAAZHJzL2Rvd25yZXYueG1sUEsF&#10;BgAAAAAEAAQA8wAAAPEFAAAAAA==&#10;" filled="f"/>
            </w:pict>
          </mc:Fallback>
        </mc:AlternateContent>
      </w:r>
      <w:r w:rsidR="00157875" w:rsidRPr="000D2E4F">
        <w:rPr>
          <w:rFonts w:ascii="Times New Roman" w:hAnsi="Times New Roman" w:cs="Times New Roman"/>
          <w:b/>
          <w:color w:val="FF0000"/>
          <w:sz w:val="24"/>
          <w:szCs w:val="24"/>
        </w:rPr>
        <w:t>ТЕХНИКА БЕЗОПАСНОСТИ!!!</w:t>
      </w:r>
    </w:p>
    <w:p w:rsidR="00157875" w:rsidRDefault="00157875" w:rsidP="00157875">
      <w:pPr>
        <w:tabs>
          <w:tab w:val="left" w:pos="1980"/>
        </w:tabs>
        <w:spacing w:line="360" w:lineRule="auto"/>
        <w:ind w:left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604520</wp:posOffset>
            </wp:positionV>
            <wp:extent cx="2326005" cy="1343660"/>
            <wp:effectExtent l="19050" t="0" r="0" b="0"/>
            <wp:wrapSquare wrapText="bothSides"/>
            <wp:docPr id="1" name="Рисунок 11" descr="L03p08p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 descr="L03p08p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34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3821">
        <w:rPr>
          <w:rFonts w:ascii="Times New Roman" w:hAnsi="Times New Roman" w:cs="Times New Roman"/>
          <w:bCs/>
          <w:sz w:val="28"/>
          <w:szCs w:val="28"/>
        </w:rPr>
        <w:t>При смешивании концентрированной серной кислоты с водой выделяется большое количество теплоты, и температура смеси повышается.</w:t>
      </w:r>
    </w:p>
    <w:p w:rsidR="00157875" w:rsidRPr="00556063" w:rsidRDefault="00954876" w:rsidP="00157875"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191770</wp:posOffset>
                </wp:positionV>
                <wp:extent cx="2719705" cy="452755"/>
                <wp:effectExtent l="10795" t="8890" r="12700" b="5080"/>
                <wp:wrapNone/>
                <wp:docPr id="5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705" cy="452755"/>
                        </a:xfrm>
                        <a:prstGeom prst="roundRect">
                          <a:avLst>
                            <a:gd name="adj" fmla="val 1599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" o:spid="_x0000_s1026" style="position:absolute;margin-left:24.8pt;margin-top:15.1pt;width:214.15pt;height:35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4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gjHiAIAACEFAAAOAAAAZHJzL2Uyb0RvYy54bWysVMuO0zAU3SPxD5b3nTxIppNo0tGoaRES&#10;jxEDH+DGTmNwbGO7TQfEv3PtpKVlNgiRhePn8Tn3nuvbu0Mv0J4Zy5WscHIVY8RkoyiX2wp//rSe&#10;3WBkHZGUCCVZhZ+YxXeLly9uB12yVHVKUGYQgEhbDrrCnXO6jCLbdKwn9kppJmGxVaYnDoZmG1FD&#10;BkDvRZTG8XU0KEO1UQ2zFmbrcREvAn7bssZ9aFvLHBIVBm4utCa0G99Gi1tSbg3RHW8mGuQfWPSE&#10;S7j0BFUTR9DO8GdQPW+Msqp1V43qI9W2vGFBA6hJ4j/UPHZEs6AFgmP1KUz2/8E27/cPBnFa4TzB&#10;SJIecnS/cypcjWAOAjRoW8K+R/1gvESr36rmq0VSLTsit+zeGDV0jFCgFfZHFwf8wMJRtBneKQrw&#10;BOBDrA6t6T0gRAEdQkqeTilhB4camEznSTGPc4waWMvydJ7nnlJEyuNpbax7zVSPfKfCRu0k/Qh5&#10;D1eQ/VvrQl7oJI7QLxi1vYAs74lASV4UI2lSTpsB+4jpT0q15kIEnwiJhgoXeZoHcKsEp34xRMVs&#10;N0thEICCiPBNRC+2BXoBzEdsJWnoO8LF2IfLhfR4EICJug9FsNKPIi5WN6ubbJal16tZFtf17H69&#10;zGbX62Se16/q5bJOfnpqSVZ2nFImPbujrZPs72wzFdhoyJOxL1TYc7Hr8D0XG13SCEkDLcd/UBes&#10;4t0xumyj6BM4xaixTuFdgU6nzHeMBqjRCttvO2IYRuKNBLcVSZb5og6DLJ+nMDDnK5vzFSIbgKqw&#10;w2jsLt34EOy04dsObkpCWqXyBdBy533m3TuymgZQh0HB9Gb4Qj8fh12/X7bFLwAAAP//AwBQSwME&#10;FAAGAAgAAAAhANqFCyfhAAAACQEAAA8AAABkcnMvZG93bnJldi54bWxMj8tOwzAQRfdI/IM1SGwQ&#10;tVtKS0OcCiFVpRIsKLBg58ZDEvBLttuEfj3DCpaje3TvmXI5WMMOGFPnnYTxSABDV3vduUbC68vq&#10;8gZYysppZbxDCd+YYFmdnpSq0L53z3jY5oZRiUuFktDmHArOU92iVWnkAzrKPny0KtMZG66j6qnc&#10;Gj4RYsat6hwttCrgfYv113ZvJcS39PC5CWv7NFwcV++m36wfRZDy/Gy4uwWWcch/MPzqkzpU5LTz&#10;e6cTMxKmixmREq7EBBjl0/l8AWxHoBhfA69K/v+D6gcAAP//AwBQSwECLQAUAAYACAAAACEAtoM4&#10;kv4AAADhAQAAEwAAAAAAAAAAAAAAAAAAAAAAW0NvbnRlbnRfVHlwZXNdLnhtbFBLAQItABQABgAI&#10;AAAAIQA4/SH/1gAAAJQBAAALAAAAAAAAAAAAAAAAAC8BAABfcmVscy8ucmVsc1BLAQItABQABgAI&#10;AAAAIQAy3gjHiAIAACEFAAAOAAAAAAAAAAAAAAAAAC4CAABkcnMvZTJvRG9jLnhtbFBLAQItABQA&#10;BgAIAAAAIQDahQsn4QAAAAkBAAAPAAAAAAAAAAAAAAAAAOIEAABkcnMvZG93bnJldi54bWxQSwUG&#10;AAAAAAQABADzAAAA8AUAAAAA&#10;" filled="f"/>
            </w:pict>
          </mc:Fallback>
        </mc:AlternateContent>
      </w:r>
    </w:p>
    <w:p w:rsidR="00157875" w:rsidRPr="000D2E4F" w:rsidRDefault="00157875" w:rsidP="00157875">
      <w:pPr>
        <w:tabs>
          <w:tab w:val="left" w:pos="1980"/>
        </w:tabs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56063">
        <w:rPr>
          <w:rFonts w:ascii="Times New Roman" w:hAnsi="Times New Roman" w:cs="Times New Roman"/>
          <w:b/>
          <w:sz w:val="24"/>
          <w:szCs w:val="24"/>
        </w:rPr>
        <w:t>ЗАПОМНИ!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КИСЛОТУ В ВОДУ!</w:t>
      </w:r>
    </w:p>
    <w:p w:rsidR="0015787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787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787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450">
        <w:rPr>
          <w:rFonts w:ascii="Times New Roman" w:hAnsi="Times New Roman" w:cs="Times New Roman"/>
          <w:b/>
          <w:sz w:val="28"/>
          <w:szCs w:val="28"/>
        </w:rPr>
        <w:t xml:space="preserve">Кислоты </w:t>
      </w:r>
      <w:r>
        <w:rPr>
          <w:rFonts w:ascii="Times New Roman" w:hAnsi="Times New Roman" w:cs="Times New Roman"/>
          <w:sz w:val="28"/>
          <w:szCs w:val="28"/>
        </w:rPr>
        <w:t xml:space="preserve">– это сложные вещества, состоящие из одного или нескольких атомов водорода и кислотного остатка.                                                                                                </w:t>
      </w:r>
    </w:p>
    <w:p w:rsidR="00157875" w:rsidRDefault="00157875" w:rsidP="00157875">
      <w:pPr>
        <w:tabs>
          <w:tab w:val="right" w:pos="93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Кислоты</w:t>
      </w:r>
      <w:r>
        <w:rPr>
          <w:rFonts w:ascii="Times New Roman" w:hAnsi="Times New Roman" w:cs="Times New Roman"/>
          <w:sz w:val="28"/>
          <w:szCs w:val="28"/>
        </w:rPr>
        <w:t xml:space="preserve"> – это сложные вещества, которые при диссоциации дают  катионы водорода и кислотного остатка. </w:t>
      </w:r>
      <w:r>
        <w:rPr>
          <w:rFonts w:ascii="Times New Roman" w:hAnsi="Times New Roman" w:cs="Times New Roman"/>
          <w:sz w:val="28"/>
          <w:szCs w:val="28"/>
        </w:rPr>
        <w:tab/>
        <w:t xml:space="preserve">Таблица 4. </w:t>
      </w:r>
    </w:p>
    <w:p w:rsidR="00157875" w:rsidRPr="00F05065" w:rsidRDefault="00157875" w:rsidP="001578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065">
        <w:rPr>
          <w:rFonts w:ascii="Times New Roman" w:hAnsi="Times New Roman" w:cs="Times New Roman"/>
          <w:b/>
          <w:sz w:val="28"/>
          <w:szCs w:val="28"/>
        </w:rPr>
        <w:t>Формулы некоторых кислот и кислотных остатков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2303"/>
        <w:gridCol w:w="3191"/>
      </w:tblGrid>
      <w:tr w:rsidR="00157875" w:rsidTr="00B57D95">
        <w:tc>
          <w:tcPr>
            <w:tcW w:w="4077" w:type="dxa"/>
          </w:tcPr>
          <w:p w:rsidR="00157875" w:rsidRPr="002739AB" w:rsidRDefault="00157875" w:rsidP="00B57D9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739AB">
              <w:rPr>
                <w:b/>
                <w:sz w:val="24"/>
                <w:szCs w:val="24"/>
              </w:rPr>
              <w:t>Название кислот</w:t>
            </w:r>
          </w:p>
        </w:tc>
        <w:tc>
          <w:tcPr>
            <w:tcW w:w="2303" w:type="dxa"/>
          </w:tcPr>
          <w:p w:rsidR="00157875" w:rsidRPr="002739AB" w:rsidRDefault="00157875" w:rsidP="00B57D9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739AB">
              <w:rPr>
                <w:b/>
                <w:sz w:val="24"/>
                <w:szCs w:val="24"/>
              </w:rPr>
              <w:t>Формулы кислот</w:t>
            </w:r>
          </w:p>
        </w:tc>
        <w:tc>
          <w:tcPr>
            <w:tcW w:w="3191" w:type="dxa"/>
          </w:tcPr>
          <w:p w:rsidR="00157875" w:rsidRPr="002739AB" w:rsidRDefault="00157875" w:rsidP="00B57D9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739AB">
              <w:rPr>
                <w:b/>
                <w:sz w:val="24"/>
                <w:szCs w:val="24"/>
              </w:rPr>
              <w:t>Кислотный остаток</w:t>
            </w:r>
          </w:p>
        </w:tc>
      </w:tr>
      <w:tr w:rsidR="00157875" w:rsidTr="00B57D95">
        <w:tc>
          <w:tcPr>
            <w:tcW w:w="4077" w:type="dxa"/>
          </w:tcPr>
          <w:p w:rsidR="00157875" w:rsidRDefault="00157875" w:rsidP="00B57D9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Соляная кислота</w:t>
            </w:r>
          </w:p>
        </w:tc>
        <w:tc>
          <w:tcPr>
            <w:tcW w:w="2303" w:type="dxa"/>
          </w:tcPr>
          <w:p w:rsidR="00157875" w:rsidRPr="002739AB" w:rsidRDefault="00157875" w:rsidP="00B57D95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HCl</w:t>
            </w:r>
          </w:p>
        </w:tc>
        <w:tc>
          <w:tcPr>
            <w:tcW w:w="3191" w:type="dxa"/>
          </w:tcPr>
          <w:p w:rsidR="00157875" w:rsidRDefault="00157875" w:rsidP="00B57D9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 Cl</w:t>
            </w:r>
            <w:r>
              <w:rPr>
                <w:sz w:val="28"/>
                <w:szCs w:val="28"/>
                <w:vertAlign w:val="superscript"/>
                <w:lang w:val="en-US"/>
              </w:rPr>
              <w:t>-</w:t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157875" w:rsidTr="00B57D95">
        <w:tc>
          <w:tcPr>
            <w:tcW w:w="4077" w:type="dxa"/>
          </w:tcPr>
          <w:p w:rsidR="00157875" w:rsidRDefault="00157875" w:rsidP="00B57D9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Азотная кислота</w:t>
            </w:r>
          </w:p>
        </w:tc>
        <w:tc>
          <w:tcPr>
            <w:tcW w:w="2303" w:type="dxa"/>
          </w:tcPr>
          <w:p w:rsidR="00157875" w:rsidRPr="002739AB" w:rsidRDefault="00157875" w:rsidP="00B57D95">
            <w:pPr>
              <w:spacing w:line="360" w:lineRule="auto"/>
              <w:jc w:val="both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HNO 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3191" w:type="dxa"/>
          </w:tcPr>
          <w:p w:rsidR="00157875" w:rsidRPr="00F34DB0" w:rsidRDefault="00157875" w:rsidP="00B57D95">
            <w:pPr>
              <w:spacing w:line="360" w:lineRule="auto"/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lang w:val="en-US"/>
              </w:rPr>
              <w:t xml:space="preserve">      NO </w:t>
            </w:r>
            <w:r>
              <w:rPr>
                <w:sz w:val="28"/>
                <w:szCs w:val="28"/>
                <w:vertAlign w:val="subscript"/>
                <w:lang w:val="en-US"/>
              </w:rPr>
              <w:t xml:space="preserve">3   </w:t>
            </w:r>
            <w:r w:rsidRPr="00F34DB0">
              <w:rPr>
                <w:sz w:val="28"/>
                <w:szCs w:val="28"/>
                <w:vertAlign w:val="superscript"/>
                <w:lang w:val="en-US"/>
              </w:rPr>
              <w:t>-</w:t>
            </w:r>
          </w:p>
        </w:tc>
      </w:tr>
      <w:tr w:rsidR="00157875" w:rsidTr="00B57D95">
        <w:tc>
          <w:tcPr>
            <w:tcW w:w="4077" w:type="dxa"/>
          </w:tcPr>
          <w:p w:rsidR="00157875" w:rsidRDefault="00157875" w:rsidP="00B57D9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Серная кислота</w:t>
            </w:r>
          </w:p>
        </w:tc>
        <w:tc>
          <w:tcPr>
            <w:tcW w:w="2303" w:type="dxa"/>
          </w:tcPr>
          <w:p w:rsidR="00157875" w:rsidRPr="002739AB" w:rsidRDefault="00157875" w:rsidP="00B57D95">
            <w:pPr>
              <w:spacing w:line="360" w:lineRule="auto"/>
              <w:jc w:val="both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H 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SO </w:t>
            </w:r>
            <w:r>
              <w:rPr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3191" w:type="dxa"/>
          </w:tcPr>
          <w:p w:rsidR="00157875" w:rsidRPr="00F34DB0" w:rsidRDefault="00157875" w:rsidP="00B57D95">
            <w:pPr>
              <w:spacing w:line="360" w:lineRule="auto"/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    SO </w:t>
            </w:r>
            <w:r>
              <w:rPr>
                <w:sz w:val="28"/>
                <w:szCs w:val="28"/>
                <w:vertAlign w:val="subscript"/>
                <w:lang w:val="en-US"/>
              </w:rPr>
              <w:t>4</w:t>
            </w:r>
            <w:r w:rsidRPr="00F34DB0">
              <w:rPr>
                <w:sz w:val="28"/>
                <w:szCs w:val="28"/>
                <w:vertAlign w:val="superscript"/>
                <w:lang w:val="en-US"/>
              </w:rPr>
              <w:t>2-</w:t>
            </w:r>
          </w:p>
        </w:tc>
      </w:tr>
      <w:tr w:rsidR="00157875" w:rsidTr="00B57D95">
        <w:tc>
          <w:tcPr>
            <w:tcW w:w="4077" w:type="dxa"/>
          </w:tcPr>
          <w:p w:rsidR="00157875" w:rsidRDefault="00157875" w:rsidP="00B57D9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Угольная кислота</w:t>
            </w:r>
          </w:p>
        </w:tc>
        <w:tc>
          <w:tcPr>
            <w:tcW w:w="2303" w:type="dxa"/>
          </w:tcPr>
          <w:p w:rsidR="00157875" w:rsidRPr="002739AB" w:rsidRDefault="00157875" w:rsidP="00B57D95">
            <w:pPr>
              <w:spacing w:line="360" w:lineRule="auto"/>
              <w:jc w:val="both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H 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CO 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3191" w:type="dxa"/>
          </w:tcPr>
          <w:p w:rsidR="00157875" w:rsidRPr="00F34DB0" w:rsidRDefault="00157875" w:rsidP="00B57D95">
            <w:pPr>
              <w:spacing w:line="360" w:lineRule="auto"/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    CO 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sz w:val="28"/>
                <w:szCs w:val="28"/>
                <w:vertAlign w:val="superscript"/>
                <w:lang w:val="en-US"/>
              </w:rPr>
              <w:t>2-</w:t>
            </w:r>
          </w:p>
        </w:tc>
      </w:tr>
      <w:tr w:rsidR="00157875" w:rsidTr="00B57D95">
        <w:tc>
          <w:tcPr>
            <w:tcW w:w="4077" w:type="dxa"/>
          </w:tcPr>
          <w:p w:rsidR="00157875" w:rsidRDefault="00157875" w:rsidP="00B57D9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Фосфорная кислота</w:t>
            </w:r>
          </w:p>
        </w:tc>
        <w:tc>
          <w:tcPr>
            <w:tcW w:w="2303" w:type="dxa"/>
          </w:tcPr>
          <w:p w:rsidR="00157875" w:rsidRPr="002739AB" w:rsidRDefault="00157875" w:rsidP="00B57D95">
            <w:pPr>
              <w:spacing w:line="360" w:lineRule="auto"/>
              <w:jc w:val="both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H 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PO </w:t>
            </w:r>
            <w:r>
              <w:rPr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3191" w:type="dxa"/>
          </w:tcPr>
          <w:p w:rsidR="00157875" w:rsidRPr="00F34DB0" w:rsidRDefault="00157875" w:rsidP="00B57D95">
            <w:pPr>
              <w:spacing w:line="360" w:lineRule="auto"/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bscript"/>
                <w:lang w:val="en-US"/>
              </w:rPr>
              <w:t xml:space="preserve">      </w:t>
            </w:r>
            <w:r>
              <w:rPr>
                <w:sz w:val="28"/>
                <w:szCs w:val="28"/>
                <w:vertAlign w:val="subscript"/>
              </w:rPr>
              <w:t xml:space="preserve">  </w:t>
            </w:r>
            <w:r>
              <w:rPr>
                <w:sz w:val="28"/>
                <w:szCs w:val="28"/>
                <w:lang w:val="en-US"/>
              </w:rPr>
              <w:t xml:space="preserve">PO </w:t>
            </w:r>
            <w:r>
              <w:rPr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sz w:val="28"/>
                <w:szCs w:val="28"/>
                <w:vertAlign w:val="superscript"/>
                <w:lang w:val="en-US"/>
              </w:rPr>
              <w:t>3-</w:t>
            </w:r>
          </w:p>
        </w:tc>
      </w:tr>
    </w:tbl>
    <w:p w:rsidR="00157875" w:rsidRPr="004D1E83" w:rsidRDefault="00157875" w:rsidP="00157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875" w:rsidRDefault="00157875" w:rsidP="00157875">
      <w:pPr>
        <w:shd w:val="clear" w:color="auto" w:fill="F9F9F9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5.</w:t>
      </w:r>
    </w:p>
    <w:p w:rsidR="00157875" w:rsidRPr="00F05065" w:rsidRDefault="00157875" w:rsidP="00157875">
      <w:pPr>
        <w:shd w:val="clear" w:color="auto" w:fill="F9F9F9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5065">
        <w:rPr>
          <w:rFonts w:ascii="Times New Roman" w:eastAsia="Times New Roman" w:hAnsi="Times New Roman" w:cs="Times New Roman"/>
          <w:b/>
          <w:sz w:val="28"/>
          <w:szCs w:val="28"/>
        </w:rPr>
        <w:t>Классификация кислот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57875" w:rsidTr="00B57D95">
        <w:tc>
          <w:tcPr>
            <w:tcW w:w="4785" w:type="dxa"/>
          </w:tcPr>
          <w:p w:rsidR="00157875" w:rsidRDefault="00157875" w:rsidP="00B57D9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Бескислородные </w:t>
            </w:r>
          </w:p>
        </w:tc>
        <w:tc>
          <w:tcPr>
            <w:tcW w:w="4786" w:type="dxa"/>
          </w:tcPr>
          <w:p w:rsidR="00157875" w:rsidRDefault="00157875" w:rsidP="00B57D9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Кислородосодержащие</w:t>
            </w:r>
          </w:p>
        </w:tc>
      </w:tr>
      <w:tr w:rsidR="00157875" w:rsidRPr="00F34DB0" w:rsidTr="00B57D95">
        <w:tc>
          <w:tcPr>
            <w:tcW w:w="4785" w:type="dxa"/>
          </w:tcPr>
          <w:p w:rsidR="00157875" w:rsidRPr="00645CC0" w:rsidRDefault="00157875" w:rsidP="00B57D9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5CC0">
              <w:rPr>
                <w:sz w:val="28"/>
                <w:szCs w:val="28"/>
                <w:lang w:val="en-US"/>
              </w:rPr>
              <w:t>HCl</w:t>
            </w:r>
            <w:r w:rsidRPr="00645CC0">
              <w:rPr>
                <w:sz w:val="28"/>
                <w:szCs w:val="28"/>
              </w:rPr>
              <w:t xml:space="preserve">  </w:t>
            </w:r>
            <w:r w:rsidRPr="00645CC0">
              <w:rPr>
                <w:sz w:val="28"/>
                <w:szCs w:val="28"/>
                <w:lang w:val="en-US"/>
              </w:rPr>
              <w:t>HBr</w:t>
            </w:r>
            <w:r w:rsidRPr="00645CC0">
              <w:rPr>
                <w:sz w:val="28"/>
                <w:szCs w:val="28"/>
              </w:rPr>
              <w:t xml:space="preserve">  </w:t>
            </w:r>
            <w:r w:rsidRPr="00645CC0">
              <w:rPr>
                <w:sz w:val="28"/>
                <w:szCs w:val="28"/>
                <w:lang w:val="en-US"/>
              </w:rPr>
              <w:t>HI</w:t>
            </w:r>
            <w:r w:rsidRPr="00645CC0">
              <w:rPr>
                <w:sz w:val="28"/>
                <w:szCs w:val="28"/>
              </w:rPr>
              <w:t xml:space="preserve"> </w:t>
            </w:r>
            <w:r w:rsidRPr="00645CC0">
              <w:rPr>
                <w:sz w:val="28"/>
                <w:szCs w:val="28"/>
                <w:lang w:val="en-US"/>
              </w:rPr>
              <w:t>HF</w:t>
            </w:r>
            <w:r w:rsidRPr="00645CC0">
              <w:rPr>
                <w:sz w:val="28"/>
                <w:szCs w:val="28"/>
              </w:rPr>
              <w:t xml:space="preserve"> (одноосновные)</w:t>
            </w:r>
          </w:p>
          <w:p w:rsidR="00157875" w:rsidRPr="00F34DB0" w:rsidRDefault="00157875" w:rsidP="00B57D9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5CC0">
              <w:rPr>
                <w:sz w:val="28"/>
                <w:szCs w:val="28"/>
                <w:lang w:val="en-US"/>
              </w:rPr>
              <w:t>H</w:t>
            </w:r>
            <w:r w:rsidRPr="00645CC0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45CC0"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  <w:lang w:val="en-US"/>
              </w:rPr>
              <w:t xml:space="preserve"> (</w:t>
            </w:r>
            <w:r>
              <w:rPr>
                <w:sz w:val="28"/>
                <w:szCs w:val="28"/>
              </w:rPr>
              <w:t>двухосновная)</w:t>
            </w:r>
          </w:p>
        </w:tc>
        <w:tc>
          <w:tcPr>
            <w:tcW w:w="4786" w:type="dxa"/>
          </w:tcPr>
          <w:p w:rsidR="00157875" w:rsidRPr="00F34DB0" w:rsidRDefault="00157875" w:rsidP="00B57D9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5CC0">
              <w:rPr>
                <w:sz w:val="28"/>
                <w:szCs w:val="28"/>
                <w:lang w:val="en-US"/>
              </w:rPr>
              <w:t>HNO</w:t>
            </w:r>
            <w:r w:rsidRPr="00F34DB0">
              <w:rPr>
                <w:sz w:val="28"/>
                <w:szCs w:val="28"/>
                <w:vertAlign w:val="subscript"/>
              </w:rPr>
              <w:t>3</w:t>
            </w:r>
            <w:r w:rsidRPr="00F34DB0">
              <w:rPr>
                <w:sz w:val="28"/>
                <w:szCs w:val="28"/>
              </w:rPr>
              <w:t xml:space="preserve">  </w:t>
            </w:r>
            <w:r w:rsidRPr="00645CC0">
              <w:rPr>
                <w:sz w:val="28"/>
                <w:szCs w:val="28"/>
              </w:rPr>
              <w:t>(од</w:t>
            </w:r>
            <w:r>
              <w:rPr>
                <w:sz w:val="28"/>
                <w:szCs w:val="28"/>
              </w:rPr>
              <w:t>ноосновная</w:t>
            </w:r>
            <w:r w:rsidRPr="00645CC0">
              <w:rPr>
                <w:sz w:val="28"/>
                <w:szCs w:val="28"/>
              </w:rPr>
              <w:t>)</w:t>
            </w:r>
          </w:p>
          <w:p w:rsidR="00157875" w:rsidRPr="00F34DB0" w:rsidRDefault="00157875" w:rsidP="00B57D9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5CC0">
              <w:rPr>
                <w:sz w:val="28"/>
                <w:szCs w:val="28"/>
                <w:lang w:val="en-US"/>
              </w:rPr>
              <w:t>H</w:t>
            </w:r>
            <w:r w:rsidRPr="00F34DB0">
              <w:rPr>
                <w:sz w:val="28"/>
                <w:szCs w:val="28"/>
                <w:vertAlign w:val="subscript"/>
              </w:rPr>
              <w:t>2</w:t>
            </w:r>
            <w:r w:rsidRPr="00645CC0">
              <w:rPr>
                <w:sz w:val="28"/>
                <w:szCs w:val="28"/>
                <w:lang w:val="en-US"/>
              </w:rPr>
              <w:t>SO</w:t>
            </w:r>
            <w:r w:rsidRPr="00F34DB0">
              <w:rPr>
                <w:sz w:val="28"/>
                <w:szCs w:val="28"/>
                <w:vertAlign w:val="subscript"/>
              </w:rPr>
              <w:t>4</w:t>
            </w:r>
            <w:r w:rsidRPr="00F34DB0">
              <w:rPr>
                <w:sz w:val="28"/>
                <w:szCs w:val="28"/>
              </w:rPr>
              <w:t xml:space="preserve">  </w:t>
            </w:r>
            <w:r w:rsidRPr="00645CC0">
              <w:rPr>
                <w:sz w:val="28"/>
                <w:szCs w:val="28"/>
                <w:lang w:val="en-US"/>
              </w:rPr>
              <w:t>H</w:t>
            </w:r>
            <w:r w:rsidRPr="00F34DB0">
              <w:rPr>
                <w:sz w:val="28"/>
                <w:szCs w:val="28"/>
                <w:vertAlign w:val="subscript"/>
              </w:rPr>
              <w:t>2</w:t>
            </w:r>
            <w:r w:rsidRPr="00645CC0">
              <w:rPr>
                <w:sz w:val="28"/>
                <w:szCs w:val="28"/>
                <w:lang w:val="en-US"/>
              </w:rPr>
              <w:t>CO</w:t>
            </w:r>
            <w:r w:rsidRPr="00F34DB0">
              <w:rPr>
                <w:sz w:val="28"/>
                <w:szCs w:val="28"/>
                <w:vertAlign w:val="subscript"/>
              </w:rPr>
              <w:t>3</w:t>
            </w:r>
            <w:r w:rsidRPr="00F34DB0">
              <w:rPr>
                <w:sz w:val="28"/>
                <w:szCs w:val="28"/>
              </w:rPr>
              <w:t xml:space="preserve">  (</w:t>
            </w:r>
            <w:r>
              <w:rPr>
                <w:sz w:val="28"/>
                <w:szCs w:val="28"/>
              </w:rPr>
              <w:t>двухосновные</w:t>
            </w:r>
            <w:r w:rsidRPr="00F34DB0">
              <w:rPr>
                <w:sz w:val="28"/>
                <w:szCs w:val="28"/>
              </w:rPr>
              <w:t>)</w:t>
            </w:r>
          </w:p>
          <w:p w:rsidR="00157875" w:rsidRPr="00F34DB0" w:rsidRDefault="00157875" w:rsidP="00B57D9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5CC0">
              <w:rPr>
                <w:sz w:val="28"/>
                <w:szCs w:val="28"/>
                <w:lang w:val="en-US"/>
              </w:rPr>
              <w:t>H</w:t>
            </w:r>
            <w:r w:rsidRPr="00645CC0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645CC0">
              <w:rPr>
                <w:sz w:val="28"/>
                <w:szCs w:val="28"/>
                <w:lang w:val="en-US"/>
              </w:rPr>
              <w:t>PO</w:t>
            </w:r>
            <w:r w:rsidRPr="00645CC0">
              <w:rPr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sz w:val="28"/>
                <w:szCs w:val="28"/>
              </w:rPr>
              <w:t xml:space="preserve">   (трехосновная)</w:t>
            </w:r>
          </w:p>
          <w:p w:rsidR="00157875" w:rsidRPr="00645CC0" w:rsidRDefault="00157875" w:rsidP="00B57D95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157875" w:rsidTr="00B57D95">
        <w:tc>
          <w:tcPr>
            <w:tcW w:w="9571" w:type="dxa"/>
            <w:gridSpan w:val="2"/>
          </w:tcPr>
          <w:p w:rsidR="00157875" w:rsidRPr="00645CC0" w:rsidRDefault="00157875" w:rsidP="00B57D9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степени диссоциации</w:t>
            </w:r>
          </w:p>
        </w:tc>
      </w:tr>
      <w:tr w:rsidR="00157875" w:rsidTr="00B57D95">
        <w:tc>
          <w:tcPr>
            <w:tcW w:w="4785" w:type="dxa"/>
          </w:tcPr>
          <w:p w:rsidR="00157875" w:rsidRDefault="00157875" w:rsidP="00B57D9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Сильные</w:t>
            </w:r>
          </w:p>
        </w:tc>
        <w:tc>
          <w:tcPr>
            <w:tcW w:w="4786" w:type="dxa"/>
          </w:tcPr>
          <w:p w:rsidR="00157875" w:rsidRDefault="00157875" w:rsidP="00B57D9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Слабые</w:t>
            </w:r>
          </w:p>
        </w:tc>
      </w:tr>
      <w:tr w:rsidR="00157875" w:rsidTr="00B57D95">
        <w:tc>
          <w:tcPr>
            <w:tcW w:w="4785" w:type="dxa"/>
          </w:tcPr>
          <w:p w:rsidR="00157875" w:rsidRPr="002739AB" w:rsidRDefault="00157875" w:rsidP="00B57D9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45CC0">
              <w:rPr>
                <w:sz w:val="28"/>
                <w:szCs w:val="28"/>
                <w:lang w:val="en-US"/>
              </w:rPr>
              <w:t>HNO</w:t>
            </w:r>
            <w:r w:rsidRPr="00645CC0">
              <w:rPr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sz w:val="28"/>
                <w:szCs w:val="28"/>
                <w:vertAlign w:val="subscript"/>
              </w:rPr>
              <w:t xml:space="preserve">   </w:t>
            </w:r>
            <w:r w:rsidRPr="00645CC0">
              <w:rPr>
                <w:sz w:val="28"/>
                <w:szCs w:val="28"/>
                <w:lang w:val="en-US"/>
              </w:rPr>
              <w:t>HCl</w:t>
            </w:r>
            <w:r>
              <w:rPr>
                <w:sz w:val="28"/>
                <w:szCs w:val="28"/>
              </w:rPr>
              <w:t xml:space="preserve">  </w:t>
            </w:r>
            <w:r w:rsidRPr="00645CC0">
              <w:rPr>
                <w:sz w:val="28"/>
                <w:szCs w:val="28"/>
                <w:lang w:val="en-US"/>
              </w:rPr>
              <w:t>HBr</w:t>
            </w:r>
            <w:r>
              <w:rPr>
                <w:sz w:val="28"/>
                <w:szCs w:val="28"/>
              </w:rPr>
              <w:t xml:space="preserve">  </w:t>
            </w:r>
            <w:r w:rsidRPr="00645CC0">
              <w:rPr>
                <w:sz w:val="28"/>
                <w:szCs w:val="28"/>
                <w:lang w:val="en-US"/>
              </w:rPr>
              <w:t>H</w:t>
            </w:r>
            <w:r w:rsidRPr="00645CC0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45CC0">
              <w:rPr>
                <w:sz w:val="28"/>
                <w:szCs w:val="28"/>
                <w:lang w:val="en-US"/>
              </w:rPr>
              <w:t>SO</w:t>
            </w:r>
            <w:r w:rsidRPr="00645CC0">
              <w:rPr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4786" w:type="dxa"/>
          </w:tcPr>
          <w:p w:rsidR="00157875" w:rsidRPr="002739AB" w:rsidRDefault="00157875" w:rsidP="00B57D9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45CC0">
              <w:rPr>
                <w:sz w:val="28"/>
                <w:szCs w:val="28"/>
                <w:lang w:val="en-US"/>
              </w:rPr>
              <w:t>H</w:t>
            </w:r>
            <w:r w:rsidRPr="00645CC0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45CC0"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   </w:t>
            </w:r>
            <w:r w:rsidRPr="00645CC0">
              <w:rPr>
                <w:sz w:val="28"/>
                <w:szCs w:val="28"/>
                <w:lang w:val="en-US"/>
              </w:rPr>
              <w:t xml:space="preserve"> HF</w:t>
            </w:r>
            <w:r>
              <w:rPr>
                <w:sz w:val="28"/>
                <w:szCs w:val="28"/>
              </w:rPr>
              <w:t xml:space="preserve">  </w:t>
            </w:r>
            <w:r w:rsidRPr="00645CC0">
              <w:rPr>
                <w:sz w:val="28"/>
                <w:szCs w:val="28"/>
                <w:lang w:val="en-US"/>
              </w:rPr>
              <w:t>H</w:t>
            </w:r>
            <w:r w:rsidRPr="00645CC0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45CC0">
              <w:rPr>
                <w:sz w:val="28"/>
                <w:szCs w:val="28"/>
                <w:lang w:val="en-US"/>
              </w:rPr>
              <w:t>CO</w:t>
            </w:r>
            <w:r w:rsidRPr="00645CC0">
              <w:rPr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</w:tbl>
    <w:p w:rsidR="00157875" w:rsidRPr="000D49D1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9D1">
        <w:rPr>
          <w:rFonts w:ascii="Times New Roman" w:eastAsia="Times New Roman" w:hAnsi="Times New Roman" w:cs="Times New Roman"/>
          <w:sz w:val="28"/>
          <w:szCs w:val="28"/>
        </w:rPr>
        <w:t>Физические свойства некоторых кислот</w:t>
      </w:r>
    </w:p>
    <w:p w:rsidR="0015787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7875" w:rsidRPr="00F0506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9D1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8735" cy="2051436"/>
            <wp:effectExtent l="19050" t="0" r="165" b="0"/>
            <wp:wrapSquare wrapText="bothSides"/>
            <wp:docPr id="29" name="Рисунок 6" descr="L17p8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L17p8p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35" cy="2051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05065">
        <w:rPr>
          <w:rFonts w:ascii="Times New Roman" w:eastAsia="Times New Roman" w:hAnsi="Times New Roman" w:cs="Times New Roman"/>
          <w:sz w:val="28"/>
          <w:szCs w:val="28"/>
        </w:rPr>
        <w:t xml:space="preserve">Хлороводородная </w:t>
      </w:r>
      <w:r w:rsidRPr="00F05065">
        <w:rPr>
          <w:rFonts w:ascii="Times New Roman" w:eastAsia="Times New Roman" w:hAnsi="Times New Roman" w:cs="Times New Roman"/>
          <w:bCs/>
          <w:sz w:val="28"/>
          <w:szCs w:val="28"/>
        </w:rPr>
        <w:t>(соляная) кислота</w:t>
      </w:r>
      <w:r w:rsidRPr="00F05065">
        <w:rPr>
          <w:rFonts w:ascii="Times New Roman" w:eastAsia="Times New Roman" w:hAnsi="Times New Roman" w:cs="Times New Roman"/>
          <w:sz w:val="28"/>
          <w:szCs w:val="28"/>
        </w:rPr>
        <w:t xml:space="preserve"> HCl – бесцветная жидкость. Она имеет запах хлороводорода. Соляная кислота ”дымит” на воздухе – это является её характерным свойством. </w:t>
      </w:r>
    </w:p>
    <w:p w:rsidR="00157875" w:rsidRDefault="00157875" w:rsidP="00157875">
      <w:pPr>
        <w:shd w:val="clear" w:color="auto" w:fill="F9F9F9"/>
        <w:tabs>
          <w:tab w:val="left" w:pos="67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textWrapping" w:clear="all"/>
      </w:r>
    </w:p>
    <w:p w:rsidR="0015787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49D1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62225" cy="2112322"/>
            <wp:effectExtent l="19050" t="0" r="9525" b="0"/>
            <wp:docPr id="30" name="Рисунок 7" descr="L17p8p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L17p8p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12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Pr="0054495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90775" cy="2102797"/>
            <wp:effectExtent l="19050" t="0" r="9525" b="0"/>
            <wp:docPr id="31" name="Рисунок 8" descr="L03p06p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L03p06p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0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87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7875" w:rsidRPr="00F0506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065">
        <w:rPr>
          <w:rFonts w:ascii="Times New Roman" w:eastAsia="Times New Roman" w:hAnsi="Times New Roman" w:cs="Times New Roman"/>
          <w:sz w:val="28"/>
          <w:szCs w:val="28"/>
        </w:rPr>
        <w:t xml:space="preserve">Химическая формула </w:t>
      </w:r>
      <w:r w:rsidRPr="00F05065">
        <w:rPr>
          <w:rFonts w:ascii="Times New Roman" w:eastAsia="Times New Roman" w:hAnsi="Times New Roman" w:cs="Times New Roman"/>
          <w:bCs/>
          <w:sz w:val="28"/>
          <w:szCs w:val="28"/>
        </w:rPr>
        <w:t>серной кислоты</w:t>
      </w:r>
      <w:r w:rsidRPr="00F05065">
        <w:rPr>
          <w:rFonts w:ascii="Times New Roman" w:eastAsia="Times New Roman" w:hAnsi="Times New Roman" w:cs="Times New Roman"/>
          <w:sz w:val="28"/>
          <w:szCs w:val="28"/>
        </w:rPr>
        <w:t xml:space="preserve"> – H</w:t>
      </w:r>
      <w:r w:rsidRPr="00F0506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F0506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F0506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F05065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                                </w:t>
      </w:r>
    </w:p>
    <w:p w:rsidR="00157875" w:rsidRPr="00F0506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065">
        <w:rPr>
          <w:rFonts w:ascii="Times New Roman" w:eastAsia="Times New Roman" w:hAnsi="Times New Roman" w:cs="Times New Roman"/>
          <w:sz w:val="28"/>
          <w:szCs w:val="28"/>
        </w:rPr>
        <w:t>Плотность серной кислоты – 1,84 г /см</w:t>
      </w:r>
      <w:r w:rsidRPr="00F0506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F05065">
        <w:rPr>
          <w:rFonts w:ascii="Times New Roman" w:eastAsia="Times New Roman" w:hAnsi="Times New Roman" w:cs="Times New Roman"/>
          <w:sz w:val="28"/>
          <w:szCs w:val="28"/>
        </w:rPr>
        <w:t>,плотность воды – 1 г /см</w:t>
      </w:r>
      <w:r w:rsidRPr="00F0506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F0506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7875" w:rsidRPr="00F0506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065">
        <w:rPr>
          <w:rFonts w:ascii="Times New Roman" w:eastAsia="Times New Roman" w:hAnsi="Times New Roman" w:cs="Times New Roman"/>
          <w:sz w:val="28"/>
          <w:szCs w:val="28"/>
        </w:rPr>
        <w:t>Концентрированная серная кислота – это бесцветная маслянистая жидкость, без запаха, примерно в два раза тяжелее воды. Она обугливает ткани.</w:t>
      </w:r>
    </w:p>
    <w:p w:rsidR="0015787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7875" w:rsidRDefault="00157875" w:rsidP="00157875">
      <w:pPr>
        <w:spacing w:line="360" w:lineRule="auto"/>
        <w:jc w:val="both"/>
        <w:rPr>
          <w:rFonts w:eastAsia="Times New Roman"/>
        </w:rPr>
      </w:pPr>
      <w:r w:rsidRPr="00544953">
        <w:rPr>
          <w:rFonts w:eastAsia="Times New Roman"/>
          <w:noProof/>
        </w:rPr>
        <w:lastRenderedPageBreak/>
        <w:drawing>
          <wp:inline distT="0" distB="0" distL="0" distR="0">
            <wp:extent cx="2428875" cy="2083747"/>
            <wp:effectExtent l="19050" t="0" r="9525" b="0"/>
            <wp:docPr id="32" name="Рисунок 9" descr="L03p06p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L03p06p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83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Pr="00003821">
        <w:rPr>
          <w:noProof/>
        </w:rPr>
        <w:t xml:space="preserve"> </w:t>
      </w:r>
      <w:r w:rsidRPr="00003821">
        <w:rPr>
          <w:rFonts w:eastAsia="Times New Roman"/>
          <w:noProof/>
        </w:rPr>
        <w:drawing>
          <wp:inline distT="0" distB="0" distL="0" distR="0">
            <wp:extent cx="2500866" cy="2083980"/>
            <wp:effectExtent l="19050" t="0" r="0" b="0"/>
            <wp:docPr id="33" name="Рисунок 10" descr="L03p06p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L03p06p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07" cy="2084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875" w:rsidRDefault="00157875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065">
        <w:rPr>
          <w:rFonts w:ascii="Times New Roman" w:eastAsia="Times New Roman" w:hAnsi="Times New Roman" w:cs="Times New Roman"/>
          <w:bCs/>
          <w:sz w:val="28"/>
          <w:szCs w:val="28"/>
        </w:rPr>
        <w:t>Концентрированная серная кислота</w:t>
      </w:r>
      <w:r w:rsidRPr="00F05065">
        <w:rPr>
          <w:rFonts w:ascii="Times New Roman" w:eastAsia="Times New Roman" w:hAnsi="Times New Roman" w:cs="Times New Roman"/>
          <w:sz w:val="28"/>
          <w:szCs w:val="28"/>
        </w:rPr>
        <w:t xml:space="preserve"> – H</w:t>
      </w:r>
      <w:r w:rsidRPr="00F0506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F0506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F0506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F05065">
        <w:rPr>
          <w:rFonts w:ascii="Times New Roman" w:eastAsia="Times New Roman" w:hAnsi="Times New Roman" w:cs="Times New Roman"/>
          <w:sz w:val="28"/>
          <w:szCs w:val="28"/>
        </w:rPr>
        <w:t>.  Обугливает бумагу и сахар</w:t>
      </w:r>
    </w:p>
    <w:p w:rsidR="00157875" w:rsidRPr="00F05065" w:rsidRDefault="00954876" w:rsidP="00157875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231140</wp:posOffset>
                </wp:positionV>
                <wp:extent cx="564515" cy="325755"/>
                <wp:effectExtent l="6985" t="8255" r="9525" b="8890"/>
                <wp:wrapNone/>
                <wp:docPr id="5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32575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96" style="position:absolute;margin-left:109.75pt;margin-top:18.2pt;width:44.45pt;height:25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1MLwIAAGEEAAAOAAAAZHJzL2Uyb0RvYy54bWysVF+P0zAMf0fiO0R5Z9126/2p1p1OO4aQ&#10;Djjp4AN4SboG0jgk2brx6XHTbmzAE6IPkR3bv9g/253f7xvDdsoHjbbkk9GYM2UFSm03Jf/yefXm&#10;lrMQwUowaFXJDyrw+8XrV/PWFWqKNRqpPCMQG4rWlbyO0RVZFkStGggjdMqSsULfQCTVbzLpoSX0&#10;xmTT8fg6a9FL51GoEOj2sTfyRcKvKiXip6oKKjJTcsotptOnc92d2WIOxcaDq7UY0oB/yKIBbenR&#10;E9QjRGBbr/+AarTwGLCKI4FNhlWlhUo1UDWT8W/VvNTgVKqFyAnuRFP4f7Di4+7ZMy1LnhM9Fhrq&#10;0cM2YnqazW47gloXCvJ7cc++KzG4JxTfArO4rMFu1IP32NYKJKU16fyzi4BOCRTK1u0HlAQPBJ+4&#10;2le+6QCJBbZPLTmcWqL2kQm6zK9n+STnTJDpaprf5Hl6AYpjsPMhvlPYsE4oeWi0UYcViI43KGD3&#10;FGLqixyKA/mVs6ox1OUdGDa7zq8GxME3g+KImapFo+VKG5MUv1kvjWcUWfJV+obgcO5mLGtLfpdP&#10;85TEhS2cQ4zT9zcIj1sr03B2zL4d5Aja9DJlaexAdcdu36U1ygMx7bGfc9pLEmr0PzhracaJnu9b&#10;8Ioz895St+4ms1m3FEmZ5TdTUvy5ZX1uASsIquSRs15cxn6Rts7rTU0vTVK5FrsBqnQ8jkKf1ZAs&#10;zTFJF4tyrievX3+GxU8AAAD//wMAUEsDBBQABgAIAAAAIQD6Dbl54AAAAAkBAAAPAAAAZHJzL2Rv&#10;d25yZXYueG1sTI/LTsMwEEX3SPyDNUhsEHXaQBtCJlWFAHVTJErF2o2HJMKPyHad9O8xK9jNaI7u&#10;nFutJ61YJOd7axDmswwYmcbK3rQIh4+X2wKYD8JIoawhhDN5WNeXF5UopR3NO8V9aFkKMb4UCF0I&#10;Q8m5bzrSws/sQCbdvqzTIqTVtVw6MaZwrfgiy5Zci96kD50Y6Kmj5nt/0ggxvwlvz7t4cJ/8rOLY&#10;v243O414fTVtHoEFmsIfDL/6SR3q5HS0JyM9UwiL+cN9QhHy5R2wBORZkYYjQrFaAa8r/r9B/QMA&#10;AP//AwBQSwECLQAUAAYACAAAACEAtoM4kv4AAADhAQAAEwAAAAAAAAAAAAAAAAAAAAAAW0NvbnRl&#10;bnRfVHlwZXNdLnhtbFBLAQItABQABgAIAAAAIQA4/SH/1gAAAJQBAAALAAAAAAAAAAAAAAAAAC8B&#10;AABfcmVscy8ucmVsc1BLAQItABQABgAIAAAAIQDChv1MLwIAAGEEAAAOAAAAAAAAAAAAAAAAAC4C&#10;AABkcnMvZTJvRG9jLnhtbFBLAQItABQABgAIAAAAIQD6Dbl54AAAAAkBAAAPAAAAAAAAAAAAAAAA&#10;AIkEAABkcnMvZG93bnJldi54bWxQSwUGAAAAAAQABADzAAAAlgUAAAAA&#10;"/>
            </w:pict>
          </mc:Fallback>
        </mc:AlternateContent>
      </w:r>
      <w:r w:rsidR="00157875" w:rsidRPr="00F050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57875" w:rsidRPr="009A23EC" w:rsidRDefault="00157875" w:rsidP="00157875">
      <w:pPr>
        <w:shd w:val="clear" w:color="auto" w:fill="F9F9F9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Карточка информатор</w:t>
      </w:r>
    </w:p>
    <w:p w:rsidR="00157875" w:rsidRDefault="00157875" w:rsidP="001578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065">
        <w:rPr>
          <w:rFonts w:ascii="Times New Roman" w:hAnsi="Times New Roman" w:cs="Times New Roman"/>
          <w:b/>
          <w:sz w:val="28"/>
          <w:szCs w:val="28"/>
        </w:rPr>
        <w:t>Химические свойства кислот</w:t>
      </w:r>
    </w:p>
    <w:p w:rsidR="00157875" w:rsidRPr="008E1EBE" w:rsidRDefault="00157875" w:rsidP="0015787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Кислоты взаимодействуют с металлами, стоящими в ряду активности до водорода (исключение азотная и концентрированная серная кислоты), с оксидами металлов, с основаниями, солями (если кислота сильнее кислоты соли). Не растворимые и слабые кислоты разлагаются при нагревании.</w:t>
      </w:r>
    </w:p>
    <w:p w:rsidR="00157875" w:rsidRPr="00300DA1" w:rsidRDefault="002C5EB4" w:rsidP="001578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6.</w:t>
      </w:r>
      <w:r w:rsidR="00157875" w:rsidRPr="00300D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80FF85" wp14:editId="29D74CD0">
            <wp:extent cx="2876549" cy="1308100"/>
            <wp:effectExtent l="0" t="0" r="0" b="0"/>
            <wp:docPr id="7" name="Рисунок 3" descr="13_1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Picture 4" descr="13_1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41" cy="1310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7875">
        <w:rPr>
          <w:rFonts w:ascii="Times New Roman" w:hAnsi="Times New Roman" w:cs="Times New Roman"/>
          <w:sz w:val="28"/>
          <w:szCs w:val="28"/>
        </w:rPr>
        <w:t xml:space="preserve">   </w:t>
      </w:r>
      <w:r w:rsidR="00157875">
        <w:rPr>
          <w:rFonts w:ascii="Times New Roman" w:hAnsi="Times New Roman" w:cs="Times New Roman"/>
          <w:sz w:val="28"/>
          <w:szCs w:val="28"/>
        </w:rPr>
        <w:tab/>
      </w:r>
      <w:r w:rsidR="00157875">
        <w:rPr>
          <w:rFonts w:ascii="Times New Roman" w:hAnsi="Times New Roman" w:cs="Times New Roman"/>
          <w:sz w:val="28"/>
          <w:szCs w:val="28"/>
        </w:rPr>
        <w:tab/>
      </w:r>
    </w:p>
    <w:p w:rsidR="00157875" w:rsidRDefault="00157875" w:rsidP="00157875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5FC">
        <w:rPr>
          <w:rFonts w:ascii="Times New Roman" w:hAnsi="Times New Roman" w:cs="Times New Roman"/>
          <w:sz w:val="28"/>
          <w:szCs w:val="28"/>
        </w:rPr>
        <w:t>С индикатором (лакмус краснеет, метилоранж – розовый)</w:t>
      </w:r>
    </w:p>
    <w:p w:rsidR="00157875" w:rsidRDefault="00157875" w:rsidP="00157875">
      <w:pPr>
        <w:spacing w:after="0"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7. </w:t>
      </w:r>
    </w:p>
    <w:p w:rsidR="00157875" w:rsidRPr="00B57D95" w:rsidRDefault="00157875" w:rsidP="00B57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065">
        <w:rPr>
          <w:rFonts w:ascii="Times New Roman" w:hAnsi="Times New Roman" w:cs="Times New Roman"/>
          <w:b/>
          <w:sz w:val="28"/>
          <w:szCs w:val="28"/>
        </w:rPr>
        <w:t>Действие индикатор</w:t>
      </w:r>
      <w:r w:rsidRPr="001155FC">
        <w:rPr>
          <w:noProof/>
        </w:rPr>
        <w:drawing>
          <wp:inline distT="0" distB="0" distL="0" distR="0">
            <wp:extent cx="4330700" cy="1784350"/>
            <wp:effectExtent l="0" t="0" r="0" b="0"/>
            <wp:docPr id="13" name="Рисунок 4" descr="инди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инди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32" cy="1782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875" w:rsidRDefault="00157875" w:rsidP="0015787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5EB4" w:rsidRDefault="00157875" w:rsidP="002C5EB4">
      <w:pPr>
        <w:spacing w:after="0" w:line="36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Кислоты </w:t>
      </w:r>
      <w:r w:rsidRPr="008E1EB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E1EBE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8E1EB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окрашивают лакмус в красный цвет, метилоранж в розовый, фенолфталеин </w:t>
      </w:r>
      <w:r w:rsidR="00B57D95">
        <w:rPr>
          <w:rFonts w:ascii="Times New Roman" w:hAnsi="Times New Roman" w:cs="Times New Roman"/>
          <w:sz w:val="28"/>
          <w:szCs w:val="28"/>
        </w:rPr>
        <w:t>бесцветный.</w:t>
      </w:r>
    </w:p>
    <w:p w:rsidR="00157875" w:rsidRPr="00B57D95" w:rsidRDefault="00157875" w:rsidP="002C5EB4">
      <w:pPr>
        <w:spacing w:after="0" w:line="36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57D95">
        <w:rPr>
          <w:rFonts w:ascii="Times New Roman" w:hAnsi="Times New Roman" w:cs="Times New Roman"/>
          <w:sz w:val="28"/>
          <w:szCs w:val="28"/>
        </w:rPr>
        <w:t xml:space="preserve">С металлами. </w:t>
      </w:r>
      <w:r w:rsidRPr="00B57D95">
        <w:rPr>
          <w:rFonts w:ascii="Times New Roman" w:hAnsi="Times New Roman" w:cs="Times New Roman"/>
          <w:bCs/>
          <w:sz w:val="28"/>
          <w:szCs w:val="28"/>
        </w:rPr>
        <w:t xml:space="preserve">Кислоты взаимодействуют с металлами, стоящими в ряду активности до водорода образуется соль и водород. </w:t>
      </w:r>
      <w:r w:rsidRPr="00B57D95">
        <w:rPr>
          <w:rFonts w:ascii="Times New Roman" w:hAnsi="Times New Roman" w:cs="Times New Roman"/>
          <w:b/>
          <w:bCs/>
          <w:sz w:val="28"/>
          <w:szCs w:val="28"/>
        </w:rPr>
        <w:t>Реакция замещения.</w:t>
      </w:r>
    </w:p>
    <w:p w:rsidR="00157875" w:rsidRDefault="00157875" w:rsidP="0015787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8.</w:t>
      </w:r>
    </w:p>
    <w:p w:rsidR="00157875" w:rsidRPr="00F05065" w:rsidRDefault="00157875" w:rsidP="001578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065">
        <w:rPr>
          <w:rFonts w:ascii="Times New Roman" w:hAnsi="Times New Roman" w:cs="Times New Roman"/>
          <w:b/>
          <w:sz w:val="28"/>
          <w:szCs w:val="28"/>
        </w:rPr>
        <w:t>Ряд активности металлов</w:t>
      </w:r>
    </w:p>
    <w:p w:rsidR="00157875" w:rsidRPr="00F849D8" w:rsidRDefault="00157875" w:rsidP="00157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5FC">
        <w:rPr>
          <w:noProof/>
        </w:rPr>
        <w:drawing>
          <wp:inline distT="0" distB="0" distL="0" distR="0">
            <wp:extent cx="5940425" cy="889010"/>
            <wp:effectExtent l="19050" t="0" r="3175" b="0"/>
            <wp:docPr id="28" name="Рисунок 5" descr="1_3_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8" name="Picture 10" descr="1_3_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1099" b="1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875" w:rsidRDefault="00157875" w:rsidP="0015787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DC1E58">
        <w:rPr>
          <w:rFonts w:ascii="Times New Roman" w:hAnsi="Times New Roman" w:cs="Times New Roman"/>
          <w:sz w:val="28"/>
          <w:szCs w:val="28"/>
        </w:rPr>
        <w:t xml:space="preserve"> +</w:t>
      </w:r>
      <w:r w:rsidRPr="00DC1E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155FC">
        <w:rPr>
          <w:rFonts w:ascii="Times New Roman" w:hAnsi="Times New Roman" w:cs="Times New Roman"/>
          <w:b/>
          <w:bCs/>
          <w:sz w:val="28"/>
          <w:szCs w:val="28"/>
          <w:lang w:val="en-US"/>
        </w:rPr>
        <w:t>HCl</w:t>
      </w:r>
      <w:r w:rsidRPr="00DC1E58">
        <w:rPr>
          <w:rFonts w:ascii="Times New Roman" w:hAnsi="Times New Roman" w:cs="Times New Roman"/>
          <w:sz w:val="28"/>
          <w:szCs w:val="28"/>
        </w:rPr>
        <w:t xml:space="preserve"> =</w:t>
      </w:r>
      <w:r>
        <w:rPr>
          <w:rFonts w:ascii="Times New Roman" w:hAnsi="Times New Roman" w:cs="Times New Roman"/>
          <w:sz w:val="28"/>
          <w:szCs w:val="28"/>
        </w:rPr>
        <w:t xml:space="preserve"> реакция не идет</w:t>
      </w:r>
      <w:r w:rsidRPr="00DC1E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7875" w:rsidRDefault="00157875" w:rsidP="0015787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155FC">
        <w:rPr>
          <w:rFonts w:ascii="Times New Roman" w:hAnsi="Times New Roman" w:cs="Times New Roman"/>
          <w:b/>
          <w:bCs/>
          <w:sz w:val="28"/>
          <w:szCs w:val="28"/>
          <w:lang w:val="en-US"/>
        </w:rPr>
        <w:t>Zn</w:t>
      </w:r>
      <w:r w:rsidRPr="00DC1E58">
        <w:rPr>
          <w:rFonts w:ascii="Times New Roman" w:hAnsi="Times New Roman" w:cs="Times New Roman"/>
          <w:b/>
          <w:bCs/>
          <w:sz w:val="28"/>
          <w:szCs w:val="28"/>
        </w:rPr>
        <w:t xml:space="preserve"> + 2</w:t>
      </w:r>
      <w:r w:rsidRPr="001155FC">
        <w:rPr>
          <w:rFonts w:ascii="Times New Roman" w:hAnsi="Times New Roman" w:cs="Times New Roman"/>
          <w:b/>
          <w:bCs/>
          <w:sz w:val="28"/>
          <w:szCs w:val="28"/>
          <w:lang w:val="en-US"/>
        </w:rPr>
        <w:t>HCl</w:t>
      </w:r>
      <w:r w:rsidRPr="00DC1E58">
        <w:rPr>
          <w:rFonts w:ascii="Times New Roman" w:hAnsi="Times New Roman" w:cs="Times New Roman"/>
          <w:b/>
          <w:bCs/>
          <w:sz w:val="28"/>
          <w:szCs w:val="28"/>
        </w:rPr>
        <w:t xml:space="preserve"> = </w:t>
      </w:r>
      <w:r w:rsidRPr="001155FC">
        <w:rPr>
          <w:rFonts w:ascii="Times New Roman" w:hAnsi="Times New Roman" w:cs="Times New Roman"/>
          <w:b/>
          <w:bCs/>
          <w:sz w:val="28"/>
          <w:szCs w:val="28"/>
          <w:lang w:val="en-US"/>
        </w:rPr>
        <w:t>ZnCl</w:t>
      </w:r>
      <w:r w:rsidRPr="00DC1E5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DC1E58">
        <w:rPr>
          <w:rFonts w:ascii="Times New Roman" w:hAnsi="Times New Roman" w:cs="Times New Roman"/>
          <w:b/>
          <w:bCs/>
          <w:sz w:val="28"/>
          <w:szCs w:val="28"/>
        </w:rPr>
        <w:t xml:space="preserve"> + </w:t>
      </w:r>
      <w:r w:rsidRPr="001155FC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DC1E5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1155FC">
        <w:rPr>
          <w:rFonts w:ascii="Times New Roman" w:hAnsi="Times New Roman" w:cs="Times New Roman"/>
          <w:sz w:val="28"/>
          <w:szCs w:val="28"/>
          <w:lang w:val="en-US"/>
        </w:rPr>
        <w:sym w:font="Symbol" w:char="00AD"/>
      </w:r>
    </w:p>
    <w:p w:rsidR="00157875" w:rsidRPr="00E51E3C" w:rsidRDefault="00157875" w:rsidP="00157875">
      <w:pPr>
        <w:pStyle w:val="a3"/>
        <w:numPr>
          <w:ilvl w:val="0"/>
          <w:numId w:val="46"/>
        </w:numPr>
        <w:tabs>
          <w:tab w:val="left" w:pos="19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9D8">
        <w:rPr>
          <w:rFonts w:ascii="Times New Roman" w:hAnsi="Times New Roman" w:cs="Times New Roman"/>
          <w:bCs/>
          <w:sz w:val="28"/>
          <w:szCs w:val="28"/>
        </w:rPr>
        <w:t xml:space="preserve">С оксидами металлов. Кислоты взаимодействуют с оксидами металлов (основными и амфотерными), образуются соль и вода. Взаимодействие кислот с оксидами металлов является </w:t>
      </w:r>
      <w:r w:rsidRPr="00F849D8">
        <w:rPr>
          <w:rFonts w:ascii="Times New Roman" w:hAnsi="Times New Roman" w:cs="Times New Roman"/>
          <w:b/>
          <w:bCs/>
          <w:sz w:val="28"/>
          <w:szCs w:val="28"/>
        </w:rPr>
        <w:t>реакцией обмена.</w:t>
      </w:r>
    </w:p>
    <w:p w:rsidR="00157875" w:rsidRPr="00344C86" w:rsidRDefault="00157875" w:rsidP="00157875">
      <w:pPr>
        <w:tabs>
          <w:tab w:val="left" w:pos="198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44C86">
        <w:rPr>
          <w:rFonts w:ascii="Times New Roman" w:eastAsia="Times New Roman" w:hAnsi="Times New Roman" w:cs="Times New Roman"/>
          <w:sz w:val="28"/>
          <w:szCs w:val="28"/>
        </w:rPr>
        <w:t>Пример</w:t>
      </w:r>
      <w:r w:rsidRPr="00344C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H</w:t>
      </w:r>
      <w:r w:rsidRPr="00344C86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2</w:t>
      </w:r>
      <w:r w:rsidRPr="00344C86">
        <w:rPr>
          <w:rFonts w:ascii="Times New Roman" w:hAnsi="Times New Roman" w:cs="Times New Roman"/>
          <w:b/>
          <w:bCs/>
          <w:sz w:val="28"/>
          <w:szCs w:val="28"/>
          <w:lang w:val="en-US"/>
        </w:rPr>
        <w:t>SO</w:t>
      </w:r>
      <w:r w:rsidRPr="00344C86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4</w:t>
      </w:r>
      <w:r w:rsidRPr="00344C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+ CuO = CuSO</w:t>
      </w:r>
      <w:r w:rsidRPr="00344C86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4</w:t>
      </w:r>
      <w:r w:rsidRPr="00344C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+ H</w:t>
      </w:r>
      <w:r w:rsidRPr="00344C86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2</w:t>
      </w:r>
      <w:r w:rsidRPr="00344C86">
        <w:rPr>
          <w:rFonts w:ascii="Times New Roman" w:hAnsi="Times New Roman" w:cs="Times New Roman"/>
          <w:b/>
          <w:bCs/>
          <w:sz w:val="28"/>
          <w:szCs w:val="28"/>
          <w:lang w:val="en-US"/>
        </w:rPr>
        <w:t>O</w:t>
      </w:r>
    </w:p>
    <w:p w:rsidR="00157875" w:rsidRPr="00F849D8" w:rsidRDefault="00157875" w:rsidP="00157875">
      <w:pPr>
        <w:tabs>
          <w:tab w:val="left" w:pos="198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64DF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F849D8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F849D8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 </w:t>
      </w:r>
      <w:r w:rsidRPr="00F849D8">
        <w:rPr>
          <w:rFonts w:ascii="Times New Roman" w:hAnsi="Times New Roman" w:cs="Times New Roman"/>
          <w:bCs/>
          <w:sz w:val="28"/>
          <w:szCs w:val="28"/>
        </w:rPr>
        <w:t>С основаниями. Кислоты взаимодействуют с основаниями,  образуется</w:t>
      </w:r>
    </w:p>
    <w:p w:rsidR="00157875" w:rsidRDefault="00157875" w:rsidP="00157875">
      <w:pPr>
        <w:tabs>
          <w:tab w:val="left" w:pos="198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F849D8">
        <w:rPr>
          <w:rFonts w:ascii="Times New Roman" w:hAnsi="Times New Roman" w:cs="Times New Roman"/>
          <w:bCs/>
          <w:sz w:val="28"/>
          <w:szCs w:val="28"/>
        </w:rPr>
        <w:t xml:space="preserve">соль и вода. </w:t>
      </w:r>
      <w:r w:rsidRPr="00F849D8">
        <w:rPr>
          <w:rFonts w:ascii="Times New Roman" w:hAnsi="Times New Roman" w:cs="Times New Roman"/>
          <w:b/>
          <w:bCs/>
          <w:sz w:val="28"/>
          <w:szCs w:val="28"/>
        </w:rPr>
        <w:t>Реакция нейтрализации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57875" w:rsidRPr="00344C86" w:rsidRDefault="00157875" w:rsidP="00157875">
      <w:pPr>
        <w:tabs>
          <w:tab w:val="left" w:pos="198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164DF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Пример</w:t>
      </w:r>
      <w:r w:rsidRPr="00344C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849D8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344C86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2</w:t>
      </w:r>
      <w:r w:rsidRPr="00F849D8">
        <w:rPr>
          <w:rFonts w:ascii="Times New Roman" w:hAnsi="Times New Roman" w:cs="Times New Roman"/>
          <w:b/>
          <w:bCs/>
          <w:sz w:val="28"/>
          <w:szCs w:val="28"/>
          <w:lang w:val="en-US"/>
        </w:rPr>
        <w:t>SO</w:t>
      </w:r>
      <w:r w:rsidRPr="00344C86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4</w:t>
      </w:r>
      <w:r w:rsidRPr="00344C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+ 2</w:t>
      </w:r>
      <w:r w:rsidRPr="00F849D8">
        <w:rPr>
          <w:rFonts w:ascii="Times New Roman" w:hAnsi="Times New Roman" w:cs="Times New Roman"/>
          <w:b/>
          <w:bCs/>
          <w:sz w:val="28"/>
          <w:szCs w:val="28"/>
          <w:lang w:val="en-US"/>
        </w:rPr>
        <w:t>KOH</w:t>
      </w:r>
      <w:r w:rsidRPr="00344C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= </w:t>
      </w:r>
      <w:r w:rsidRPr="00F849D8">
        <w:rPr>
          <w:rFonts w:ascii="Times New Roman" w:hAnsi="Times New Roman" w:cs="Times New Roman"/>
          <w:b/>
          <w:bCs/>
          <w:sz w:val="28"/>
          <w:szCs w:val="28"/>
          <w:lang w:val="en-US"/>
        </w:rPr>
        <w:t>K</w:t>
      </w:r>
      <w:r w:rsidRPr="00344C86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2</w:t>
      </w:r>
      <w:r w:rsidRPr="00F849D8">
        <w:rPr>
          <w:rFonts w:ascii="Times New Roman" w:hAnsi="Times New Roman" w:cs="Times New Roman"/>
          <w:b/>
          <w:bCs/>
          <w:sz w:val="28"/>
          <w:szCs w:val="28"/>
          <w:lang w:val="en-US"/>
        </w:rPr>
        <w:t>SO</w:t>
      </w:r>
      <w:r w:rsidRPr="00344C86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4</w:t>
      </w:r>
      <w:r w:rsidRPr="00344C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+ 2</w:t>
      </w:r>
      <w:r w:rsidRPr="00F849D8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344C86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2</w:t>
      </w:r>
      <w:r w:rsidRPr="00F849D8">
        <w:rPr>
          <w:rFonts w:ascii="Times New Roman" w:hAnsi="Times New Roman" w:cs="Times New Roman"/>
          <w:b/>
          <w:bCs/>
          <w:sz w:val="28"/>
          <w:szCs w:val="28"/>
          <w:lang w:val="en-US"/>
        </w:rPr>
        <w:t>O</w:t>
      </w:r>
    </w:p>
    <w:p w:rsidR="00157875" w:rsidRDefault="00157875" w:rsidP="00157875">
      <w:pPr>
        <w:pStyle w:val="a3"/>
        <w:numPr>
          <w:ilvl w:val="0"/>
          <w:numId w:val="46"/>
        </w:numPr>
        <w:tabs>
          <w:tab w:val="left" w:pos="198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1E3C">
        <w:rPr>
          <w:rFonts w:ascii="Times New Roman" w:hAnsi="Times New Roman" w:cs="Times New Roman"/>
          <w:bCs/>
          <w:sz w:val="28"/>
          <w:szCs w:val="28"/>
        </w:rPr>
        <w:t>С солями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51E3C">
        <w:rPr>
          <w:rFonts w:ascii="Times New Roman" w:hAnsi="Times New Roman" w:cs="Times New Roman"/>
          <w:bCs/>
          <w:sz w:val="28"/>
          <w:szCs w:val="28"/>
        </w:rPr>
        <w:t>(если кислота сильнее кислоты соли – карбонаты, силикаты)</w:t>
      </w:r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Pr="00E51E3C">
        <w:rPr>
          <w:rFonts w:ascii="Times New Roman" w:hAnsi="Times New Roman" w:cs="Times New Roman"/>
          <w:bCs/>
          <w:sz w:val="28"/>
          <w:szCs w:val="28"/>
        </w:rPr>
        <w:t>бразуется новая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соль и новая кислота.</w:t>
      </w:r>
    </w:p>
    <w:p w:rsidR="00157875" w:rsidRPr="001164DF" w:rsidRDefault="00157875" w:rsidP="00157875">
      <w:pPr>
        <w:tabs>
          <w:tab w:val="left" w:pos="198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64D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Пример</w:t>
      </w:r>
      <w:r w:rsidRPr="001164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51E3C">
        <w:rPr>
          <w:rFonts w:ascii="Times New Roman" w:hAnsi="Times New Roman" w:cs="Times New Roman"/>
          <w:b/>
          <w:bCs/>
          <w:sz w:val="28"/>
          <w:szCs w:val="28"/>
          <w:lang w:val="en-US"/>
        </w:rPr>
        <w:t>Na</w:t>
      </w:r>
      <w:r w:rsidRPr="001164DF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E51E3C">
        <w:rPr>
          <w:rFonts w:ascii="Times New Roman" w:hAnsi="Times New Roman" w:cs="Times New Roman"/>
          <w:b/>
          <w:bCs/>
          <w:sz w:val="28"/>
          <w:szCs w:val="28"/>
          <w:lang w:val="en-US"/>
        </w:rPr>
        <w:t>SiO</w:t>
      </w:r>
      <w:r w:rsidRPr="001164DF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Pr="001164DF">
        <w:rPr>
          <w:rFonts w:ascii="Times New Roman" w:hAnsi="Times New Roman" w:cs="Times New Roman"/>
          <w:b/>
          <w:bCs/>
          <w:sz w:val="28"/>
          <w:szCs w:val="28"/>
        </w:rPr>
        <w:t xml:space="preserve"> + 2</w:t>
      </w:r>
      <w:r w:rsidRPr="00E51E3C">
        <w:rPr>
          <w:rFonts w:ascii="Times New Roman" w:hAnsi="Times New Roman" w:cs="Times New Roman"/>
          <w:b/>
          <w:bCs/>
          <w:sz w:val="28"/>
          <w:szCs w:val="28"/>
          <w:lang w:val="en-US"/>
        </w:rPr>
        <w:t>HCl</w:t>
      </w:r>
      <w:r w:rsidRPr="001164DF">
        <w:rPr>
          <w:rFonts w:ascii="Times New Roman" w:hAnsi="Times New Roman" w:cs="Times New Roman"/>
          <w:b/>
          <w:bCs/>
          <w:sz w:val="28"/>
          <w:szCs w:val="28"/>
        </w:rPr>
        <w:t xml:space="preserve"> = </w:t>
      </w:r>
      <w:r w:rsidRPr="00E51E3C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1164DF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E51E3C">
        <w:rPr>
          <w:rFonts w:ascii="Times New Roman" w:hAnsi="Times New Roman" w:cs="Times New Roman"/>
          <w:b/>
          <w:bCs/>
          <w:sz w:val="28"/>
          <w:szCs w:val="28"/>
          <w:lang w:val="en-US"/>
        </w:rPr>
        <w:t>SiO</w:t>
      </w:r>
      <w:r w:rsidRPr="001164DF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Pr="00F849D8">
        <w:rPr>
          <w:lang w:val="en-US"/>
        </w:rPr>
        <w:sym w:font="Symbol" w:char="00AF"/>
      </w:r>
      <w:r w:rsidRPr="001164DF">
        <w:rPr>
          <w:rFonts w:ascii="Times New Roman" w:hAnsi="Times New Roman" w:cs="Times New Roman"/>
          <w:b/>
          <w:bCs/>
          <w:sz w:val="28"/>
          <w:szCs w:val="28"/>
        </w:rPr>
        <w:t xml:space="preserve"> + 2</w:t>
      </w:r>
      <w:r w:rsidRPr="00E51E3C">
        <w:rPr>
          <w:rFonts w:ascii="Times New Roman" w:hAnsi="Times New Roman" w:cs="Times New Roman"/>
          <w:b/>
          <w:bCs/>
          <w:sz w:val="28"/>
          <w:szCs w:val="28"/>
          <w:lang w:val="en-US"/>
        </w:rPr>
        <w:t>NaCl</w:t>
      </w:r>
    </w:p>
    <w:p w:rsidR="004361DC" w:rsidRPr="00157875" w:rsidRDefault="00157875" w:rsidP="0015787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4361DC" w:rsidRPr="00752AF8">
        <w:rPr>
          <w:rFonts w:ascii="Times New Roman" w:hAnsi="Times New Roman" w:cs="Times New Roman"/>
          <w:b/>
          <w:sz w:val="28"/>
          <w:szCs w:val="28"/>
        </w:rPr>
        <w:t>Раздел 4. Химические реакции</w:t>
      </w:r>
    </w:p>
    <w:p w:rsidR="004361DC" w:rsidRPr="00752AF8" w:rsidRDefault="00157875" w:rsidP="0015787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4361DC" w:rsidRPr="00752AF8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1.  К реакции замещения относится:</w:t>
      </w:r>
    </w:p>
    <w:p w:rsidR="004361DC" w:rsidRPr="00774059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95885</wp:posOffset>
                </wp:positionV>
                <wp:extent cx="257175" cy="0"/>
                <wp:effectExtent l="9525" t="59055" r="19050" b="55245"/>
                <wp:wrapNone/>
                <wp:docPr id="4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72.45pt;margin-top:7.55pt;width:20.25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T1NAIAAF4EAAAOAAAAZHJzL2Uyb0RvYy54bWysVM1u2zAMvg/YOwi6J44zp02MOkVhJ7t0&#10;W4F2D6BIcixMFgVJiRMMe/dRys/a7TIM80GmzL+PH0nf3R96TfbSeQWmovl4Qok0HIQy24p+fVmP&#10;5pT4wIxgGoys6FF6er98/+5usKWcQgdaSEcwiPHlYCvahWDLLPO8kz3zY7DSoLIF17OAV7fNhGMD&#10;Ru91Np1MbrIBnLAOuPQevzYnJV2m+G0refjStl4GoiuK2EI6XTo38cyWd6zcOmY7xc8w2D+g6Jky&#10;mPQaqmGBkZ1Tf4TqFXfgoQ1jDn0Gbau4TDVgNfnkt2qeO2ZlqgXJ8fZKk/9/Yfnn/ZMjSlS0WFBi&#10;WI89etgFSKlJnggarC/RrjZPLpbID+bZPgL/5omBumNmK5P1y9Gicx4pzd64xIu3mGYzfAKBNgwT&#10;JLYOretjSOSBHFJTjtemyEMgHD9OZ7f57YwSflFlrLz4WefDRwk9iUJFfXBMbbtQgzHYeXB5ysL2&#10;jz5EVKy8OMSkBtZK6zQA2pChoovZdJYcPGglojKaebfd1NqRPYsjlJ5UImpemznYGZGCdZKJ1VkO&#10;TGmUSUjcBKeQLS1pzNZLQYmWuDVROsHTJmbEyhHwWTpN0ffFZLGar+bFqJjerEbFpGlGD+u6GN2s&#10;kZzmQ1PXTf4jgs+LslNCSBPxXyY6L/5uYs67dZrF60xficreRk+MItjLO4FOrY/djivoyw2I45OL&#10;1cUbDnEyPi9c3JLX92T167ew/AkAAP//AwBQSwMEFAAGAAgAAAAhABon4vnfAAAACQEAAA8AAABk&#10;cnMvZG93bnJldi54bWxMj0FPwzAMhe9I/IfISNxYOtRVW2k6AROiFyaxIcQxa0xT0ThVk20dvx5P&#10;HODmZz89f69Yjq4TBxxC60nBdJKAQKq9aalR8LZ9upmDCFGT0Z0nVHDCAMvy8qLQufFHesXDJjaC&#10;QyjkWoGNsc+lDLVFp8PE90h8+/SD05Hl0Egz6COHu07eJkkmnW6JP1jd46PF+muzdwri6uNks/f6&#10;YdGut88vWftdVdVKqeur8f4ORMQx/pnhjM/oUDLTzu/JBNGxTtMFW3mYTUGcDfNZCmL3u5BlIf83&#10;KH8AAAD//wMAUEsBAi0AFAAGAAgAAAAhALaDOJL+AAAA4QEAABMAAAAAAAAAAAAAAAAAAAAAAFtD&#10;b250ZW50X1R5cGVzXS54bWxQSwECLQAUAAYACAAAACEAOP0h/9YAAACUAQAACwAAAAAAAAAAAAAA&#10;AAAvAQAAX3JlbHMvLnJlbHNQSwECLQAUAAYACAAAACEAL8nE9TQCAABeBAAADgAAAAAAAAAAAAAA&#10;AAAuAgAAZHJzL2Uyb0RvYy54bWxQSwECLQAUAAYACAAAACEAGifi+d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4361DC" w:rsidRPr="00774059">
        <w:rPr>
          <w:rFonts w:ascii="Times New Roman" w:hAnsi="Times New Roman" w:cs="Times New Roman"/>
          <w:sz w:val="28"/>
          <w:szCs w:val="28"/>
        </w:rPr>
        <w:t xml:space="preserve">1) </w:t>
      </w:r>
      <w:r w:rsidR="00774059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4361DC" w:rsidRPr="00774059">
        <w:rPr>
          <w:rFonts w:ascii="Times New Roman" w:hAnsi="Times New Roman" w:cs="Times New Roman"/>
          <w:sz w:val="28"/>
          <w:szCs w:val="28"/>
        </w:rPr>
        <w:t xml:space="preserve"> + 2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HCI</w:t>
      </w:r>
      <w:r w:rsidR="00774059">
        <w:rPr>
          <w:rFonts w:ascii="Times New Roman" w:hAnsi="Times New Roman" w:cs="Times New Roman"/>
          <w:sz w:val="28"/>
          <w:szCs w:val="28"/>
        </w:rPr>
        <w:t xml:space="preserve">     </w:t>
      </w:r>
      <w:r w:rsidR="004361DC" w:rsidRPr="00774059">
        <w:rPr>
          <w:rFonts w:ascii="Times New Roman" w:hAnsi="Times New Roman" w:cs="Times New Roman"/>
          <w:sz w:val="28"/>
          <w:szCs w:val="28"/>
        </w:rPr>
        <w:t xml:space="preserve"> </w:t>
      </w:r>
      <w:r w:rsidR="00774059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="004361DC" w:rsidRPr="007740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361DC" w:rsidRPr="00774059">
        <w:rPr>
          <w:rFonts w:ascii="Times New Roman" w:hAnsi="Times New Roman" w:cs="Times New Roman"/>
          <w:sz w:val="28"/>
          <w:szCs w:val="28"/>
        </w:rPr>
        <w:t xml:space="preserve"> +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361DC" w:rsidRPr="00774059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4361DC" w:rsidRPr="00774059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92075</wp:posOffset>
                </wp:positionV>
                <wp:extent cx="438150" cy="9525"/>
                <wp:effectExtent l="9525" t="59690" r="19050" b="45085"/>
                <wp:wrapNone/>
                <wp:docPr id="4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81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51.45pt;margin-top:7.25pt;width:34.5pt;height:.75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fUiOAIAAGsEAAAOAAAAZHJzL2Uyb0RvYy54bWysVMGO2jAQvVfqP1i+QwgbKESE1SqBXrYt&#10;0m57N7ZDrDq2ZRsCqvrvHTuBlvZSVc3BGcczb97MPGf1eG4lOnHrhFYFTscTjLiimgl1KPDn1+1o&#10;gZHzRDEiteIFvnCHH9dv36w6k/OpbrRk3CIAUS7vTIEb702eJI42vCVurA1XcFhr2xIPW3tImCUd&#10;oLcymU4m86TTlhmrKXcOvlb9IV5H/Lrm1H+qa8c9kgUGbj6uNq77sCbrFckPlphG0IEG+QcWLREK&#10;kt6gKuIJOlrxB1QrqNVO135MdZvouhaUxxqgmnTyWzUvDTE81gLNcebWJvf/YOnH084iwQqcwaQU&#10;aWFGT0evY2qUpqFBnXE5+JVqZ0OJ9KxezLOmXx1SumyIOvDo/XoxEBwjkruQsHEG0uy7D5qBD4EE&#10;sVvn2raolsJ8CYEBHDqCznE8l9t4+NkjCh+zh0U6gyFSOFrOprPALSF5AAmhxjr/nusWBaPAzlsi&#10;Do0vtVIgA237BOT07HwfeA0IwUpvhZRRDVKhbkgQTpyWgoXDuLGHfSktOpGgp/gMLO7crD4qFsEa&#10;TthmsD0REmzkY6O8FdA6yXHI1nKGkeRwhYLV05MqZITigfBg9ZL6tpwsN4vNIhtl0/lmlE2qavS0&#10;LbPRfJu+m1UPVVlW6ffQzjTLG8EYV4H/Vd5p9nfyGS5aL8ybwG+NSu7R4yiA7PUdSUcdhNH3Itpr&#10;dtnZUF2QBCg6Og+3L1yZX/fR6+c/Yv0DAAD//wMAUEsDBBQABgAIAAAAIQBm5Sgb3gAAAAkBAAAP&#10;AAAAZHJzL2Rvd25yZXYueG1sTI/NTsMwEITvSLyDtUhcUGs3oj+EOBUCCidUEcrdjZckaryOYrdN&#10;3p7tCW4zu6PZb7P14Fpxwj40njTMpgoEUultQ5WG3ddmsgIRoiFrWk+oYcQA6/z6KjOp9Wf6xFMR&#10;K8ElFFKjoY6xS6UMZY3OhKnvkHj343tnItu+krY3Zy53rUyUWkhnGuILtenwucbyUBydhpdiO998&#10;3+2GZCzfP4q31WFL46vWtzfD0yOIiEP8C8MFn9EhZ6a9P5INomWvkgeOsrifg7gEljMe7FksFMg8&#10;k/8/yH8BAAD//wMAUEsBAi0AFAAGAAgAAAAhALaDOJL+AAAA4QEAABMAAAAAAAAAAAAAAAAAAAAA&#10;AFtDb250ZW50X1R5cGVzXS54bWxQSwECLQAUAAYACAAAACEAOP0h/9YAAACUAQAACwAAAAAAAAAA&#10;AAAAAAAvAQAAX3JlbHMvLnJlbHNQSwECLQAUAAYACAAAACEA+FX1IjgCAABrBAAADgAAAAAAAAAA&#10;AAAAAAAuAgAAZHJzL2Uyb0RvYy54bWxQSwECLQAUAAYACAAAACEAZuUoG94AAAAJAQAADwAAAAAA&#10;AAAAAAAAAACSBAAAZHJzL2Rvd25yZXYueG1sUEsFBgAAAAAEAAQA8wAAAJ0FAAAAAA==&#10;">
                <v:stroke endarrow="block"/>
              </v:shape>
            </w:pict>
          </mc:Fallback>
        </mc:AlternateContent>
      </w:r>
      <w:r w:rsidR="00774059" w:rsidRPr="00774059">
        <w:rPr>
          <w:rFonts w:ascii="Times New Roman" w:hAnsi="Times New Roman" w:cs="Times New Roman"/>
          <w:sz w:val="28"/>
          <w:szCs w:val="28"/>
        </w:rPr>
        <w:t>2) 2</w:t>
      </w:r>
      <w:r w:rsidR="00774059">
        <w:rPr>
          <w:rFonts w:ascii="Times New Roman" w:hAnsi="Times New Roman" w:cs="Times New Roman"/>
          <w:sz w:val="28"/>
          <w:szCs w:val="28"/>
          <w:lang w:val="en-US"/>
        </w:rPr>
        <w:t>HgO</w:t>
      </w:r>
      <w:r w:rsidR="00774059" w:rsidRPr="0077405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361DC" w:rsidRPr="00774059">
        <w:rPr>
          <w:rFonts w:ascii="Times New Roman" w:hAnsi="Times New Roman" w:cs="Times New Roman"/>
          <w:sz w:val="28"/>
          <w:szCs w:val="28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Hg</w:t>
      </w:r>
      <w:r w:rsidR="004361DC" w:rsidRPr="00774059">
        <w:rPr>
          <w:rFonts w:ascii="Times New Roman" w:hAnsi="Times New Roman" w:cs="Times New Roman"/>
          <w:sz w:val="28"/>
          <w:szCs w:val="28"/>
        </w:rPr>
        <w:t xml:space="preserve"> +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361DC" w:rsidRPr="00774059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4361DC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97790</wp:posOffset>
                </wp:positionV>
                <wp:extent cx="400050" cy="0"/>
                <wp:effectExtent l="9525" t="60325" r="19050" b="53975"/>
                <wp:wrapNone/>
                <wp:docPr id="4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06.2pt;margin-top:7.7pt;width:31.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VMNAIAAF4EAAAOAAAAZHJzL2Uyb0RvYy54bWysVMlu2zAQvRfoPxC825JcOYsQOQgku5e0&#10;DZD0A2iSsohSHIKkLRtF/71DemnSXoqiOlBDzfZm5o3u7veDJjvpvAJT02KaUyINB6HMpqZfX1aT&#10;G0p8YEYwDUbW9CA9vV+8f3c32krOoActpCMYxPhqtDXtQ7BVlnney4H5KVhpUNmBG1jAq9tkwrER&#10;ow86m+X5VTaCE9YBl97j1/aopIsUv+skD1+6zstAdE0RW0inS+c6ntnijlUbx2yv+AkG+wcUA1MG&#10;k15CtSwwsnXqj1CD4g48dGHKYcig6xSXqQaspsh/q+a5Z1amWrA53l7a5P9fWP559+SIEjUtrykx&#10;bMAZPWwDpNSkmMUGjdZXaNeYJxdL5HvzbB+Bf/PEQNMzs5HJ+uVg0bmIHtkbl3jxFtOsx08g0IZh&#10;gtStfeeGGBL7QPZpKIfLUOQ+EI4fyzzP5zg6flZlrDr7WefDRwkDiUJNfXBMbfrQgDE4eXBFysJ2&#10;jz5EVKw6O8SkBlZK60QAbchY09v5bJ4cPGglojKaebdZN9qRHYsUSk8qETWvzRxsjUjBesnE8iQH&#10;pjTKJKTeBKewW1rSmG2QghItcWuidISnTcyIlSPgk3Rk0ffb/HZ5s7wpJ+Xsajkp87adPKyacnK1&#10;Kq7n7Ye2adriRwRflFWvhJAm4j8zuij/jjGn3Tpy8cLpS6Oyt9FTRxHs+Z1Ap9HHaR95swZxeHKx&#10;usgCJHEyPi1c3JLX92T167ew+AkAAP//AwBQSwMEFAAGAAgAAAAhAAXAaOXeAAAACQEAAA8AAABk&#10;cnMvZG93bnJldi54bWxMj81OwzAQhO9IvIO1SNyo0whCCXEqoELkUiTaCnF04yWxiNdR7LYpT89W&#10;HOC0PzOa/baYj64TexyC9aRgOklAINXeWGoUbNbPVzMQIWoyuvOECo4YYF6enxU6N/5Ab7hfxUZw&#10;CIVcK2hj7HMpQ92i02HieyTWPv3gdORxaKQZ9IHDXSfTJMmk05b4Qqt7fGqx/lrtnIK4+Di22Xv9&#10;eGdf1y/LzH5XVbVQ6vJifLgHEXGMf2Y44TM6lMy09TsyQXQK0ml6zVYWbriyIb09NdvfhSwL+f+D&#10;8gcAAP//AwBQSwECLQAUAAYACAAAACEAtoM4kv4AAADhAQAAEwAAAAAAAAAAAAAAAAAAAAAAW0Nv&#10;bnRlbnRfVHlwZXNdLnhtbFBLAQItABQABgAIAAAAIQA4/SH/1gAAAJQBAAALAAAAAAAAAAAAAAAA&#10;AC8BAABfcmVscy8ucmVsc1BLAQItABQABgAIAAAAIQD7ymVMNAIAAF4EAAAOAAAAAAAAAAAAAAAA&#10;AC4CAABkcnMvZTJvRG9jLnhtbFBLAQItABQABgAIAAAAIQAFwGjl3gAAAAkBAAAPAAAAAAAAAAAA&#10;AAAAAI4EAABkcnMvZG93bnJldi54bWxQSwUGAAAAAAQABADzAAAAmQUAAAAA&#10;">
                <v:stroke endarrow="block"/>
              </v:shape>
            </w:pict>
          </mc:Fallback>
        </mc:AlternateConten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3) BaCO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 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774059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BaSO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CO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4361DC" w:rsidRPr="00E56E0D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103505</wp:posOffset>
                </wp:positionV>
                <wp:extent cx="323850" cy="0"/>
                <wp:effectExtent l="9525" t="60960" r="19050" b="53340"/>
                <wp:wrapNone/>
                <wp:docPr id="4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67.2pt;margin-top:8.15pt;width:25.5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LqT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XO5xgp&#10;0sOMHg9ex9Qom4YGDcYVYFepnQ0l0pN6Nk+afnNI6aojquXR+uVswDkLHskbl3BxBtLsh0+agQ2B&#10;BLFbp8b2IST0AZ3iUM73ofCTRxQ+TifTxQxGR2+qhBQ3P2Od/8h1j4JQYuctEW3nK60UTF7bLGYh&#10;xyfnAypS3BxCUqW3QspIAKnQUOLlbDKLDk5LwYIymDnb7itp0ZEECsUnlgia12ZWHxSLwTpO2OYq&#10;eyIkyMjH3ngroFuS45Ct5wwjyWFrgnSBJ1XICJUD4Kt0YdH3ZbrcLDaLfJRP5ptRntb16HFb5aP5&#10;Nvswq6d1VdXZjwA+y4tOMMZVwH9jdJb/HWOuu3Xh4p3T90Ylb6PHjgLY2zuCjqMP077wZq/ZeWdD&#10;dYEFQOJofF24sCWv79Hq129h/RMAAP//AwBQSwMEFAAGAAgAAAAhACkkuyXeAAAACQEAAA8AAABk&#10;cnMvZG93bnJldi54bWxMj0FPwzAMhe9I/IfISNxYChvVKE0nYEL0AhIbQhyzxjQRjVM12dbx6/HE&#10;AW5+z0/Pn8vF6DuxwyG6QAouJxkIpCYYR62Ct/XjxRxETJqM7gKhggNGWFSnJ6UuTNjTK+5WqRVc&#10;QrHQCmxKfSFlbCx6HSehR+LdZxi8TiyHVppB77ncd/Iqy3LptSO+YHWPDxabr9XWK0jLj4PN35v7&#10;G/eyfnrO3Xdd10ulzs/Gu1sQCcf0F4YjPqNDxUybsCUTRcd6OptxlId8CuIYmF+zsfk1ZFXK/x9U&#10;PwAAAP//AwBQSwECLQAUAAYACAAAACEAtoM4kv4AAADhAQAAEwAAAAAAAAAAAAAAAAAAAAAAW0Nv&#10;bnRlbnRfVHlwZXNdLnhtbFBLAQItABQABgAIAAAAIQA4/SH/1gAAAJQBAAALAAAAAAAAAAAAAAAA&#10;AC8BAABfcmVscy8ucmVsc1BLAQItABQABgAIAAAAIQBO4LqTNAIAAF4EAAAOAAAAAAAAAAAAAAAA&#10;AC4CAABkcnMvZTJvRG9jLnhtbFBLAQItABQABgAIAAAAIQApJLsl3gAAAAkBAAAPAAAAAAAAAAAA&#10;AAAAAI4EAABkcnMvZG93bnJldi54bWxQSwUGAAAAAAQABADzAAAAmQUAAAAA&#10;">
                <v:stroke endarrow="block"/>
              </v:shape>
            </w:pict>
          </mc:Fallback>
        </mc:AlternateContent>
      </w:r>
      <w:r w:rsidR="004361DC" w:rsidRPr="00E56E0D">
        <w:rPr>
          <w:rFonts w:ascii="Times New Roman" w:hAnsi="Times New Roman" w:cs="Times New Roman"/>
          <w:sz w:val="28"/>
          <w:szCs w:val="28"/>
          <w:lang w:val="en-US"/>
        </w:rPr>
        <w:t>4) 4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361DC"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 + 5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361D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774059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4361DC" w:rsidRPr="00E56E0D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361D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361D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77405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одиночный выбор).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2.  Выберите уравнение в котором правильно расставлены коэффициенты:</w:t>
      </w:r>
    </w:p>
    <w:p w:rsidR="004361DC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85725</wp:posOffset>
                </wp:positionV>
                <wp:extent cx="219075" cy="9525"/>
                <wp:effectExtent l="9525" t="51435" r="19050" b="53340"/>
                <wp:wrapNone/>
                <wp:docPr id="4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70.95pt;margin-top:6.75pt;width:17.25pt;height: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tLMwIAAGEEAAAOAAAAZHJzL2Uyb0RvYy54bWysVMGO2jAQvVfqP1i+QxIaWIgIq1UCvWy7&#10;SLv9AGM7xKpjW7YhoKr/3rEJtLSXqmoOzjieefNm5jnLx1Mn0ZFbJ7QqcTZOMeKKaibUvsRf3jaj&#10;OUbOE8WI1IqX+Mwdfly9f7fsTcEnutWScYsARLmiNyVuvTdFkjja8o64sTZcwWGjbUc8bO0+YZb0&#10;gN7JZJKms6TXlhmrKXcOvtaXQ7yK+E3DqX9pGsc9kiUGbj6uNq67sCarJSn2lphW0IEG+QcWHREK&#10;kt6gauIJOljxB1QnqNVON35MdZfophGUxxqgmiz9rZrXlhgea4HmOHNrk/t/sPTzcWuRYCXOpxgp&#10;0sGMng5ex9Qoy0ODeuMK8KvU1oYS6Um9mmdNvzqkdNUStefR++1sIDgLEcldSNg4A2l2/SfNwIdA&#10;gtitU2O7AAl9QKc4lPNtKPzkEYWPk2yRPgA3CkeL6WQa8UlxDTXW+Y9cdygYJXbeErFvfaWVguFr&#10;m8VE5PjsfCBGimtAyKv0RkgZNSAV6ocE4cRpKVg4jBu731XSoiMJKorPwOLOzeqDYhGs5YStB9sT&#10;IcFGPrbHWwENkxyHbB1nGEkOFydYF3pShYxQPBAerIuQvi3SxXq+nuejfDJbj/K0rkdPmyofzTbZ&#10;w7T+UFdVnX0P1WZ50QrGuAr8r6LO8r8TzXC9LnK8yfrWqOQePXYUyF7fkXScfhj4RTo7zc5bG6oL&#10;QgAdR+fhzoWL8us+ev38M6x+AAAA//8DAFBLAwQUAAYACAAAACEAksmrvOAAAAAJAQAADwAAAGRy&#10;cy9kb3ducmV2LnhtbEyPwU7DMBBE70j8g7VI3KhTaEMb4lRAhcgFJNoKcXTjJbGI11Hstilf3+0J&#10;bjPap9mZfDG4VuyxD9aTgvEoAYFUeWOpVrBZv9zMQISoyejWEyo4YoBFcXmR68z4A33gfhVrwSEU&#10;Mq2gibHLpAxVg06Hke+Q+Pbte6cj276WptcHDnetvE2SVDptiT80usPnBquf1c4piMuvY5N+Vk9z&#10;+75+fUvtb1mWS6Wur4bHBxARh/gHw7k+V4eCO239jkwQLfvJeM4oi7spiDNwn05AbFlME5BFLv8v&#10;KE4AAAD//wMAUEsBAi0AFAAGAAgAAAAhALaDOJL+AAAA4QEAABMAAAAAAAAAAAAAAAAAAAAAAFtD&#10;b250ZW50X1R5cGVzXS54bWxQSwECLQAUAAYACAAAACEAOP0h/9YAAACUAQAACwAAAAAAAAAAAAAA&#10;AAAvAQAAX3JlbHMvLnJlbHNQSwECLQAUAAYACAAAACEAFM4bSzMCAABhBAAADgAAAAAAAAAAAAAA&#10;AAAuAgAAZHJzL2Uyb0RvYy54bWxQSwECLQAUAAYACAAAACEAksmrvOAAAAAJAQAADwAAAAAAAAAA&#10;AAAAAACNBAAAZHJzL2Rvd25yZXYueG1sUEsFBgAAAAAEAAQA8wAAAJoFAAAAAA==&#10;">
                <v:stroke endarrow="block"/>
              </v:shape>
            </w:pict>
          </mc:Fallback>
        </mc:AlternateContent>
      </w:r>
      <w:r w:rsidR="00774059">
        <w:rPr>
          <w:rFonts w:ascii="Times New Roman" w:hAnsi="Times New Roman" w:cs="Times New Roman"/>
          <w:sz w:val="28"/>
          <w:szCs w:val="28"/>
          <w:lang w:val="en-US"/>
        </w:rPr>
        <w:t xml:space="preserve">1) Ca + HCI 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CaCl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4361DC" w:rsidRPr="00752AF8" w:rsidRDefault="00954876" w:rsidP="00752AF8">
      <w:pPr>
        <w:pStyle w:val="a3"/>
        <w:tabs>
          <w:tab w:val="center" w:pos="4677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110490</wp:posOffset>
                </wp:positionV>
                <wp:extent cx="419100" cy="9525"/>
                <wp:effectExtent l="9525" t="57150" r="19050" b="47625"/>
                <wp:wrapNone/>
                <wp:docPr id="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50.7pt;margin-top:8.7pt;width:33pt;height:.7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IpOQIAAGsEAAAOAAAAZHJzL2Uyb0RvYy54bWysVMGO2yAQvVfqPyDuie3U2SZWnNXKTnrZ&#10;diPttncC2EbFgIDEiar+eweczXa3l6qqD3gwM2/ezDy8uj31Eh25dUKrEmfTFCOuqGZCtSX++rSd&#10;LDBynihGpFa8xGfu8O36/bvVYAo+052WjFsEIMoVgylx570pksTRjvfETbXhCg4bbXviYWvbhFky&#10;AHovk1ma3iSDtsxYTblz8LUeD/E64jcNp/6haRz3SJYYuPm42rjuw5qsV6RoLTGdoBca5B9Y9EQo&#10;SHqFqokn6GDFH1C9oFY73fgp1X2im0ZQHmuAarL0TTWPHTE81gLNcebaJvf/YOmX484iwUqc5xgp&#10;0sOM7g5ex9Qom4cGDcYV4FepnQ0l0pN6NPeafndI6aojquXR++lsIDgLEcmrkLBxBtLsh8+agQ+B&#10;BLFbp8b2qJHCfAuBARw6gk5xPOfrePjJIwof82yZpTBECkfL+SxyS0gRQEKosc5/4rpHwSix85aI&#10;tvOVVgpkoO2YgBzvnQ8UXwJCsNJbIWVUg1RouCQIJ05LwcJh3Nh2X0mLjiToKT6x3jduVh8Ui2Ad&#10;J2xzsT0REmzkY6O8FdA6yXHI1nOGkeRwhYI10pMqZITigfDFGiX1Y5kuN4vNIp/ks5vNJE/renK3&#10;rfLJzTb7OK8/1FVVZz9DO7O86ARjXAX+z/LO8r+Tz+WijcK8CvzaqOQ1euwokH1+R9JRB2H0o4j2&#10;mp13NlQXJAGKjs6X2xeuzO/76PXyj1j/AgAA//8DAFBLAwQUAAYACAAAACEA48sFj90AAAAJAQAA&#10;DwAAAGRycy9kb3ducmV2LnhtbEyPQU/CQBCF7yb+h82YeDGyhSjU0i0xKnIyhIr3pTu0Dd3ZprtA&#10;+++dnvQ072Ve3nyTrnrbiAt2vnakYDqJQCAVztRUKth/rx9jED5oMrpxhAoG9LDKbm9SnRh3pR1e&#10;8lAKLiGfaAVVCG0ipS8qtNpPXIvEu6PrrA5su1KaTl+53DZyFkVzaXVNfKHSLb5VWJzys1Xwnm+f&#10;1z8P+342FJuv/DM+bWn4UOr+rn9dggjYh78wjPiMDhkzHdyZjBcN+2j6xFEWC55jYD6KA4v4BWSW&#10;yv8fZL8AAAD//wMAUEsBAi0AFAAGAAgAAAAhALaDOJL+AAAA4QEAABMAAAAAAAAAAAAAAAAAAAAA&#10;AFtDb250ZW50X1R5cGVzXS54bWxQSwECLQAUAAYACAAAACEAOP0h/9YAAACUAQAACwAAAAAAAAAA&#10;AAAAAAAvAQAAX3JlbHMvLnJlbHNQSwECLQAUAAYACAAAACEAkELCKTkCAABrBAAADgAAAAAAAAAA&#10;AAAAAAAuAgAAZHJzL2Uyb0RvYy54bWxQSwECLQAUAAYACAAAACEA48sFj90AAAAJAQAADwAAAAAA&#10;AAAAAAAAAACTBAAAZHJzL2Rvd25yZXYueG1sUEsFBgAAAAAEAAQA8wAAAJ0FAAAAAA==&#10;">
                <v:stroke endarrow="block"/>
              </v:shape>
            </w:pict>
          </mc:Fallback>
        </mc:AlternateContent>
      </w:r>
      <w:r w:rsidR="00774059">
        <w:rPr>
          <w:rFonts w:ascii="Times New Roman" w:hAnsi="Times New Roman" w:cs="Times New Roman"/>
          <w:sz w:val="28"/>
          <w:szCs w:val="28"/>
          <w:lang w:val="en-US"/>
        </w:rPr>
        <w:t xml:space="preserve">2) HgO        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Hg + 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ab/>
      </w:r>
    </w:p>
    <w:p w:rsidR="004361DC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78105</wp:posOffset>
                </wp:positionV>
                <wp:extent cx="381000" cy="19050"/>
                <wp:effectExtent l="9525" t="38735" r="19050" b="56515"/>
                <wp:wrapNone/>
                <wp:docPr id="4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99.45pt;margin-top:6.15pt;width:30pt;height:1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xlpOQIAAGI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XOpxgp&#10;0sOMHg9ex9Qom4cGDcYVYFepnQ0l0pN6Nk+afnNI6aojquXR+uVswDkLHskbl3BxBtLsh0+agQ2B&#10;BLFbp8b2IST0AZ3iUM73ofCTRxQ+ThdZmsLoKKiyZTqLM0tIcfM11vmPXPcoCCV23hLRdr7SSsH0&#10;tc1iJnJ8cj4gI8XNISRWeiukjCSQCg0lXs4ms+jgtBQsKIOZs+2+khYdSaBRfGKZoHltZvVBsRis&#10;44RtrrInQoKMfOyPtwI6JjkO2XrOMJIcNidIF3hShYxQPQC+ShcmfV+my81is8hH+WS+GeVpXY8e&#10;t1U+mm+zD7N6WldVnf0I4LO86ARjXAX8N1Zn+d+x5rpfFz7eeX1vVPI2euwogL29I+g4/jDxC3f2&#10;mp13NlQXmABEjsbXpQub8voerX79GtY/AQAA//8DAFBLAwQUAAYACAAAACEAzyJ/vd8AAAAJAQAA&#10;DwAAAGRycy9kb3ducmV2LnhtbEyPQU/DMAyF70j8h8hI3FhKp1VraToBE6IXkNgQ4pg1pqlonKrJ&#10;to5fj3eCm9/z0/PncjW5XhxwDJ0nBbezBARS401HrYL37dPNEkSImozuPaGCEwZYVZcXpS6MP9Ib&#10;HjaxFVxCodAKbIxDIWVoLDodZn5A4t2XH52OLMdWmlEfudz1Mk2STDrdEV+wesBHi833Zu8UxPXn&#10;yWYfzUPevW6fX7Lup67rtVLXV9P9HYiIU/wLwxmf0aFipp3fkwmiZ50vc47ykM5BcCBdnI0dG4s5&#10;yKqU/z+ofgEAAP//AwBQSwECLQAUAAYACAAAACEAtoM4kv4AAADhAQAAEwAAAAAAAAAAAAAAAAAA&#10;AAAAW0NvbnRlbnRfVHlwZXNdLnhtbFBLAQItABQABgAIAAAAIQA4/SH/1gAAAJQBAAALAAAAAAAA&#10;AAAAAAAAAC8BAABfcmVscy8ucmVsc1BLAQItABQABgAIAAAAIQCr6xlpOQIAAGIEAAAOAAAAAAAA&#10;AAAAAAAAAC4CAABkcnMvZTJvRG9jLnhtbFBLAQItABQABgAIAAAAIQDPIn+93wAAAAkBAAAPAAAA&#10;AAAAAAAAAAAAAJMEAABkcnMvZG93bnJldi54bWxQSwUGAAAAAAQABADzAAAAnwUAAAAA&#10;">
                <v:stroke endarrow="block"/>
              </v:shape>
            </w:pict>
          </mc:Fallback>
        </mc:AlternateContent>
      </w:r>
      <w:r w:rsidR="00774059">
        <w:rPr>
          <w:rFonts w:ascii="Times New Roman" w:hAnsi="Times New Roman" w:cs="Times New Roman"/>
          <w:sz w:val="28"/>
          <w:szCs w:val="28"/>
          <w:lang w:val="en-US"/>
        </w:rPr>
        <w:t>3) Ca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 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774059">
        <w:rPr>
          <w:rFonts w:ascii="Times New Roman" w:hAnsi="Times New Roman" w:cs="Times New Roman"/>
          <w:sz w:val="28"/>
          <w:szCs w:val="28"/>
          <w:lang w:val="en-US"/>
        </w:rPr>
        <w:t xml:space="preserve">      Ca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CO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4361DC" w:rsidRPr="00B70B73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83820</wp:posOffset>
                </wp:positionV>
                <wp:extent cx="428625" cy="635"/>
                <wp:effectExtent l="9525" t="58420" r="19050" b="55245"/>
                <wp:wrapNone/>
                <wp:docPr id="4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54.45pt;margin-top:6.6pt;width:33.75pt;height: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CpNgIAAGAEAAAOAAAAZHJzL2Uyb0RvYy54bWysVMGO2jAQvVfqP1i+QxI2sB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UqcTzBS&#10;pIMZPR+8jqlR9hga1BtXgF+ltjaUSE/q1bxo+tUhpauWqD2P3m9nA8FZiEjuQsLGGUiz6z9qBj4E&#10;EsRunRrbBUjoAzrFoZxvQ+Enjyh8zCfz2WSKEYWj2cM0wpPiGmms8x+47lAwSuy8JWLf+korBbPX&#10;Not5yPHF+cCLFNeAkFbpjZAySkAq1Jd4MYVM4cRpKVg4jBu731XSoiMJIorPwOLOzeqDYhGs5YSt&#10;B9sTIcFGPnbHWwH9khyHbB1nGEkO9yZYF3pShYxQOxAerIuOvi3SxXq+nuejfDJbj/K0rkfPmyof&#10;zTbZ47R+qKuqzr4H8lletIIxrgL/q6az/O80M9yuixpvqr41KrlHjx0Fstd3JB2HH+Z9Uc5Os/PW&#10;huqCDkDG0Xm4cuGe/LqPXj9/DKsfAAAA//8DAFBLAwQUAAYACAAAACEAYeBJXN8AAAAJAQAADwAA&#10;AGRycy9kb3ducmV2LnhtbEyPQU/DMAyF70j8h8hI3FjKhspWmk7AhOgFJDaEOGaNaSMap2qyrduv&#10;xz2Nm5/99Py9fDm4VuyxD9aTgttJAgKp8sZSreBz83IzBxGiJqNbT6jgiAGWxeVFrjPjD/SB+3Ws&#10;BYdQyLSCJsYukzJUDTodJr5D4tuP752OLPtaml4fONy1cpokqXTaEn9odIfPDVa/651TEFffxyb9&#10;qp4W9n3z+pbaU1mWK6Wur4bHBxARh3g2w4jP6FAw09bvyATRsk7mC7byMJuCGA336R2I7biYgSxy&#10;+b9B8QcAAP//AwBQSwECLQAUAAYACAAAACEAtoM4kv4AAADhAQAAEwAAAAAAAAAAAAAAAAAAAAAA&#10;W0NvbnRlbnRfVHlwZXNdLnhtbFBLAQItABQABgAIAAAAIQA4/SH/1gAAAJQBAAALAAAAAAAAAAAA&#10;AAAAAC8BAABfcmVscy8ucmVsc1BLAQItABQABgAIAAAAIQC5sHCpNgIAAGAEAAAOAAAAAAAAAAAA&#10;AAAAAC4CAABkcnMvZTJvRG9jLnhtbFBLAQItABQABgAIAAAAIQBh4Elc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4361DC" w:rsidRPr="00B70B73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361DC" w:rsidRPr="00B70B73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361DC" w:rsidRPr="00B70B7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774059" w:rsidRPr="00B70B73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361DC" w:rsidRPr="00B70B7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361DC" w:rsidRPr="00B70B7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774059" w:rsidRPr="007740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одиночный выбор).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3.   К реакции разложения относится:</w:t>
      </w:r>
    </w:p>
    <w:p w:rsidR="004361DC" w:rsidRPr="00E56E0D" w:rsidRDefault="00954876" w:rsidP="00752AF8">
      <w:pPr>
        <w:pStyle w:val="a3"/>
        <w:tabs>
          <w:tab w:val="center" w:pos="4677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83820</wp:posOffset>
                </wp:positionV>
                <wp:extent cx="361950" cy="0"/>
                <wp:effectExtent l="9525" t="57150" r="19050" b="57150"/>
                <wp:wrapNone/>
                <wp:docPr id="4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65.7pt;margin-top:6.6pt;width:28.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f4NQIAAF4EAAAOAAAAZHJzL2Uyb0RvYy54bWysVM1u2zAMvg/YOwi6p45TJ0uMOkVhJ7t0&#10;W4B2D6BIcixMFgVJjRMMe/dRys/a7TIM80GmzL+P5Eff3R96TfbSeQWmovnNmBJpOAhldhX9+rwe&#10;zSnxgRnBNBhZ0aP09H75/t3dYEs5gQ60kI5gEOPLwVa0C8GWWeZ5J3vmb8BKg8oWXM8CXt0uE44N&#10;GL3X2WQ8nmUDOGEdcOk9fm1OSrpM8dtW8vClbb0MRFcUsYV0unRu45kt71i5c8x2ip9hsH9A0TNl&#10;MOk1VMMCIy9O/RGqV9yBhzbccOgzaFvFZaoBq8nHv1Xz1DErUy3YHG+vbfL/Lyz/vN84okRFi5wS&#10;w3qc0cNLgJSa5PPYoMH6Eu1qs3GxRH4wT/YR+DdPDNQdMzuZrJ+PFp3z6JG9cYkXbzHNdvgEAm0Y&#10;JkjdOrSujyGxD+SQhnK8DkUeAuH48XaWL6Y4On5RZay8+Fnnw0cJPYlCRX1wTO26UIMxOHlwecrC&#10;9o8+RFSsvDjEpAbWSutEAG3IUNHFdDJNDh60ElEZzbzbbWvtyJ5FCqUnlYia12YOXoxIwTrJxOos&#10;B6Y0yiSk3gSnsFta0pitl4ISLXFronSCp03MiJUj4LN0YtH3xXixmq/mxaiYzFajYtw0o4d1XYxm&#10;6/zDtLlt6rrJf0TweVF2SghpIv4Lo/Pi7xhz3q0TF6+cvjYqexs9dRTBXt4JdBp9nPaJN1sQx42L&#10;1UUWIImT8Xnh4pa8vierX7+F5U8AAAD//wMAUEsDBBQABgAIAAAAIQBlg5Do3QAAAAkBAAAPAAAA&#10;ZHJzL2Rvd25yZXYueG1sTI9BT8MwDIXvSPyHyEjcWLqBqlKaTsCE6IVJbAhxzBrTVDRO1WRbx6/H&#10;FQe4+T0/PX8ulqPrxAGH0HpSMJ8lIJBqb1pqFLxtn64yECFqMrrzhApOGGBZnp8VOjf+SK942MRG&#10;cAmFXCuwMfa5lKG26HSY+R6Jd59+cDqyHBppBn3kctfJRZKk0umW+ILVPT5arL82e6cgrj5ONn2v&#10;H27b9fb5JW2/q6paKXV5Md7fgYg4xr8wTPiMDiUz7fyeTBAd6+v5DUenYQFiCmQZG7tfQ5aF/P9B&#10;+QMAAP//AwBQSwECLQAUAAYACAAAACEAtoM4kv4AAADhAQAAEwAAAAAAAAAAAAAAAAAAAAAAW0Nv&#10;bnRlbnRfVHlwZXNdLnhtbFBLAQItABQABgAIAAAAIQA4/SH/1gAAAJQBAAALAAAAAAAAAAAAAAAA&#10;AC8BAABfcmVscy8ucmVsc1BLAQItABQABgAIAAAAIQBqAff4NQIAAF4EAAAOAAAAAAAAAAAAAAAA&#10;AC4CAABkcnMvZTJvRG9jLnhtbFBLAQItABQABgAIAAAAIQBlg5Do3QAAAAkBAAAPAAAAAAAAAAAA&#10;AAAAAI8EAABkcnMvZG93bnJldi54bWxQSwUGAAAAAAQABADzAAAAmQUAAAAA&#10;">
                <v:stroke endarrow="block"/>
              </v:shape>
            </w:pict>
          </mc:Fallback>
        </mc:AlternateContent>
      </w:r>
      <w:r w:rsidR="004361DC"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4361DC"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HCI</w:t>
      </w:r>
      <w:r w:rsidR="00774059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CaCl</w:t>
      </w:r>
      <w:r w:rsidR="004361D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361D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ab/>
      </w:r>
    </w:p>
    <w:p w:rsidR="004361DC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80010</wp:posOffset>
                </wp:positionV>
                <wp:extent cx="504825" cy="19050"/>
                <wp:effectExtent l="9525" t="57785" r="19050" b="37465"/>
                <wp:wrapNone/>
                <wp:docPr id="4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54.45pt;margin-top:6.3pt;width:39.75pt;height:1.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djPQIAAGwEAAAOAAAAZHJzL2Uyb0RvYy54bWysVMGO2yAQvVfqPyDuie3U2SZWnNXKTnrZ&#10;diPttncC2EbFgIDEiar+eweczXa3l6qqD3gwM2/ezDy8uj31Eh25dUKrEmfTFCOuqGZCtSX++rSd&#10;LDBynihGpFa8xGfu8O36/bvVYAo+052WjFsEIMoVgylx570pksTRjvfETbXhCg4bbXviYWvbhFky&#10;AHovk1ma3iSDtsxYTblz8LUeD/E64jcNp/6haRz3SJYYuPm42rjuw5qsV6RoLTGdoBca5B9Y9EQo&#10;SHqFqokn6GDFH1C9oFY73fgp1X2im0ZQHmuAarL0TTWPHTE81gLNcebaJvf/YOmX484iwUqcQ3sU&#10;6WFGdwevY2qULUODBuMK8KvUzoYS6Uk9mntNvzukdNUR1fLo/XQ2EJyFiORVSNg4A2n2w2fNwIdA&#10;gtitU2N71EhhvoXAAA4dQac4nvN1PPzkEYWP8zRfzOYYUTjKluk8Ti8hRUAJscY6/4nrHgWjxM5b&#10;ItrOV1op0IG2YwZyvHc+cHwJCMFKb4WUUQ5SoaHEyznkCidOS8HCYdzYdl9Ji44kCCo+seA3blYf&#10;FItgHSdsc7E9ERJs5GOnvBXQO8lxyNZzhpHkcIeCNdKTKmSE6oHwxRo19WOZLjeLzSKf5LObzSRP&#10;63pyt63yyc02+zivP9RVVWc/A/ksLzrBGFeB/7O+s/zv9HO5aaMyrwq/Nip5jR47CmSf35F0FEKY&#10;/aiivWbnnQ3VBU2ApKPz5fqFO/P7Pnq9/CTWvwAAAP//AwBQSwMEFAAGAAgAAAAhAJveK+TdAAAA&#10;CQEAAA8AAABkcnMvZG93bnJldi54bWxMj8FOwzAQRO9I/IO1SFwQdYhoZEKcCgGFE6oI5e7GSxI1&#10;Xkex2yZ/z/YEtxnt0+xMsZpcL444hs6ThrtFAgKp9rajRsP2a32rQIRoyJreE2qYMcCqvLwoTG79&#10;iT7xWMVGcAiF3GhoYxxyKUPdojNh4Qckvv340ZnIdmykHc2Jw10v0yTJpDMd8YfWDPjcYr2vDk7D&#10;S7VZrr9vtlM61+8f1Zvab2h+1fr6anp6BBFxin8wnOtzdSi5084fyAbRs0/UA6Ms0gzEGVDqHsSO&#10;xTIDWRby/4LyFwAA//8DAFBLAQItABQABgAIAAAAIQC2gziS/gAAAOEBAAATAAAAAAAAAAAAAAAA&#10;AAAAAABbQ29udGVudF9UeXBlc10ueG1sUEsBAi0AFAAGAAgAAAAhADj9If/WAAAAlAEAAAsAAAAA&#10;AAAAAAAAAAAALwEAAF9yZWxzLy5yZWxzUEsBAi0AFAAGAAgAAAAhANAOt2M9AgAAbAQAAA4AAAAA&#10;AAAAAAAAAAAALgIAAGRycy9lMm9Eb2MueG1sUEsBAi0AFAAGAAgAAAAhAJveK+TdAAAACQEAAA8A&#10;AAAAAAAAAAAAAAAAlwQAAGRycy9kb3ducmV2LnhtbFBLBQYAAAAABAAEAPMAAAChBQAAAAA=&#10;">
                <v:stroke endarrow="block"/>
              </v:shape>
            </w:pict>
          </mc:Fallback>
        </mc:AlternateConten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r w:rsidR="004361DC" w:rsidRPr="00752AF8">
        <w:rPr>
          <w:rFonts w:ascii="Times New Roman" w:hAnsi="Times New Roman" w:cs="Times New Roman"/>
          <w:sz w:val="28"/>
          <w:szCs w:val="28"/>
        </w:rPr>
        <w:t>С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aCO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774059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CaO + CO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4361DC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57150</wp:posOffset>
                </wp:positionV>
                <wp:extent cx="304800" cy="9525"/>
                <wp:effectExtent l="9525" t="48895" r="19050" b="55880"/>
                <wp:wrapNone/>
                <wp:docPr id="3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01.7pt;margin-top:4.5pt;width:24pt;height: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JxMwIAAGEEAAAOAAAAZHJzL2Uyb0RvYy54bWysVM2O2jAQvlfqO1i+QxIIW4gIq1UCvWy7&#10;SLt9AGM7xKpjW7YhoKrv3rEJtLSXqmoOzkxm/M03f1k+njqJjtw6oVWJs3GKEVdUM6H2Jf7ythnN&#10;MXKeKEakVrzEZ+7w4+r9u2VvCj7RrZaMWwQgyhW9KXHrvSmSxNGWd8SNteEKjI22HfGg2n3CLOkB&#10;vZPJJE0fkl5bZqym3Dn4Wl+MeBXxm4ZT/9I0jnskSwzcfDxtPHfhTFZLUuwtMa2gAw3yDyw6IhQE&#10;vUHVxBN0sOIPqE5Qq51u/JjqLtFNIyiPOUA2WfpbNq8tMTzmAsVx5lYm9/9g6efj1iLBSjxdYKRI&#10;Bz16OngdQ6NJLFBvXAF+ldrakCI9qVfzrOlXh5SuWqL2PHq/nQ1czkJJk7srQXEGwuz6T5qBD4EA&#10;sVqnxnYBEuqATrEp51tT+MkjCh+naT5PoXUUTIvZZBbxSXG9aqzzH7nuUBBK7LwlYt/6SisFzdc2&#10;i4HI8dn5QIwU1wshrtIbIWWcAalQPwQIFqelYMEYFbvfVdKiIwlTFJ+BxZ2b1QfFIljLCVsPsidC&#10;gox8LI+3AgomOQ7ROs4wkhwWJ0gXelKFiJA8EB6kyyB9W6SL9Xw9z0f55GE9ytO6Hj1tqnz0sMk+&#10;zOppXVV19j1km+VFKxjjKvC/DnWW/93QDOt1GcfbWN8Kldyjx4oC2es7ko7dDw0PW+iKnWbnrQ3Z&#10;BQ3mODoPOxcW5Vc9ev38M6x+AAAA//8DAFBLAwQUAAYACAAAACEA7GB/198AAAAIAQAADwAAAGRy&#10;cy9kb3ducmV2LnhtbEyPwU7DMBBE70j8g7VI3KjdQKM2xKmACpFLkWgrxNGNTWwRr6PYbVO+nuUE&#10;x9GMZt6Uy9F37GiG6AJKmE4EMINN0A5bCbvt880cWEwKteoCGglnE2FZXV6UqtDhhG/muEktoxKM&#10;hZJgU+oLzmNjjVdxEnqD5H2GwatEcmi5HtSJyn3HMyFy7pVDWrCqN0/WNF+bg5eQVh9nm783jwv3&#10;un1Z5+67ruuVlNdX48M9sGTG9BeGX3xCh4qY9uGAOrJOQiZu7ygqYUGXyM9mU9J7CooZ8Krk/w9U&#10;PwAAAP//AwBQSwECLQAUAAYACAAAACEAtoM4kv4AAADhAQAAEwAAAAAAAAAAAAAAAAAAAAAAW0Nv&#10;bnRlbnRfVHlwZXNdLnhtbFBLAQItABQABgAIAAAAIQA4/SH/1gAAAJQBAAALAAAAAAAAAAAAAAAA&#10;AC8BAABfcmVscy8ucmVsc1BLAQItABQABgAIAAAAIQCFwGJxMwIAAGEEAAAOAAAAAAAAAAAAAAAA&#10;AC4CAABkcnMvZTJvRG9jLnhtbFBLAQItABQABgAIAAAAIQDsYH/X3wAAAAgBAAAPAAAAAAAAAAAA&#10;AAAAAI0EAABkcnMvZG93bnJldi54bWxQSwUGAAAAAAQABADzAAAAmQUAAAAA&#10;">
                <v:stroke endarrow="block"/>
              </v:shape>
            </w:pict>
          </mc:Fallback>
        </mc:AlternateConten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3) BaCO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 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774059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BaSO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CO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4361DC" w:rsidRPr="00E56E0D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100965</wp:posOffset>
                </wp:positionV>
                <wp:extent cx="428625" cy="9525"/>
                <wp:effectExtent l="9525" t="59055" r="19050" b="45720"/>
                <wp:wrapNone/>
                <wp:docPr id="3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54.45pt;margin-top:7.95pt;width:33.75pt;height:.7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8UWOAIAAGsEAAAOAAAAZHJzL2Uyb0RvYy54bWysVMGO2jAQvVfqP1i+QwgbKESE1SqBXrYt&#10;0m57N7ZDrDq2ZRsCqvrvHTuBlvZSVc3BGcczb97MPGf1eG4lOnHrhFYFTscTjLiimgl1KPDn1+1o&#10;gZHzRDEiteIFvnCHH9dv36w6k/OpbrRk3CIAUS7vTIEb702eJI42vCVurA1XcFhr2xIPW3tImCUd&#10;oLcymU4m86TTlhmrKXcOvlb9IV5H/Lrm1H+qa8c9kgUGbj6uNq77sCbrFckPlphG0IEG+QcWLREK&#10;kt6gKuIJOlrxB1QrqNVO135MdZvouhaUxxqgmnTyWzUvDTE81gLNcebWJvf/YOnH084iwQr8AJNS&#10;pIUZPR29jqnRNA0N6ozLwa9UOxtKpGf1Yp41/eqQ0mVD1IFH79eLgeAYkdyFhI0zkGbffdAMfAgk&#10;iN0617ZFtRTmSwgM4NARdI7judzGw88eUfiYTRfz6QwjCkfLGVjALSF5AAmhxjr/nusWBaPAzlsi&#10;Do0vtVIgA237BOT07HwfeA0IwUpvhZRRDVKhbkgQTpyWgoXDuLGHfSktOpGgp/gMLO7crD4qFsEa&#10;TthmsD0REmzkY6O8FdA6yXHI1nKGkeRwhYLV05MqZITigfBg9ZL6tpwsN4vNIhtl0/lmlE2qavS0&#10;LbPRfJu+m1UPVVlW6ffQzjTLG8EYV4H/Vd5p9nfyGS5aL8ybwG+NSu7R4yiA7PUdSUcdhNH3Itpr&#10;dtnZUF2QBCg6Og+3L1yZX/fR6+c/Yv0DAAD//wMAUEsDBBQABgAIAAAAIQDHf9oW3gAAAAkBAAAP&#10;AAAAZHJzL2Rvd25yZXYueG1sTI9BT8JAEIXvJv6HzZB4MbKVANbaLSEoejLEivelO7QN3dmmu0D7&#10;752e9DTvZV7efJOuetuIC3a+dqTgcRqBQCqcqalUsP/ePsQgfNBkdOMIFQzoYZXd3qQ6Me5KX3jJ&#10;Qym4hHyiFVQhtImUvqjQaj91LRLvjq6zOrDtSmk6feVy28hZFC2l1TXxhUq3uKmwOOVnq+A13y22&#10;P/f7fjYUH5/5e3za0fCm1N2kX7+ACNiHvzCM+IwOGTMd3JmMFw37KH7mKIsFzzHwtJyDOIxiDjJL&#10;5f8Psl8AAAD//wMAUEsBAi0AFAAGAAgAAAAhALaDOJL+AAAA4QEAABMAAAAAAAAAAAAAAAAAAAAA&#10;AFtDb250ZW50X1R5cGVzXS54bWxQSwECLQAUAAYACAAAACEAOP0h/9YAAACUAQAACwAAAAAAAAAA&#10;AAAAAAAvAQAAX3JlbHMvLnJlbHNQSwECLQAUAAYACAAAACEAsvPFFjgCAABrBAAADgAAAAAAAAAA&#10;AAAAAAAuAgAAZHJzL2Uyb0RvYy54bWxQSwECLQAUAAYACAAAACEAx3/aFt4AAAAJAQAADwAAAAAA&#10;AAAAAAAAAACSBAAAZHJzL2Rvd25yZXYueG1sUEsFBgAAAAAEAAQA8wAAAJ0FAAAAAA==&#10;">
                <v:stroke endarrow="block"/>
              </v:shape>
            </w:pict>
          </mc:Fallback>
        </mc:AlternateContent>
      </w:r>
      <w:r w:rsidR="004361DC"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361DC"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361D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361D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361D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774059" w:rsidRPr="00B70B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одиночный выбор).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4.  Выберите уравнения реакций, в которых правильно расставлены коэффициенты:</w:t>
      </w:r>
    </w:p>
    <w:p w:rsidR="004361DC" w:rsidRPr="00752AF8" w:rsidRDefault="00954876" w:rsidP="00752AF8">
      <w:pPr>
        <w:pStyle w:val="a3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76200</wp:posOffset>
                </wp:positionV>
                <wp:extent cx="352425" cy="0"/>
                <wp:effectExtent l="9525" t="56515" r="19050" b="57785"/>
                <wp:wrapNone/>
                <wp:docPr id="3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60.45pt;margin-top:6pt;width:27.7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WIMwIAAF4EAAAOAAAAZHJzL2Uyb0RvYy54bWysVMlu2zAQvRfoPxC821osJ7ZgOQgku5e0&#10;MZD0A2iSsohSJEHSlo2i/94hvbRJL0VRHaihZnsz80aLh2Mv0YFbJ7SqcDZOMeKKaibUrsJfX9ej&#10;GUbOE8WI1IpX+MQdflh+/LAYTMlz3WnJuEUQRLlyMBXuvDdlkjja8Z64sTZcgbLVticernaXMEsG&#10;iN7LJE/Tu2TQlhmrKXcOvjZnJV7G+G3LqX9uW8c9khUGbD6eNp7bcCbLBSl3lphO0AsM8g8oeiIU&#10;JL2FaognaG/FH6F6Qa12uvVjqvtEt62gPNYA1WTpu2peOmJ4rAWa48ytTe7/haVfDhuLBKvw5B4j&#10;RXqY0ePe65ga5Xlo0GBcCXa12thQIj2qF/Ok6TeHlK47onY8Wr+eDDhnwSN54xIuzkCa7fBZM7Ah&#10;kCB269jaPoSEPqBjHMrpNhR+9IjCx8k0L/IpRvSqSkh59TPW+U9c9ygIFXbeErHrfK2Vgslrm8Us&#10;5PDkfEBFyqtDSKr0WkgZCSAVGio8n0KeoHFaChaU8WJ321padCCBQvGJJb4zs3qvWAzWccJWF9kT&#10;IUFGPvbGWwHdkhyHbD1nGEkOWxOkMzypQkaoHABfpDOLvs/T+Wq2mhWjIr9bjYq0aUaP67oY3a2z&#10;+2kzaeq6yX4E8FlRdoIxrgL+K6Oz4u8Yc9mtMxdvnL41KnkbPXYUwF7fEXQcfZj2mTdbzU4bG6oL&#10;LAASR+PLwoUt+f0erX79FpY/AQAA//8DAFBLAwQUAAYACAAAACEAe4NtCN0AAAAJAQAADwAAAGRy&#10;cy9kb3ducmV2LnhtbEyPQU/DMAyF70j8h8hI3FjKhAorTSdgQvTCJDaEOHqNaSIap2qyrePXk8EB&#10;bn720/P3yvnoOrGjIVjPCi4nGQjixmvLrYLX9ePFDYgQkTV2nknBgQLMq9OTEgvt9/xCu1VsRQrh&#10;UKACE2NfSBkaQw7DxPfE6fbhB4cxyaGVesB9CnednGZZLh1aTh8M9vRgqPlcbZ2CuHg/mPytuZ/Z&#10;5frpObdfdV0vlDo/G+9uQUQa458ZjvgJHarEtPFb1kF0SU+zWbL+DCCOhuv8CsTmdyGrUv5vUH0D&#10;AAD//wMAUEsBAi0AFAAGAAgAAAAhALaDOJL+AAAA4QEAABMAAAAAAAAAAAAAAAAAAAAAAFtDb250&#10;ZW50X1R5cGVzXS54bWxQSwECLQAUAAYACAAAACEAOP0h/9YAAACUAQAACwAAAAAAAAAAAAAAAAAv&#10;AQAAX3JlbHMvLnJlbHNQSwECLQAUAAYACAAAACEA4DJliDMCAABeBAAADgAAAAAAAAAAAAAAAAAu&#10;AgAAZHJzL2Uyb0RvYy54bWxQSwECLQAUAAYACAAAACEAe4NtCN0AAAAJAQAADwAAAAAAAAAAAAAA&#10;AACNBAAAZHJzL2Rvd25yZXYueG1sUEsFBgAAAAAEAAQA8wAAAJcFAAAAAA==&#10;">
                <v:stroke endarrow="block"/>
              </v:shape>
            </w:pict>
          </mc:Fallback>
        </mc:AlternateConten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+ 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2H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>Cl</w:t>
      </w:r>
    </w:p>
    <w:p w:rsidR="004361DC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81915</wp:posOffset>
                </wp:positionV>
                <wp:extent cx="295275" cy="9525"/>
                <wp:effectExtent l="9525" t="57150" r="19050" b="47625"/>
                <wp:wrapNone/>
                <wp:docPr id="3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70.95pt;margin-top:6.45pt;width:23.25pt;height:.7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J8OQIAAGsEAAAOAAAAZHJzL2Uyb0RvYy54bWysVE2P2yAQvVfqf0DcE8fOxyZWnNXKTnrZ&#10;tpF22zsBbKNiQMDGiar+9w7Em23aS1XVBzx4Zt7MPB5e3586iY7cOqFVgdPxBCOuqGZCNQX+8rwb&#10;LTFynihGpFa8wGfu8P3m/bt1b3Ke6VZLxi0CEOXy3hS49d7kSeJoyzvixtpwBc5a24542NomYZb0&#10;gN7JJJtMFkmvLTNWU+4cfK0uTryJ+HXNqf9c1457JAsMvfm42rgewpps1iRvLDGtoEMb5B+66IhQ&#10;UPQKVRFP0IsVf0B1glrtdO3HVHeJrmtBeZwBpkknv03z1BLD4yxAjjNXmtz/g6WfjnuLBCvwdIGR&#10;Ih2c0cOL17E0yqaBoN64HOJKtbdhRHpST+ZR028OKV22RDU8Rj+fDSSnISO5SQkbZ6DMof+oGcQQ&#10;KBDZOtW2Q7UU5mtIDODACDrF4zlfj4efPKLwMVvNs7s5RhRcYM5jJZIHkJBqrPMfuO5QMArsvCWi&#10;aX2plQIZaHspQI6PzocW3xJCstI7IWVUg1SoHwoEj9NSsOCMG9scSmnRkQQ9xWfo4ibM6hfFIljL&#10;CdsOtidCgo18JMpbAdRJjkO1jjOMJIcrFKxLe1KFijA8NDxYF0l9X01W2+V2ORvNssV2NJtU1ehh&#10;V85Gi116N6+mVVlW6Y9AZzrLW8EYV6H/V3mns7+Tz3DRLsK8CvxKVHKLHhmFZl/fsemog3D0FxEd&#10;NDvvbZguSAIUHYOH2xeuzK/7GPX2j9j8BAAA//8DAFBLAwQUAAYACAAAACEAjWDPQt0AAAAJAQAA&#10;DwAAAGRycy9kb3ducmV2LnhtbEyPQU+DQBCF7yb+h82YeDF2KUFDkaUxavVkGrG9b9kRSNlZwm5b&#10;+PcOJz3NvLyXN9/k69F24oyDbx0pWC4iEEiVMy3VCnbfm/sUhA+ajO4coYIJPayL66tcZ8Zd6AvP&#10;ZagFl5DPtIImhD6T0lcNWu0Xrkdi78cNVgeWQy3NoC9cbjsZR9GjtLolvtDoHl8arI7lySp4LbcP&#10;m/3dboyn6uOzfE+PW5relLq9GZ+fQAQcw18YZnxGh4KZDu5ExouOdbJccZSXmOccSNMExGF2EpBF&#10;Lv9/UPwCAAD//wMAUEsBAi0AFAAGAAgAAAAhALaDOJL+AAAA4QEAABMAAAAAAAAAAAAAAAAAAAAA&#10;AFtDb250ZW50X1R5cGVzXS54bWxQSwECLQAUAAYACAAAACEAOP0h/9YAAACUAQAACwAAAAAAAAAA&#10;AAAAAAAvAQAAX3JlbHMvLnJlbHNQSwECLQAUAAYACAAAACEAGuCyfDkCAABrBAAADgAAAAAAAAAA&#10;AAAAAAAuAgAAZHJzL2Uyb0RvYy54bWxQSwECLQAUAAYACAAAACEAjWDPQt0AAAAJAQAADwAAAAAA&#10;AAAAAAAAAACTBAAAZHJzL2Rvd25yZXYueG1sUEsFBgAAAAAEAAQA8wAAAJ0FAAAAAA==&#10;">
                <v:stroke endarrow="block"/>
              </v:shape>
            </w:pict>
          </mc:Fallback>
        </mc:AlternateConten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2) SO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O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4361DC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87630</wp:posOffset>
                </wp:positionV>
                <wp:extent cx="361950" cy="0"/>
                <wp:effectExtent l="9525" t="57785" r="19050" b="56515"/>
                <wp:wrapNone/>
                <wp:docPr id="3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65.7pt;margin-top:6.9pt;width:28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7w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zjBS&#10;pIcZPR68jqnRJA8NGowrwK5SOxtKpCf1bJ40/eaQ0lVHVMuj9cvZgHMWPJI3LuHiDKTZD580AxsC&#10;CWK3To3tQ0joAzrFoZzvQ+Enjyh8nM6z5QxGR2+qhBQ3P2Od/8h1j4JQYuctEW3nK60UTF7bLGYh&#10;xyfnAypS3BxCUqW3QspIAKnQUOLlbDKLDk5LwYIymDnb7itp0ZEECsUnlgia12ZWHxSLwTpO2OYq&#10;eyIkyMjH3ngroFuS45Ct5wwjyWFrgnSBJ1XICJUD4Kt0YdH3ZbrcLDaLfJRP5ptRntb16HFb5aP5&#10;Nvswq6d1VdXZjwA+y4tOMMZVwH9jdJb/HWOuu3Xh4p3T90Ylb6PHjgLY2zuCjqMP077wZq/ZeWdD&#10;dYEFQOJofF24sCWv79Hq129h/RMAAP//AwBQSwMEFAAGAAgAAAAhAFSGtRTcAAAACQEAAA8AAABk&#10;cnMvZG93bnJldi54bWxMT01Lw0AQvQv+h2UEb3ZTlRBjNkUtYi4VbEU8brNjNpidDdltm/rrO8GD&#10;3uZ98Oa9YjG6TuxxCK0nBfNZAgKp9qalRsH75vkqAxGiJqM7T6jgiAEW5flZoXPjD/SG+3VsBIdQ&#10;yLUCG2OfSxlqi06Hme+RWPvyg9OR4dBIM+gDh7tOXidJKp1uiT9Y3eOTxfp7vXMK4vLzaNOP+vGu&#10;fd28rNL2p6qqpVKXF+PDPYiIY/wzw1Sfq0PJnbZ+RyaIjvHN/Jat08ETJkOWMbH9JWRZyP8LyhMA&#10;AAD//wMAUEsBAi0AFAAGAAgAAAAhALaDOJL+AAAA4QEAABMAAAAAAAAAAAAAAAAAAAAAAFtDb250&#10;ZW50X1R5cGVzXS54bWxQSwECLQAUAAYACAAAACEAOP0h/9YAAACUAQAACwAAAAAAAAAAAAAAAAAv&#10;AQAAX3JlbHMvLnJlbHNQSwECLQAUAAYACAAAACEAETG+8DQCAABeBAAADgAAAAAAAAAAAAAAAAAu&#10;AgAAZHJzL2Uyb0RvYy54bWxQSwECLQAUAAYACAAAACEAVIa1FNwAAAAJAQAADwAAAAAAAAAAAAAA&#10;AACOBAAAZHJzL2Rvd25yZXYueG1sUEsFBgAAAAAEAAQA8wAAAJcFAAAAAA==&#10;">
                <v:stroke endarrow="block"/>
              </v:shape>
            </w:pict>
          </mc:Fallback>
        </mc:AlternateConten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3) Ca + HCI  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CaCl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4361DC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83820</wp:posOffset>
                </wp:positionV>
                <wp:extent cx="552450" cy="0"/>
                <wp:effectExtent l="9525" t="58420" r="19050" b="55880"/>
                <wp:wrapNone/>
                <wp:docPr id="3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50.7pt;margin-top:6.6pt;width:43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V6MgIAAF4EAAAOAAAAZHJzL2Uyb0RvYy54bWysVM2O2yAQvlfqOyDuie2svU2sOKuVnfSy&#10;bSPt9gEIYBsVAwISJ6r67h3IT7vbS1XVBzx4/r6Z+cbLh+Mg0YFbJ7SqcDZNMeKKaiZUV+GvL5vJ&#10;HCPniWJEasUrfOIOP6zev1uOpuQz3WvJuEUQRLlyNBXuvTdlkjja84G4qTZcgbLVdiAerrZLmCUj&#10;RB9kMkvT+2TUlhmrKXcOvjZnJV7F+G3Lqf/Sto57JCsM2Hw8bTx34UxWS1J2lphe0AsM8g8oBiIU&#10;JL2FaognaG/FH6EGQa12uvVTqodEt62gPNYA1WTpm2qee2J4rAWa48ytTe7/haWfD1uLBKvwXY6R&#10;IgPM6HHvdUyNZkVo0GhcCXa12tpQIj2qZ/Ok6TeHlK57ojoerV9OBpyz4JG8cgkXZyDNbvykGdgQ&#10;SBC7dWztEEJCH9AxDuV0Gwo/ekThY1HM8gJGR6+qhJRXP2Od/8j1gIJQYectEV3va60UTF7bLGYh&#10;hyfnAypSXh1CUqU3QspIAKnQWOFFAfUGjdNSsKCMF9vtamnRgQQKxSeW+MbM6r1iMVjPCVtfZE+E&#10;BBn52BtvBXRLchyyDZxhJDlsTZDO8KQKGaFyAHyRziz6vkgX6/l6nk/y2f16kqdNM3nc1PnkfpN9&#10;KJq7pq6b7EcAn+VlLxjjKuC/MjrL/44xl906c/HG6VujktfRY0cB7PUdQcfRh2mfebPT7LS1obrA&#10;AiBxNL4sXNiS3+/R6tdvYfUTAAD//wMAUEsDBBQABgAIAAAAIQDQL8po3gAAAAkBAAAPAAAAZHJz&#10;L2Rvd25yZXYueG1sTI9BT8MwDIXvSPyHyEjcWLqBqlKaTsCE6IVJbNPEMWtMG9E4VZNtHb8eTxzg&#10;5vf89Py5mI+uEwccgvWkYDpJQCDV3lhqFGzWLzcZiBA1Gd15QgUnDDAvLy8KnRt/pHc8rGIjuIRC&#10;rhW0Mfa5lKFu0ekw8T0S7z794HRkOTTSDPrI5a6TsyRJpdOW+EKre3xusf5a7Z2CuPg4tem2frq3&#10;y/XrW2q/q6paKHV9NT4+gIg4xr8wnPEZHUpm2vk9mSA61sn0jqM83M5AnANZxsbu15BlIf9/UP4A&#10;AAD//wMAUEsBAi0AFAAGAAgAAAAhALaDOJL+AAAA4QEAABMAAAAAAAAAAAAAAAAAAAAAAFtDb250&#10;ZW50X1R5cGVzXS54bWxQSwECLQAUAAYACAAAACEAOP0h/9YAAACUAQAACwAAAAAAAAAAAAAAAAAv&#10;AQAAX3JlbHMvLnJlbHNQSwECLQAUAAYACAAAACEACUnFejICAABeBAAADgAAAAAAAAAAAAAAAAAu&#10;AgAAZHJzL2Uyb0RvYy54bWxQSwECLQAUAAYACAAAACEA0C/KaN4AAAAJAQAADwAAAAAAAAAAAAAA&#10;AACMBAAAZHJzL2Rvd25yZXYueG1sUEsFBgAAAAAEAAQA8wAAAJcFAAAAAA==&#10;">
                <v:stroke endarrow="block"/>
              </v:shape>
            </w:pict>
          </mc:Fallback>
        </mc:AlternateConten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4) P + 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1064DA" w:rsidRPr="00B70B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множественный выбор</w:t>
      </w:r>
    </w:p>
    <w:p w:rsidR="004361DC" w:rsidRPr="00752AF8" w:rsidRDefault="004361DC" w:rsidP="00752AF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1D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5.  </w:t>
      </w:r>
      <w:r w:rsidR="004361DC" w:rsidRPr="00752AF8">
        <w:rPr>
          <w:rFonts w:ascii="Times New Roman" w:hAnsi="Times New Roman" w:cs="Times New Roman"/>
          <w:sz w:val="28"/>
          <w:szCs w:val="28"/>
        </w:rPr>
        <w:t>К реакции обмена относится:</w:t>
      </w:r>
    </w:p>
    <w:p w:rsidR="004361DC" w:rsidRPr="00E56E0D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71120</wp:posOffset>
                </wp:positionV>
                <wp:extent cx="314325" cy="9525"/>
                <wp:effectExtent l="9525" t="43815" r="19050" b="60960"/>
                <wp:wrapNone/>
                <wp:docPr id="2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76.95pt;margin-top:5.6pt;width:24.7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8O5MgIAAGEEAAAOAAAAZHJzL2Uyb0RvYy54bWysVM2O2jAQvlfqO1i+syEQWIgIq1UCvWxb&#10;pN0+gLEdYtWxLdsQUNV379gJtLSXqioHM2PPfPP3TVZP51aiE7dOaFXg9GGMEVdUM6EOBf7yth0t&#10;MHKeKEakVrzAF+7w0/r9u1Vncj7RjZaMWwQgyuWdKXDjvcmTxNGGt8Q9aMMVPNbatsSDag8Js6QD&#10;9FYmk/F4nnTaMmM15c7BbdU/4nXEr2tO/ee6dtwjWWDIzcfTxnMfzmS9IvnBEtMIOqRB/iGLlggF&#10;QW9QFfEEHa34A6oV1Gqna/9AdZvouhaUxxqgmnT8WzWvDTE81gLNcebWJvf/YOmn084iwQo8ecRI&#10;kRZm9Hz0OoZGk3loUGdcDnal2tlQIj2rV/Oi6VeHlC4bog48Wr9dDDinwSO5cwmKMxBm333UDGwI&#10;BIjdOte2DZDQB3SOQ7nchsLPHlG4nKbZdDLDiMLTcgZSwCf51dVY5z9w3aIgFNh5S8Sh8aVWCoav&#10;bRoDkdOL873j1SHEVXorpIR7kkuFuiFAUJ2WgoXHqNjDvpQWnUhgUfwNWdyZWX1ULII1nLDNIHsi&#10;JMjIx/Z4K6BhkuMQreUMI8lhcYLUpydViAjFQ8KD1BPp23K83Cw2i2yUTeabUTauqtHztsxG8236&#10;OKumVVlW6fdQbZrljWCMq5D/ldRp9nekGdarp+ON1rdGJffocRSQ7PU/Jh2nHwbeU2ev2WVnQ3WB&#10;CMDjaDzsXFiUX/Vo9fPLsP4BAAD//wMAUEsDBBQABgAIAAAAIQDaB8HD4AAAAAkBAAAPAAAAZHJz&#10;L2Rvd25yZXYueG1sTI9BT8MwDIXvSPyHyEjcWLoOylaaTsCE6AUktglxzBrTVDRO1WRbx6/HnODm&#10;Zz89f69Yjq4TBxxC60nBdJKAQKq9aalRsN08Xc1BhKjJ6M4TKjhhgGV5flbo3PgjveFhHRvBIRRy&#10;rcDG2OdShtqi02HieyS+ffrB6chyaKQZ9JHDXSfTJMmk0y3xB6t7fLRYf633TkFcfZxs9l4/LNrX&#10;zfNL1n5XVbVS6vJivL8DEXGMf2b4xWd0KJlp5/dkguhY38wWbOVhmoJgQ5rMrkHseJHegiwL+b9B&#10;+QMAAP//AwBQSwECLQAUAAYACAAAACEAtoM4kv4AAADhAQAAEwAAAAAAAAAAAAAAAAAAAAAAW0Nv&#10;bnRlbnRfVHlwZXNdLnhtbFBLAQItABQABgAIAAAAIQA4/SH/1gAAAJQBAAALAAAAAAAAAAAAAAAA&#10;AC8BAABfcmVscy8ucmVsc1BLAQItABQABgAIAAAAIQB5l8O5MgIAAGEEAAAOAAAAAAAAAAAAAAAA&#10;AC4CAABkcnMvZTJvRG9jLnhtbFBLAQItABQABgAIAAAAIQDaB8HD4AAAAAkBAAAPAAAAAAAAAAAA&#10;AAAAAIwEAABkcnMvZG93bnJldi54bWxQSwUGAAAAAAQABADzAAAAmQUAAAAA&#10;">
                <v:stroke endarrow="block"/>
              </v:shape>
            </w:pict>
          </mc:Fallback>
        </mc:AlternateContent>
      </w:r>
      <w:r w:rsidR="004361DC"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4361DC"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 + 2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HCI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MgCl</w:t>
      </w:r>
      <w:r w:rsidR="004361D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361D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4361DC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86360</wp:posOffset>
                </wp:positionV>
                <wp:extent cx="428625" cy="9525"/>
                <wp:effectExtent l="9525" t="53975" r="19050" b="50800"/>
                <wp:wrapNone/>
                <wp:docPr id="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60.45pt;margin-top:6.8pt;width:33.7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7tOQIAAGsEAAAOAAAAZHJzL2Uyb0RvYy54bWysVE2P2jAQvVfqf7B8Z0PSwEJEWK0S6GXb&#10;Iu22d2M7xKpjW7aXgKr+946dQEt7qapyMDP2zJuvN1k9nDqJjtw6oVWJ07spRlxRzYQ6lPjzy3ay&#10;wMh5ohiRWvESn7nDD+u3b1a9KXimWy0ZtwhAlCt6U+LWe1MkiaMt74i704YreGy07YgH1R4SZkkP&#10;6J1Msul0nvTaMmM15c7BbT084nXEbxpO/aemcdwjWWLIzcfTxnMfzmS9IsXBEtMKOqZB/iGLjggF&#10;Qa9QNfEEvVrxB1QnqNVON/6O6i7RTSMojzVANen0t2qeW2J4rAWa48y1Te7/wdKPx51FgpU4m2Ok&#10;SAczenz1OoZG2X1oUG9cAXaV2tlQIj2pZ/Ok6VeHlK5aog48Wr+cDTinwSO5cQmKMxBm33/QDGwI&#10;BIjdOjW2Q40U5ktwDODQEXSK4zlfx8NPHlG4zLPFPJthROFpOQMpRCJFAAmuxjr/nusOBaHEzlsi&#10;Dq2vtFJAA22HAOT45PzgeHEIzkpvhZRwTwqpUD8GCKrTUrDwGBV72FfSoiMJfIq/MYsbM6tfFYtg&#10;LSdsM8qeCAky8rFR3gponeQ4ROs4w0hyWKEgDelJFSJC8ZDwKA2U+racLjeLzSKf5Nl8M8mndT15&#10;3Fb5ZL5N72f1u7qq6vR7aGeaF61gjKuQ/4Xeaf539BkXbSDmleDXRiW36HEUkOzlPyYdeRBGP5Bo&#10;r9l5Z0N1gRLA6Gg8bl9YmV/1aPXzG7H+AQAA//8DAFBLAwQUAAYACAAAACEATiSQzd4AAAAJAQAA&#10;DwAAAGRycy9kb3ducmV2LnhtbEyPQU/CQBCF7yb+h82YcDGypQiptVtiBPRkiBXvS3dsG7qzTXeB&#10;9t87nPT2XubLm/ey1WBbccbeN44UzKYRCKTSmYYqBfuv7UMCwgdNRreOUMGIHlb57U2mU+Mu9Inn&#10;IlSCQ8inWkEdQpdK6csarfZT1yHx7cf1Vge2fSVNry8cblsZR9FSWt0Qf6h1h681lsfiZBWsi91i&#10;+32/H+KxfP8o3pLjjsaNUpO74eUZRMAh/MFwrc/VIedOB3ci40XLPo6eGGUxX4K4AknyCOLAYjED&#10;mWfy/4L8FwAA//8DAFBLAQItABQABgAIAAAAIQC2gziS/gAAAOEBAAATAAAAAAAAAAAAAAAAAAAA&#10;AABbQ29udGVudF9UeXBlc10ueG1sUEsBAi0AFAAGAAgAAAAhADj9If/WAAAAlAEAAAsAAAAAAAAA&#10;AAAAAAAALwEAAF9yZWxzLy5yZWxzUEsBAi0AFAAGAAgAAAAhAFqU/u05AgAAawQAAA4AAAAAAAAA&#10;AAAAAAAALgIAAGRycy9lMm9Eb2MueG1sUEsBAi0AFAAGAAgAAAAhAE4kkM3eAAAACQEAAA8AAAAA&#10;AAAAAAAAAAAAkwQAAGRycy9kb3ducmV2LnhtbFBLBQYAAAAABAAEAPMAAACeBQAAAAA=&#10;">
                <v:stroke endarrow="block"/>
              </v:shape>
            </w:pict>
          </mc:Fallback>
        </mc:AlternateConten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r w:rsidR="004361DC" w:rsidRPr="00752AF8">
        <w:rPr>
          <w:rFonts w:ascii="Times New Roman" w:hAnsi="Times New Roman" w:cs="Times New Roman"/>
          <w:sz w:val="28"/>
          <w:szCs w:val="28"/>
        </w:rPr>
        <w:t>С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aCO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CaO + CO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4361DC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101600</wp:posOffset>
                </wp:positionV>
                <wp:extent cx="381000" cy="0"/>
                <wp:effectExtent l="9525" t="54610" r="19050" b="59690"/>
                <wp:wrapNone/>
                <wp:docPr id="2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01.7pt;margin-top:8pt;width:30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vHMwIAAF4EAAAOAAAAZHJzL2Uyb0RvYy54bWysVMtu2zAQvBfoPxC8O5IcJ7WFyEEg2b2k&#10;rYGkH0CTlESU4hIkY9ko+u9d0o826aUoqgO1FPcxOzvU3f1+0GQnnVdgKlpc5ZRIw0Eo01X06/N6&#10;MqfEB2YE02BkRQ/S0/vl+3d3oy3lFHrQQjqCSYwvR1vRPgRbZpnnvRyYvwIrDR624AYWcOu6TDg2&#10;YvZBZ9M8v81GcMI64NJ7/NocD+ky5W9bycOXtvUyEF1RxBbS6tK6jWu2vGNl55jtFT/BYP+AYmDK&#10;YNFLqoYFRl6c+iPVoLgDD2244jBk0LaKy9QDdlPkb7p56pmVqRckx9sLTf7/peWfdxtHlKjo9IYS&#10;wwac0cNLgFSaTOeRoNH6Ev1qs3GxRb43T/YR+DdPDNQ9M51M3s8Hi8FFjMhehcSNt1hmO34CgT4M&#10;CyS29q0bYkrkgezTUA6Xoch9IBw/Xs+LPMfR8fNRxspznHU+fJQwkGhU1AfHVNeHGozByYMrUhW2&#10;e/QhomLlOSAWNbBWWicBaEPGii5ukIN44kErEQ/TxnXbWjuyY1FC6UktvnFz8GJEStZLJlYnOzCl&#10;0SYhcROcQra0pLHaIAUlWuKtidYRnjaxInaOgE/WUUXfF/liNV/NZ5PZ9HY1meVNM3lY17PJ7br4&#10;cNNcN3XdFD8i+GJW9koIaSL+s6KL2d8p5nS3jlq8aPpCVPY6e2IUwZ7fCXQafZz2UTdbEIeNi91F&#10;FaCIk/PpwsVb8vs+ef36LSx/AgAA//8DAFBLAwQUAAYACAAAACEAb4N8e90AAAAJAQAADwAAAGRy&#10;cy9kb3ducmV2LnhtbEyPwU7DMBBE70j8g7VI3KhDQBGEOBVQIXKhEi1CHN14iS3idRS7bcrXsxUH&#10;OO7M0+xMNZ98L3Y4RhdIweUsA4HUBuOoU/C2frq4ARGTJqP7QKjggBHm9elJpUsT9vSKu1XqBIdQ&#10;LLUCm9JQShlbi17HWRiQ2PsMo9eJz7GTZtR7Dve9zLOskF474g9WD/hosf1abb2CtPg42OK9fbh1&#10;y/XzS+G+m6ZZKHV+Nt3fgUg4pT8YjvW5OtTcaRO2ZKLoFeTZ1TWjbBS8iYG8OAqbX0HWlfy/oP4B&#10;AAD//wMAUEsBAi0AFAAGAAgAAAAhALaDOJL+AAAA4QEAABMAAAAAAAAAAAAAAAAAAAAAAFtDb250&#10;ZW50X1R5cGVzXS54bWxQSwECLQAUAAYACAAAACEAOP0h/9YAAACUAQAACwAAAAAAAAAAAAAAAAAv&#10;AQAAX3JlbHMvLnJlbHNQSwECLQAUAAYACAAAACEAJKx7xzMCAABeBAAADgAAAAAAAAAAAAAAAAAu&#10;AgAAZHJzL2Uyb0RvYy54bWxQSwECLQAUAAYACAAAACEAb4N8e90AAAAJAQAADwAAAAAAAAAAAAAA&#10;AACNBAAAZHJzL2Rvd25yZXYueG1sUEsFBgAAAAAEAAQA8wAAAJcFAAAAAA==&#10;">
                <v:stroke endarrow="block"/>
              </v:shape>
            </w:pict>
          </mc:Fallback>
        </mc:AlternateConten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3) BaCO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 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BaSO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CO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4361DC" w:rsidRPr="00E56E0D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97790</wp:posOffset>
                </wp:positionV>
                <wp:extent cx="523875" cy="0"/>
                <wp:effectExtent l="9525" t="55245" r="19050" b="59055"/>
                <wp:wrapNone/>
                <wp:docPr id="2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60.45pt;margin-top:7.7pt;width:41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uCNQIAAF4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twXmCk&#10;SA8zetx7HVOjfB4aNBhXgl2tNjaUSI/qxTxp+s0hpeuOqB2P1q8nA85Z8EjeuYSLM5BmO3zWDGwI&#10;JIjdOra2DyGhD+gYh3K6DYUfPaLwcZLfze4nGNGrKiHl1c9Y5z9x3aMgVNh5S8Su87VWCiavbRaz&#10;kMOT8wEVKa8OIanSayFlJIBUaKjwfJJPooPTUrCgDGbO7ra1tOhAAoXiE0sEzVszq/eKxWAdJ2x1&#10;kT0REmTkY2+8FdAtyXHI1nOGkeSwNUE6w5MqZITKAfBFOrPo+zydr2arWTEq8ulqVKRNM3pc18Vo&#10;us7uJ81dU9dN9iOAz4qyE4xxFfBfGZ0Vf8eYy26duXjj9K1RyfvosaMA9vqOoOPow7TPvNlqdtrY&#10;UF1gAZA4Gl8WLmzJ23u0+vVbWP4EAAD//wMAUEsDBBQABgAIAAAAIQCOPIa93gAAAAkBAAAPAAAA&#10;ZHJzL2Rvd25yZXYueG1sTI9BT8MwDIXvSPyHyEjcWEKBipWmEzAhegGJDSGOWWOaisapmmzr+PUY&#10;cYDbe/bT8+dyMfle7HCMXSAN5zMFAqkJtqNWw+v64ewaREyGrOkDoYYDRlhUx0elKWzY0wvuVqkV&#10;XEKxMBpcSkMhZWwcehNnYUDi3UcYvUlsx1ba0ey53PcyUyqX3nTEF5wZ8N5h87naeg1p+X5w+Vtz&#10;N++e149PefdV1/VS69OT6fYGRMIp/YXhB5/RoWKmTdiSjaJnn6k5R1lcXYLgQKYuWGx+B7Iq5f8P&#10;qm8AAAD//wMAUEsBAi0AFAAGAAgAAAAhALaDOJL+AAAA4QEAABMAAAAAAAAAAAAAAAAAAAAAAFtD&#10;b250ZW50X1R5cGVzXS54bWxQSwECLQAUAAYACAAAACEAOP0h/9YAAACUAQAACwAAAAAAAAAAAAAA&#10;AAAvAQAAX3JlbHMvLnJlbHNQSwECLQAUAAYACAAAACEAHGmrgjUCAABeBAAADgAAAAAAAAAAAAAA&#10;AAAuAgAAZHJzL2Uyb0RvYy54bWxQSwECLQAUAAYACAAAACEAjjyGvd4AAAAJAQAADwAAAAAAAAAA&#10;AAAAAACPBAAAZHJzL2Rvd25yZXYueG1sUEsFBgAAAAAEAAQA8wAAAJoFAAAAAA==&#10;">
                <v:stroke endarrow="block"/>
              </v:shape>
            </w:pict>
          </mc:Fallback>
        </mc:AlternateContent>
      </w:r>
      <w:r w:rsidR="004361DC"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361DC"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361D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4361D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1064DA" w:rsidRPr="00B70B73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752AF8">
        <w:rPr>
          <w:rFonts w:ascii="Times New Roman" w:hAnsi="Times New Roman" w:cs="Times New Roman"/>
          <w:i/>
          <w:sz w:val="28"/>
          <w:szCs w:val="28"/>
        </w:rPr>
        <w:t xml:space="preserve"> закрытая, одиночный выбор).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3F33EC" w:rsidRPr="00752AF8" w:rsidRDefault="00157875" w:rsidP="0015787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3F33EC" w:rsidRPr="00752AF8">
        <w:rPr>
          <w:rFonts w:ascii="Times New Roman" w:hAnsi="Times New Roman" w:cs="Times New Roman"/>
          <w:b/>
          <w:sz w:val="28"/>
          <w:szCs w:val="28"/>
        </w:rPr>
        <w:t>Раздел 4. Химические реакции</w:t>
      </w:r>
    </w:p>
    <w:p w:rsidR="003F33EC" w:rsidRPr="00752AF8" w:rsidRDefault="003F33EC" w:rsidP="00752AF8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361D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1. </w:t>
      </w:r>
      <w:r w:rsidR="004361DC" w:rsidRPr="00752AF8">
        <w:rPr>
          <w:rFonts w:ascii="Times New Roman" w:hAnsi="Times New Roman" w:cs="Times New Roman"/>
          <w:sz w:val="28"/>
          <w:szCs w:val="28"/>
        </w:rPr>
        <w:t>Реакции, протекающие с выделением теплоты, называются: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1) окислительно-восстановительными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2) гомогенными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3) экзотермическими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4) эндотермическими.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 xml:space="preserve"> (Форма</w:t>
      </w:r>
      <w:r w:rsidR="001064DA" w:rsidRPr="00B70B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одиночный выбор).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361D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2.  </w:t>
      </w:r>
      <w:r w:rsidR="004361DC" w:rsidRPr="00752AF8">
        <w:rPr>
          <w:rFonts w:ascii="Times New Roman" w:hAnsi="Times New Roman" w:cs="Times New Roman"/>
          <w:sz w:val="28"/>
          <w:szCs w:val="28"/>
        </w:rPr>
        <w:t>Реакции, протекающие с поглощением теплоты, называются: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1) окислительно-восстановительными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2) гомогенными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3) экзотермическими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4) эндотермическими</w:t>
      </w:r>
      <w:r w:rsidRPr="00752AF8">
        <w:rPr>
          <w:rFonts w:ascii="Times New Roman" w:hAnsi="Times New Roman" w:cs="Times New Roman"/>
          <w:b/>
          <w:sz w:val="28"/>
          <w:szCs w:val="28"/>
        </w:rPr>
        <w:t>.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 xml:space="preserve"> (Форма</w:t>
      </w:r>
      <w:r w:rsidR="001064DA" w:rsidRPr="00B70B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одиночный выбор).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4361DC" w:rsidRPr="00752AF8" w:rsidRDefault="003F33EC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3.</w:t>
      </w:r>
      <w:r w:rsidR="004361DC" w:rsidRPr="00752AF8">
        <w:rPr>
          <w:rFonts w:ascii="Times New Roman" w:hAnsi="Times New Roman" w:cs="Times New Roman"/>
          <w:sz w:val="28"/>
          <w:szCs w:val="28"/>
        </w:rPr>
        <w:t>Соотнесите уравнения реакций с типом реакции: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          вопрос</w:t>
      </w:r>
      <w:r w:rsidRPr="00752AF8">
        <w:rPr>
          <w:rFonts w:ascii="Times New Roman" w:hAnsi="Times New Roman" w:cs="Times New Roman"/>
          <w:sz w:val="28"/>
          <w:szCs w:val="28"/>
        </w:rPr>
        <w:tab/>
      </w:r>
      <w:r w:rsidRPr="00752AF8">
        <w:rPr>
          <w:rFonts w:ascii="Times New Roman" w:hAnsi="Times New Roman" w:cs="Times New Roman"/>
          <w:sz w:val="28"/>
          <w:szCs w:val="28"/>
        </w:rPr>
        <w:tab/>
      </w:r>
      <w:r w:rsidRPr="00752AF8">
        <w:rPr>
          <w:rFonts w:ascii="Times New Roman" w:hAnsi="Times New Roman" w:cs="Times New Roman"/>
          <w:sz w:val="28"/>
          <w:szCs w:val="28"/>
        </w:rPr>
        <w:tab/>
      </w:r>
      <w:r w:rsidRPr="00752AF8">
        <w:rPr>
          <w:rFonts w:ascii="Times New Roman" w:hAnsi="Times New Roman" w:cs="Times New Roman"/>
          <w:sz w:val="28"/>
          <w:szCs w:val="28"/>
        </w:rPr>
        <w:tab/>
      </w:r>
      <w:r w:rsidRPr="00752AF8">
        <w:rPr>
          <w:rFonts w:ascii="Times New Roman" w:hAnsi="Times New Roman" w:cs="Times New Roman"/>
          <w:sz w:val="28"/>
          <w:szCs w:val="28"/>
        </w:rPr>
        <w:tab/>
      </w:r>
      <w:r w:rsidRPr="00752AF8">
        <w:rPr>
          <w:rFonts w:ascii="Times New Roman" w:hAnsi="Times New Roman" w:cs="Times New Roman"/>
          <w:sz w:val="28"/>
          <w:szCs w:val="28"/>
        </w:rPr>
        <w:tab/>
      </w:r>
      <w:r w:rsidRPr="00752AF8">
        <w:rPr>
          <w:rFonts w:ascii="Times New Roman" w:hAnsi="Times New Roman" w:cs="Times New Roman"/>
          <w:sz w:val="28"/>
          <w:szCs w:val="28"/>
        </w:rPr>
        <w:tab/>
        <w:t xml:space="preserve">        ответ</w:t>
      </w:r>
      <w:r w:rsidRPr="00752AF8">
        <w:rPr>
          <w:rFonts w:ascii="Times New Roman" w:hAnsi="Times New Roman" w:cs="Times New Roman"/>
          <w:sz w:val="28"/>
          <w:szCs w:val="28"/>
        </w:rPr>
        <w:tab/>
      </w:r>
    </w:p>
    <w:p w:rsidR="004361DC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73660</wp:posOffset>
                </wp:positionV>
                <wp:extent cx="295275" cy="0"/>
                <wp:effectExtent l="9525" t="52705" r="19050" b="61595"/>
                <wp:wrapNone/>
                <wp:docPr id="2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0.95pt;margin-top:5.8pt;width:23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FlNQIAAF4EAAAOAAAAZHJzL2Uyb0RvYy54bWysVMlu2zAQvRfoPxC821psJ7ZgOQgku5e0&#10;MZD0A2iSkohSJEHSlo2i/94hvTRpL0VRHaihZnvzZkbLh2Mv0YFbJ7QqcTZOMeKKaiZUW+Kvr5vR&#10;HCPniWJEasVLfOIOP6w+flgOpuC57rRk3CIIolwxmBJ33psiSRzteE/cWBuuQNlo2xMPV9smzJIB&#10;ovcyydP0Lhm0ZcZqyp2Dr/VZiVcxftNw6p+bxnGPZIkBm4+njecunMlqSYrWEtMJeoFB/gFFT4SC&#10;pLdQNfEE7a34I1QvqNVON35MdZ/ophGUxxqgmiz9rZqXjhgeawFynLnR5P5fWPrlsLVIsBLnE4wU&#10;6aFHj3uvY2o0iQQNxhVgV6mtDSXSo3oxT5p+c0jpqiOq5dH69WTAOQuUJu9cwsUZSLMbPmsGNgQS&#10;RLaOje1DSOABHWNTTrem8KNHFD7mi1l+P8OIXlUJKa5+xjr/ieseBaHEzlsi2s5XWinovLZZzEIO&#10;T84HVKS4OoSkSm+ElHEApEJDiSHRLDo4LQULymDmbLurpEUHEkYoPrFE0Lw1s3qvWAzWccLWF9kT&#10;IUFGPnLjrQC2JMchW88ZRpLD1gTpDE+qkBEqB8AX6TxF3xfpYj1fz6ejaX63Hk3Tuh49bqrp6G6T&#10;3c/qSV1VdfYjgM+mRScY4yrgv050Nv27ibns1nkWbzN9Iyp5Hz0yCmCv7wg6tj50O6ygK3aanbY2&#10;VBduMMTR+LJwYUve3qPVr9/C6icAAAD//wMAUEsDBBQABgAIAAAAIQDgUEKF3gAAAAkBAAAPAAAA&#10;ZHJzL2Rvd25yZXYueG1sTI9BS8NAEIXvgv9hGcGb3URKSGM2RS1iLgptRTxus2M2mJ0N2W2b+uud&#10;4kFv82Yeb75XLifXiwOOofOkIJ0lIJAabzpqFbxtn25yECFqMrr3hApOGGBZXV6UujD+SGs8bGIr&#10;OIRCoRXYGIdCytBYdDrM/IDEt08/Oh1Zjq00oz5yuOvlbZJk0umO+IPVAz5abL42e6cgrj5ONntv&#10;Hhbd6/b5Jeu+67peKXV9Nd3fgYg4xT8znPEZHSpm2vk9mSB61vN0wVYe0gzE2ZDncxC734WsSvm/&#10;QfUDAAD//wMAUEsBAi0AFAAGAAgAAAAhALaDOJL+AAAA4QEAABMAAAAAAAAAAAAAAAAAAAAAAFtD&#10;b250ZW50X1R5cGVzXS54bWxQSwECLQAUAAYACAAAACEAOP0h/9YAAACUAQAACwAAAAAAAAAAAAAA&#10;AAAvAQAAX3JlbHMvLnJlbHNQSwECLQAUAAYACAAAACEA2RdRZTUCAABeBAAADgAAAAAAAAAAAAAA&#10;AAAuAgAAZHJzL2Uyb0RvYy54bWxQSwECLQAUAAYACAAAACEA4FBChd4AAAAJAQAADwAAAAAAAAAA&#10;AAAAAACPBAAAZHJzL2Rvd25yZXYueG1sUEsFBgAAAAAEAAQA8wAAAJoFAAAAAA==&#10;">
                <v:stroke endarrow="block"/>
              </v:shape>
            </w:pict>
          </mc:Fallback>
        </mc:AlternateContent>
      </w:r>
      <w:r w:rsidR="004361DC" w:rsidRPr="00752AF8">
        <w:rPr>
          <w:rFonts w:ascii="Times New Roman" w:hAnsi="Times New Roman" w:cs="Times New Roman"/>
          <w:sz w:val="28"/>
          <w:szCs w:val="28"/>
        </w:rPr>
        <w:t>1)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4361DC" w:rsidRPr="00752AF8">
        <w:rPr>
          <w:rFonts w:ascii="Times New Roman" w:hAnsi="Times New Roman" w:cs="Times New Roman"/>
          <w:sz w:val="28"/>
          <w:szCs w:val="28"/>
        </w:rPr>
        <w:t xml:space="preserve"> + 2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HCI</w:t>
      </w:r>
      <w:r w:rsidR="001064DA">
        <w:rPr>
          <w:rFonts w:ascii="Times New Roman" w:hAnsi="Times New Roman" w:cs="Times New Roman"/>
          <w:sz w:val="28"/>
          <w:szCs w:val="28"/>
        </w:rPr>
        <w:t xml:space="preserve">     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</w:rPr>
        <w:t xml:space="preserve"> +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4361DC" w:rsidRPr="00752AF8">
        <w:rPr>
          <w:rFonts w:ascii="Times New Roman" w:hAnsi="Times New Roman" w:cs="Times New Roman"/>
          <w:sz w:val="28"/>
          <w:szCs w:val="28"/>
        </w:rPr>
        <w:t xml:space="preserve">                                               а) соединения</w:t>
      </w:r>
    </w:p>
    <w:p w:rsidR="004361DC" w:rsidRPr="00B70B73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79375</wp:posOffset>
                </wp:positionV>
                <wp:extent cx="381000" cy="0"/>
                <wp:effectExtent l="9525" t="54610" r="19050" b="59690"/>
                <wp:wrapNone/>
                <wp:docPr id="2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46.95pt;margin-top:6.25pt;width:30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mJNAIAAF4EAAAOAAAAZHJzL2Uyb0RvYy54bWysVNuO2yAQfa/Uf0C8J74k2SZWnNXKTvqy&#10;7Uba7QcQwDYqBgQkTlT13zuQS5v2parqBzyYmTMzZw5ePh57iQ7cOqFVibNxihFXVDOh2hJ/eduM&#10;5hg5TxQjUite4hN3+HH1/t1yMAXPdacl4xYBiHLFYErceW+KJHG04z1xY224gsNG25542No2YZYM&#10;gN7LJE/Th2TQlhmrKXcOvtbnQ7yK+E3DqX9pGsc9kiWG2nxcbVx3YU1WS1K0lphO0EsZ5B+q6IlQ&#10;kPQGVRNP0N6KP6B6Qa12uvFjqvtEN42gPPYA3WTpb928dsTw2AuQ48yNJvf/YOnnw9YiwUqc5xgp&#10;0sOMnvZex9RokgWCBuMK8KvU1oYW6VG9mmdNvzqkdNUR1fLo/XYyEBwjkruQsHEG0uyGT5qBD4EE&#10;ka1jY/sACTygYxzK6TYUfvSIwsfJPEtTGB29HiWkuMYZ6/xHrnsUjBI7b4loO19ppWDy2mYxCzk8&#10;Ow99QOA1ICRVeiOkjAKQCg0lXszyWQxwWgoWDoObs+2ukhYdSJBQfAIpAHbnZvVesQjWccLWF9sT&#10;IcFGPnLjrQC2JMchW88ZRpLDrQnWGVGqkBE6h4Iv1llF3xbpYj1fz6ejaf6wHk3Tuh49barp6GGT&#10;fZjVk7qq6ux7KD6bFp1gjKtQ/1XR2fTvFHO5W2ct3jR9Iyq5R48kQLHXdyw6jj5M+6ybnWanrQ3d&#10;BRWAiKPz5cKFW/LrPnr9/C2sfgAAAP//AwBQSwMEFAAGAAgAAAAhAPs8xkPdAAAACAEAAA8AAABk&#10;cnMvZG93bnJldi54bWxMj8FOwzAQRO9I/IO1SNyoQ1GjJo1TARUiFyq1RYijG29ji3gdxW6b8vU4&#10;4gDHfTOanSmWg23ZCXtvHAm4nyTAkGqnDDUC3ncvd3NgPkhSsnWEAi7oYVleXxUyV+5MGzxtQ8Ni&#10;CPlcCtAhdDnnvtZopZ+4DilqB9dbGeLZN1z18hzDbcunSZJyKw3FD1p2+Kyx/toerYCw+rzo9KN+&#10;ysx69/qWmu+qqlZC3N4MjwtgAYfwZ4axfqwOZey0d0dSnrUCsocsOiOfzoCN+mwE+1/Ay4L/H1D+&#10;AAAA//8DAFBLAQItABQABgAIAAAAIQC2gziS/gAAAOEBAAATAAAAAAAAAAAAAAAAAAAAAABbQ29u&#10;dGVudF9UeXBlc10ueG1sUEsBAi0AFAAGAAgAAAAhADj9If/WAAAAlAEAAAsAAAAAAAAAAAAAAAAA&#10;LwEAAF9yZWxzLy5yZWxzUEsBAi0AFAAGAAgAAAAhAMKquYk0AgAAXgQAAA4AAAAAAAAAAAAAAAAA&#10;LgIAAGRycy9lMm9Eb2MueG1sUEsBAi0AFAAGAAgAAAAhAPs8xkPdAAAACAEAAA8AAAAAAAAAAAAA&#10;AAAAjgQAAGRycy9kb3ducmV2LnhtbFBLBQYAAAAABAAEAPMAAACYBQAAAAA=&#10;">
                <v:stroke endarrow="block"/>
              </v:shape>
            </w:pict>
          </mc:Fallback>
        </mc:AlternateContent>
      </w:r>
      <w:r w:rsidR="004361DC" w:rsidRPr="00B70B73">
        <w:rPr>
          <w:rFonts w:ascii="Times New Roman" w:hAnsi="Times New Roman" w:cs="Times New Roman"/>
          <w:sz w:val="28"/>
          <w:szCs w:val="28"/>
          <w:lang w:val="en-US"/>
        </w:rPr>
        <w:t>2) 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361DC" w:rsidRPr="00B70B7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064DA" w:rsidRPr="00B70B73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4361DC" w:rsidRPr="00B70B73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361DC" w:rsidRPr="00B70B7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B70B73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361DC" w:rsidRPr="00B70B7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                                                                                   </w:t>
      </w:r>
      <w:r w:rsidR="001064DA" w:rsidRPr="00B70B7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 </w:t>
      </w:r>
      <w:r w:rsidR="004361DC" w:rsidRPr="00B70B7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4361DC" w:rsidRPr="00752AF8">
        <w:rPr>
          <w:rFonts w:ascii="Times New Roman" w:hAnsi="Times New Roman" w:cs="Times New Roman"/>
          <w:sz w:val="28"/>
          <w:szCs w:val="28"/>
        </w:rPr>
        <w:t>б</w:t>
      </w:r>
      <w:r w:rsidR="004361DC" w:rsidRPr="00B70B73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4361DC" w:rsidRPr="00752AF8">
        <w:rPr>
          <w:rFonts w:ascii="Times New Roman" w:hAnsi="Times New Roman" w:cs="Times New Roman"/>
          <w:sz w:val="28"/>
          <w:szCs w:val="28"/>
        </w:rPr>
        <w:t>разложения</w:t>
      </w:r>
    </w:p>
    <w:p w:rsidR="004361DC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94615</wp:posOffset>
                </wp:positionV>
                <wp:extent cx="381000" cy="0"/>
                <wp:effectExtent l="9525" t="55245" r="19050" b="59055"/>
                <wp:wrapNone/>
                <wp:docPr id="2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101.7pt;margin-top:7.45pt;width:30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/fiNAIAAF4EAAAOAAAAZHJzL2Uyb0RvYy54bWysVNuO2yAQfa/Uf0C8J77k0sSKs1rZSV+2&#10;baTdfgABbKNiQEDiRFX/vQO5dLd9qar6AQ+e25mZM149nHqJjtw6oVWJs3GKEVdUM6HaEn992Y4W&#10;GDlPFCNSK17iM3f4Yf3+3WowBc91pyXjFkEQ5YrBlLjz3hRJ4mjHe+LG2nAFykbbnni42jZhlgwQ&#10;vZdJnqbzZNCWGaspdw6+1hclXsf4TcOp/9I0jnskSwzYfDxtPPfhTNYrUrSWmE7QKwzyDyh6IhQk&#10;vYeqiSfoYMUfoXpBrXa68WOq+0Q3jaA81gDVZOlv1Tx3xPBYCzTHmXub3P8LSz8fdxYJVuI8w0iR&#10;Hmb0ePA6pkaTPDRoMK4Au0rtbCiRntSzedL0m0NKVx1RLY/WL2cDzlnwSN64hIszkGY/fNIMbAgk&#10;iN06NbYPIaEP6BSHcr4PhZ88ovBxssjSFEZHb6qEFDc/Y53/yHWPglBi5y0RbecrrRRMXtssZiHH&#10;J+cDKlLcHEJSpbdCykgAqdBQ4uUsn0UHp6VgQRnMnG33lbToSAKF4hNLBM1rM6sPisVgHSdsc5U9&#10;ERJk5GNvvBXQLclxyNZzhpHksDVBusCTKmSEygHwVbqw6PsyXW4Wm8V0NM3nm9E0revR47aajubb&#10;7MOsntRVVWc/AvhsWnSCMa4C/hujs+nfMea6Wxcu3jl9b1TyNnrsKIC9vSPoOPow7Qtv9pqddzZU&#10;F1gAJI7G14ULW/L6Hq1+/RbWPwEAAP//AwBQSwMEFAAGAAgAAAAhAPolsFDeAAAACQEAAA8AAABk&#10;cnMvZG93bnJldi54bWxMj8FOwzAQRO9I/IO1SNyoQ6giGuJUQIXIhUq0qOrRjZc4Il5HsdumfD1b&#10;cYDjzjzNzhTz0XXigENoPSm4nSQgkGpvWmoUfKxfbu5BhKjJ6M4TKjhhgHl5eVHo3PgjveNhFRvB&#10;IRRyrcDG2OdShtqi02HieyT2Pv3gdORzaKQZ9JHDXSfTJMmk0y3xB6t7fLZYf632TkFcbE8229RP&#10;s3a5fn3L2u+qqhZKXV+Njw8gIo7xD4Zzfa4OJXfa+T2ZIDoFaXI3ZZSN6QwEA2l2Fna/giwL+X9B&#10;+QMAAP//AwBQSwECLQAUAAYACAAAACEAtoM4kv4AAADhAQAAEwAAAAAAAAAAAAAAAAAAAAAAW0Nv&#10;bnRlbnRfVHlwZXNdLnhtbFBLAQItABQABgAIAAAAIQA4/SH/1gAAAJQBAAALAAAAAAAAAAAAAAAA&#10;AC8BAABfcmVscy8ucmVsc1BLAQItABQABgAIAAAAIQBb4/fiNAIAAF4EAAAOAAAAAAAAAAAAAAAA&#10;AC4CAABkcnMvZTJvRG9jLnhtbFBLAQItABQABgAIAAAAIQD6JbBQ3gAAAAkBAAAPAAAAAAAAAAAA&#10;AAAAAI4EAABkcnMvZG93bnJldi54bWxQSwUGAAAAAAQABADzAAAAmQUAAAAA&#10;">
                <v:stroke endarrow="block"/>
              </v:shape>
            </w:pict>
          </mc:Fallback>
        </mc:AlternateConten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3) BaCO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BaSO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CO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O                 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4361DC" w:rsidRPr="00752AF8">
        <w:rPr>
          <w:rFonts w:ascii="Times New Roman" w:hAnsi="Times New Roman" w:cs="Times New Roman"/>
          <w:sz w:val="28"/>
          <w:szCs w:val="28"/>
        </w:rPr>
        <w:t>в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4361DC" w:rsidRPr="00752AF8">
        <w:rPr>
          <w:rFonts w:ascii="Times New Roman" w:hAnsi="Times New Roman" w:cs="Times New Roman"/>
          <w:sz w:val="28"/>
          <w:szCs w:val="28"/>
        </w:rPr>
        <w:t>обмена</w:t>
      </w:r>
    </w:p>
    <w:p w:rsidR="004361DC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109855</wp:posOffset>
                </wp:positionV>
                <wp:extent cx="628650" cy="0"/>
                <wp:effectExtent l="9525" t="55880" r="19050" b="58420"/>
                <wp:wrapNone/>
                <wp:docPr id="2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65.7pt;margin-top:8.65pt;width:49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4VNAIAAF4EAAAOAAAAZHJzL2Uyb0RvYy54bWysVMuO2yAU3VfqPyD2iR95NLHijEZ20s20&#10;jTTTDyCAbVQMCEicqOq/90IenWk3VVUv8MXcx7nnHrx6OPUSHbl1QqsSZ+MUI66oZkK1Jf76sh0t&#10;MHKeKEakVrzEZ+7ww/r9u9VgCp7rTkvGLYIkyhWDKXHnvSmSxNGO98SNteEKDhtte+Jha9uEWTJA&#10;9l4meZrOk0FbZqym3Dn4Wl8O8TrmbxpO/ZemcdwjWWLA5uNq47oPa7JekaK1xHSCXmGQf0DRE6Gg&#10;6D1VTTxBByv+SNULarXTjR9T3Se6aQTlsQfoJkt/6+a5I4bHXoAcZ+40uf+Xln4+7iwSrMQ50KNI&#10;DzN6PHgdS6PJJBA0GFeAX6V2NrRIT+rZPGn6zSGlq46olkfvl7OB4CxEJG9CwsYZKLMfPmkGPgQK&#10;RLZOje1DSuABneJQzveh8JNHFD7O88V8Btjo7SghxS3OWOc/ct2jYJTYeUtE2/lKKwWT1zaLVcjx&#10;yfmAihS3gFBU6a2QMgpAKjSUeDnLZzHAaSlYOAxuzrb7Slp0JEFC8YktwslrN6sPisVkHSdsc7U9&#10;ERJs5CM33gpgS3IcqvWcYSQ53JpgXeBJFSpC5wD4al1U9H2ZLjeLzWI6mubzzWia1vXocVtNR/Nt&#10;9mFWT+qqqrMfAXw2LTrBGFcB/03R2fTvFHO9Wxct3jV9Jyp5mz0yCmBv7wg6jj5M+6KbvWbnnQ3d&#10;BRWAiKPz9cKFW/J6H71+/RbWPwEAAP//AwBQSwMEFAAGAAgAAAAhAHAJZsjfAAAACQEAAA8AAABk&#10;cnMvZG93bnJldi54bWxMj0FPwzAMhe9I/IfISNxYuhWVUZpOwIToZUhsE+KYNaaNaJyqybaOX48R&#10;B7j5PT89fy4Wo+vEAYdgPSmYThIQSLU3lhoF283T1RxEiJqM7jyhghMGWJTnZ4XOjT/SKx7WsRFc&#10;QiHXCtoY+1zKULfodJj4Hol3H35wOrIcGmkGfeRy18lZkmTSaUt8odU9PrZYf673TkFcvp/a7K1+&#10;uLUvm+dVZr+qqloqdXkx3t+BiDjGvzD84DM6lMy083syQXSs0+k1R3m4SUFwYJYmbOx+DVkW8v8H&#10;5TcAAAD//wMAUEsBAi0AFAAGAAgAAAAhALaDOJL+AAAA4QEAABMAAAAAAAAAAAAAAAAAAAAAAFtD&#10;b250ZW50X1R5cGVzXS54bWxQSwECLQAUAAYACAAAACEAOP0h/9YAAACUAQAACwAAAAAAAAAAAAAA&#10;AAAvAQAAX3JlbHMvLnJlbHNQSwECLQAUAAYACAAAACEAmaseFTQCAABeBAAADgAAAAAAAAAAAAAA&#10;AAAuAgAAZHJzL2Uyb0RvYy54bWxQSwECLQAUAAYACAAAACEAcAlmyN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4361DC" w:rsidRPr="00752AF8">
        <w:rPr>
          <w:rFonts w:ascii="Times New Roman" w:hAnsi="Times New Roman" w:cs="Times New Roman"/>
          <w:sz w:val="28"/>
          <w:szCs w:val="28"/>
        </w:rPr>
        <w:t>4) 4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361DC" w:rsidRPr="00752AF8">
        <w:rPr>
          <w:rFonts w:ascii="Times New Roman" w:hAnsi="Times New Roman" w:cs="Times New Roman"/>
          <w:sz w:val="28"/>
          <w:szCs w:val="28"/>
        </w:rPr>
        <w:t xml:space="preserve"> + 5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064D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361DC" w:rsidRPr="00752AF8">
        <w:rPr>
          <w:rFonts w:ascii="Times New Roman" w:hAnsi="Times New Roman" w:cs="Times New Roman"/>
          <w:sz w:val="28"/>
          <w:szCs w:val="28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</w:rPr>
        <w:t xml:space="preserve">5                                               </w:t>
      </w:r>
      <w:r w:rsidR="004361DC" w:rsidRPr="00752AF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064DA" w:rsidRPr="00B70B73">
        <w:rPr>
          <w:rFonts w:ascii="Times New Roman" w:hAnsi="Times New Roman" w:cs="Times New Roman"/>
          <w:sz w:val="28"/>
          <w:szCs w:val="28"/>
        </w:rPr>
        <w:t xml:space="preserve">  </w:t>
      </w:r>
      <w:r w:rsidR="004361DC" w:rsidRPr="00752AF8">
        <w:rPr>
          <w:rFonts w:ascii="Times New Roman" w:hAnsi="Times New Roman" w:cs="Times New Roman"/>
          <w:sz w:val="28"/>
          <w:szCs w:val="28"/>
        </w:rPr>
        <w:t xml:space="preserve"> г) замещения</w:t>
      </w:r>
    </w:p>
    <w:p w:rsidR="004361D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61DC" w:rsidRPr="00752AF8">
        <w:rPr>
          <w:rFonts w:ascii="Times New Roman" w:hAnsi="Times New Roman" w:cs="Times New Roman"/>
          <w:i/>
          <w:sz w:val="28"/>
          <w:szCs w:val="28"/>
        </w:rPr>
        <w:t>(Форма на соответствие)</w:t>
      </w:r>
    </w:p>
    <w:p w:rsidR="004361DC" w:rsidRPr="00752AF8" w:rsidRDefault="004361D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4361DC" w:rsidRPr="00752AF8" w:rsidRDefault="003F33EC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4.</w:t>
      </w:r>
      <w:r w:rsidR="004361DC" w:rsidRPr="00752AF8">
        <w:rPr>
          <w:rFonts w:ascii="Times New Roman" w:hAnsi="Times New Roman" w:cs="Times New Roman"/>
          <w:sz w:val="28"/>
          <w:szCs w:val="28"/>
        </w:rPr>
        <w:t>Соотнесите уравнение реакции и сумма коэффициентов:</w:t>
      </w:r>
    </w:p>
    <w:p w:rsidR="004361DC" w:rsidRPr="00752AF8" w:rsidRDefault="004361DC" w:rsidP="00752AF8">
      <w:pPr>
        <w:pStyle w:val="a3"/>
        <w:tabs>
          <w:tab w:val="left" w:pos="65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   вопрос                                                                                          ответ</w:t>
      </w:r>
    </w:p>
    <w:p w:rsidR="004361DC" w:rsidRPr="001064DA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81915</wp:posOffset>
                </wp:positionV>
                <wp:extent cx="352425" cy="0"/>
                <wp:effectExtent l="9525" t="59690" r="19050" b="54610"/>
                <wp:wrapNone/>
                <wp:docPr id="1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68.7pt;margin-top:6.45pt;width:27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Q7MgIAAF4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MJjdEiNF&#10;epjR48HrmBpN89CgwbgC7Cq1s6FEelLP5knTbw4pXXVEtTxav5wNOGfBI3nlEi7OQJr98EkzsCGQ&#10;IHbr1Ng+hIQ+oFMcyvk+FH7yiMLH6WyST2YY0ZsqIcXNz1jnP3LdoyCU2HlLRNv5SisFk9c2i1nI&#10;8cn5gIoUN4eQVOmtkDISQCo0lHg5gzxB47QULCjjxbb7Slp0JIFC8YklvjGz+qBYDNZxwjZX2RMh&#10;QUY+9sZbAd2SHIdsPWcYSQ5bE6QLPKlCRqgcAF+lC4u+L9PlZrFZ5KN8Mt+M8rSuR4/bKh/Nt9mH&#10;WT2tq6rOfgTwWV50gjGuAv4bo7P87xhz3a0LF++cvjcqeR09dhTA3t4RdBx9mPaFN3vNzjsbqgss&#10;ABJH4+vChS35/R6tfv0W1j8BAAD//wMAUEsDBBQABgAIAAAAIQCSbqps3QAAAAkBAAAPAAAAZHJz&#10;L2Rvd25yZXYueG1sTI9BT8MwDIXvSPyHyEjcWMpAhZamEzAhehkSG0Ics8Y0FY1TNdnW8etxxQFu&#10;79lPz5+Lxeg6scchtJ4UXM4SEEi1Ny01Ct42Txe3IELUZHTnCRUcMcCiPD0pdG78gV5xv46N4BIK&#10;uVZgY+xzKUNt0ekw8z0S7z794HRkOzTSDPrA5a6T8yRJpdMt8QWre3y0WH+td05BXH4cbfpeP2Tt&#10;y+Z5lbbfVVUtlTo/G+/vQEQc418YJnxGh5KZtn5HJoiO/dXNNUdZzDMQUyCbxPZ3IMtC/v+g/AEA&#10;AP//AwBQSwECLQAUAAYACAAAACEAtoM4kv4AAADhAQAAEwAAAAAAAAAAAAAAAAAAAAAAW0NvbnRl&#10;bnRfVHlwZXNdLnhtbFBLAQItABQABgAIAAAAIQA4/SH/1gAAAJQBAAALAAAAAAAAAAAAAAAAAC8B&#10;AABfcmVscy8ucmVsc1BLAQItABQABgAIAAAAIQCrhRQ7MgIAAF4EAAAOAAAAAAAAAAAAAAAAAC4C&#10;AABkcnMvZTJvRG9jLnhtbFBLAQItABQABgAIAAAAIQCSbqps3QAAAAkBAAAPAAAAAAAAAAAAAAAA&#10;AIwEAABkcnMvZG93bnJldi54bWxQSwUGAAAAAAQABADzAAAAlgUAAAAA&#10;">
                <v:stroke endarrow="block"/>
              </v:shape>
            </w:pict>
          </mc:Fallback>
        </mc:AlternateContent>
      </w:r>
      <w:r w:rsidR="004361DC" w:rsidRPr="001064DA">
        <w:rPr>
          <w:rFonts w:ascii="Times New Roman" w:hAnsi="Times New Roman" w:cs="Times New Roman"/>
          <w:sz w:val="28"/>
          <w:szCs w:val="28"/>
        </w:rPr>
        <w:t>1)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1064DA" w:rsidRPr="001064DA">
        <w:rPr>
          <w:rFonts w:ascii="Times New Roman" w:hAnsi="Times New Roman" w:cs="Times New Roman"/>
          <w:sz w:val="28"/>
          <w:szCs w:val="28"/>
        </w:rPr>
        <w:t xml:space="preserve"> </w:t>
      </w:r>
      <w:r w:rsidR="004361DC" w:rsidRPr="001064DA">
        <w:rPr>
          <w:rFonts w:ascii="Times New Roman" w:hAnsi="Times New Roman" w:cs="Times New Roman"/>
          <w:sz w:val="28"/>
          <w:szCs w:val="28"/>
        </w:rPr>
        <w:t xml:space="preserve"> + 2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HCI</w:t>
      </w:r>
      <w:r w:rsidR="001064DA" w:rsidRPr="001064DA">
        <w:rPr>
          <w:rFonts w:ascii="Times New Roman" w:hAnsi="Times New Roman" w:cs="Times New Roman"/>
          <w:sz w:val="28"/>
          <w:szCs w:val="28"/>
        </w:rPr>
        <w:t xml:space="preserve">       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="004361DC" w:rsidRPr="001064D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361DC" w:rsidRPr="001064DA">
        <w:rPr>
          <w:rFonts w:ascii="Times New Roman" w:hAnsi="Times New Roman" w:cs="Times New Roman"/>
          <w:sz w:val="28"/>
          <w:szCs w:val="28"/>
        </w:rPr>
        <w:t xml:space="preserve"> +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361DC" w:rsidRPr="001064DA">
        <w:rPr>
          <w:rFonts w:ascii="Times New Roman" w:hAnsi="Times New Roman" w:cs="Times New Roman"/>
          <w:sz w:val="28"/>
          <w:szCs w:val="28"/>
          <w:vertAlign w:val="subscript"/>
        </w:rPr>
        <w:t xml:space="preserve">2                               </w:t>
      </w:r>
      <w:r w:rsidR="004361DC" w:rsidRPr="001064D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4361DC" w:rsidRPr="00752AF8">
        <w:rPr>
          <w:rFonts w:ascii="Times New Roman" w:hAnsi="Times New Roman" w:cs="Times New Roman"/>
          <w:sz w:val="28"/>
          <w:szCs w:val="28"/>
        </w:rPr>
        <w:t>а</w:t>
      </w:r>
      <w:r w:rsidR="004361DC" w:rsidRPr="001064DA">
        <w:rPr>
          <w:rFonts w:ascii="Times New Roman" w:hAnsi="Times New Roman" w:cs="Times New Roman"/>
          <w:sz w:val="28"/>
          <w:szCs w:val="28"/>
        </w:rPr>
        <w:t>) 5</w:t>
      </w:r>
    </w:p>
    <w:p w:rsidR="004361DC" w:rsidRPr="001064DA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87630</wp:posOffset>
                </wp:positionV>
                <wp:extent cx="600075" cy="0"/>
                <wp:effectExtent l="9525" t="60325" r="19050" b="53975"/>
                <wp:wrapNone/>
                <wp:docPr id="1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49.2pt;margin-top:6.9pt;width:47.2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gM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waQU&#10;6WFGj3uvY2p0Nw0NGowrwK5SWxtKpEf1Yp40/eaQ0lVHVMuj9evJgHMWPJJ3LuHiDKTZDZ81AxsC&#10;CWK3jo3tQ0joAzrGoZxuQ+FHjyh8nKVpej/FiF5VCSmufsY6/4nrHgWhxM5bItrOV1opmLy2WcxC&#10;Dk/OB1SkuDqEpEpvhJSRAFKhocSL6WQaHZyWggVlMHO23VXSogMJFIpPLBE0b82s3isWg3WcsPVF&#10;9kRIkJGPvfFWQLckxyFbzxlGksPWBOkMT6qQESoHwBfpzKLvi3Sxnq/n+SifzNajPK3r0eOmykez&#10;TXY/re/qqqqzHwF8lhedYIyrgP/K6Cz/O8ZcduvMxRunb41K3kePHQWw13cEHUcfpn3mzU6z09aG&#10;6gILgMTR+LJwYUve3qPVr9/C6icAAAD//wMAUEsDBBQABgAIAAAAIQBW1Gif3gAAAAgBAAAPAAAA&#10;ZHJzL2Rvd25yZXYueG1sTI/BTsMwEETvSPyDtUjcqENBURPiVECFyIVKtKjq0Y2XOCJeR7Hbpnw9&#10;W3GA486MZt8U89F14oBDaD0puJ0kIJBqb1pqFHysX25mIELUZHTnCRWcMMC8vLwodG78kd7xsIqN&#10;4BIKuVZgY+xzKUNt0ekw8T0Se59+cDryOTTSDPrI5a6T0yRJpdMt8Qere3y2WH+t9k5BXGxPNt3U&#10;T1m7XL++pe13VVULpa6vxscHEBHH+BeGMz6jQ8lMO78nE0SnIJvdc5L1O15w9rNpBmL3K8iykP8H&#10;lD8AAAD//wMAUEsBAi0AFAAGAAgAAAAhALaDOJL+AAAA4QEAABMAAAAAAAAAAAAAAAAAAAAAAFtD&#10;b250ZW50X1R5cGVzXS54bWxQSwECLQAUAAYACAAAACEAOP0h/9YAAACUAQAACwAAAAAAAAAAAAAA&#10;AAAvAQAAX3JlbHMvLnJlbHNQSwECLQAUAAYACAAAACEAQSy4DDUCAABeBAAADgAAAAAAAAAAAAAA&#10;AAAuAgAAZHJzL2Uyb0RvYy54bWxQSwECLQAUAAYACAAAACEAVtRon94AAAAIAQAADwAAAAAAAAAA&#10;AAAAAACPBAAAZHJzL2Rvd25yZXYueG1sUEsFBgAAAAAEAAQA8wAAAJoFAAAAAA==&#10;">
                <v:stroke endarrow="block"/>
              </v:shape>
            </w:pict>
          </mc:Fallback>
        </mc:AlternateContent>
      </w:r>
      <w:r w:rsidR="004361DC" w:rsidRPr="001064DA">
        <w:rPr>
          <w:rFonts w:ascii="Times New Roman" w:hAnsi="Times New Roman" w:cs="Times New Roman"/>
          <w:sz w:val="28"/>
          <w:szCs w:val="28"/>
          <w:lang w:val="en-US"/>
        </w:rPr>
        <w:t>2) 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361DC" w:rsidRPr="001064D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064DA" w:rsidRPr="001064DA"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  <w:r w:rsidR="004361DC" w:rsidRPr="001064D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361DC" w:rsidRPr="001064D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1064DA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361DC" w:rsidRPr="001064D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1064D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4361DC" w:rsidRPr="00752AF8">
        <w:rPr>
          <w:rFonts w:ascii="Times New Roman" w:hAnsi="Times New Roman" w:cs="Times New Roman"/>
          <w:sz w:val="28"/>
          <w:szCs w:val="28"/>
        </w:rPr>
        <w:t>б</w:t>
      </w:r>
      <w:r w:rsidR="004361DC" w:rsidRPr="001064DA">
        <w:rPr>
          <w:rFonts w:ascii="Times New Roman" w:hAnsi="Times New Roman" w:cs="Times New Roman"/>
          <w:sz w:val="28"/>
          <w:szCs w:val="28"/>
          <w:lang w:val="en-US"/>
        </w:rPr>
        <w:t xml:space="preserve">) 11   </w:t>
      </w:r>
    </w:p>
    <w:p w:rsidR="004361DC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93345</wp:posOffset>
                </wp:positionV>
                <wp:extent cx="304800" cy="9525"/>
                <wp:effectExtent l="9525" t="51435" r="19050" b="53340"/>
                <wp:wrapNone/>
                <wp:docPr id="1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05.45pt;margin-top:7.35pt;width:24pt;height: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d5MwIAAGE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IPZzTBS&#10;pIMZPR28jqnRZBYa1BtXgF+ltjaUSE/q1Txr+tUhpauWqD2P3m9nA8FZiEjuQsLGGUiz6z9pBj4E&#10;EsRunRrbBUjoAzrFoZxvQ+Enjyh8nKT5PIXRUThaTMfTiE+Ka6ixzn/kukPBKLHzloh96yutFAxf&#10;2ywmIsdn5wMxUlwDQl6lN0LKqAGpUD8kCCdOS8HCYdzY/a6SFh1JUFF8BhZ3blYfFItgLSdsPdie&#10;CAk28rE93gpomOQ4ZOs4w0hyuDjButCTKmSE4oHwYF2E9G2RLtbz9Twf5ePZepSndT162lT5aLbJ&#10;PkzrSV1VdfY9VJvlRSsY4yrwv4o6y/9ONMP1usjxJutbo5J79NhRIHt9R9Jx+mHgF+nsNDtvbagu&#10;CAF0HJ2HOxcuyq/76PXzz7D6AQAA//8DAFBLAwQUAAYACAAAACEAGFVlpuAAAAAJAQAADwAAAGRy&#10;cy9kb3ducmV2LnhtbEyPwU7DMBBE70j8g7VI3KjTCEIb4lRAhcilSLRVxdGNlzgiXkex26Z8PcsJ&#10;jjvzNDtTLEbXiSMOofWkYDpJQCDV3rTUKNhuXm5mIELUZHTnCRWcMcCivLwodG78id7xuI6N4BAK&#10;uVZgY+xzKUNt0ekw8T0Se59+cDryOTTSDPrE4a6TaZJk0umW+IPVPT5brL/WB6cgLj/ONtvVT/P2&#10;bfO6ytrvqqqWSl1fjY8PICKO8Q+G3/pcHUrutPcHMkF0CtJpMmeUjdt7EAykdzMW9ixkKciykP8X&#10;lD8AAAD//wMAUEsBAi0AFAAGAAgAAAAhALaDOJL+AAAA4QEAABMAAAAAAAAAAAAAAAAAAAAAAFtD&#10;b250ZW50X1R5cGVzXS54bWxQSwECLQAUAAYACAAAACEAOP0h/9YAAACUAQAACwAAAAAAAAAAAAAA&#10;AAAvAQAAX3JlbHMvLnJlbHNQSwECLQAUAAYACAAAACEAZcHXeTMCAABhBAAADgAAAAAAAAAAAAAA&#10;AAAuAgAAZHJzL2Uyb0RvYy54bWxQSwECLQAUAAYACAAAACEAGFVlpuAAAAAJAQAADwAAAAAAAAAA&#10;AAAAAACNBAAAZHJzL2Rvd25yZXYueG1sUEsFBgAAAAAEAAQA8wAAAJoFAAAAAA==&#10;">
                <v:stroke endarrow="block"/>
              </v:shape>
            </w:pict>
          </mc:Fallback>
        </mc:AlternateConten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3) BaCO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BaSO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CO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O                          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361DC" w:rsidRPr="00752AF8">
        <w:rPr>
          <w:rFonts w:ascii="Times New Roman" w:hAnsi="Times New Roman" w:cs="Times New Roman"/>
          <w:sz w:val="28"/>
          <w:szCs w:val="28"/>
        </w:rPr>
        <w:t>в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) 3                      </w:t>
      </w:r>
    </w:p>
    <w:p w:rsidR="004361DC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99060</wp:posOffset>
                </wp:positionV>
                <wp:extent cx="400050" cy="0"/>
                <wp:effectExtent l="9525" t="61595" r="19050" b="52705"/>
                <wp:wrapNone/>
                <wp:docPr id="1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68.7pt;margin-top:7.8pt;width:31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kFKNA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TTFS&#10;pIcZPe69jqnR3X1o0GBcAXaV2tpQIj2qF/Ok6TeHlK46oloerV9PBpyz4JG8cwkXZyDNbvisGdgQ&#10;SBC7dWxsH0JCH9AxDuV0Gwo/ekThY56m6RRGR6+qhBRXP2Od/8R1j4JQYuctEW3nK60UTF7bLGYh&#10;hyfnAypSXB1CUqU3QspIAKnQUOLFdDKNDk5LwYIymDnb7ipp0YEECsUnlgiat2ZW7xWLwTpO2Poi&#10;eyIkyMjH3ngroFuS45Ct5wwjyWFrgnSGJ1XICJUD4It0ZtH3RbpYz9fzfJRPZutRntb16HFT5aPZ&#10;Jruf1nd1VdXZjwA+y4tOMMZVwH9ldJb/HWMuu3Xm4o3Tt0Yl76PHjgLY6zuCjqMP0z7zZqfZaWtD&#10;dYEFQOJofFm4sCVv79Hq129h9RMAAP//AwBQSwMEFAAGAAgAAAAhAH3ADZHcAAAACQEAAA8AAABk&#10;cnMvZG93bnJldi54bWxMT8tOwzAQvCPxD9YicaMOrxRCnAqoELmA1BYhjm68xBbxOordNuXru4gD&#10;3HZmR/MoZ6PvxBaH6AIpOJ9kIJCaYBy1Ct5WT2c3IGLSZHQXCBXsMcKsOj4qdWHCjha4XaZWsAnF&#10;QiuwKfWFlLGx6HWchB6Jf59h8DoxHFppBr1jc9/JiyzLpdeOOMHqHh8tNl/LjVeQ5h97m783D7fu&#10;dfX8krvvuq7nSp2ejPd3IBKO6U8MP/W5OlTcaR02ZKLoGF9Or1jKx3UOggUcx8T6l5BVKf8vqA4A&#10;AAD//wMAUEsBAi0AFAAGAAgAAAAhALaDOJL+AAAA4QEAABMAAAAAAAAAAAAAAAAAAAAAAFtDb250&#10;ZW50X1R5cGVzXS54bWxQSwECLQAUAAYACAAAACEAOP0h/9YAAACUAQAACwAAAAAAAAAAAAAAAAAv&#10;AQAAX3JlbHMvLnJlbHNQSwECLQAUAAYACAAAACEAzPZBSjQCAABeBAAADgAAAAAAAAAAAAAAAAAu&#10;AgAAZHJzL2Uyb0RvYy54bWxQSwECLQAUAAYACAAAACEAfcANkdwAAAAJAQAADwAAAAAAAAAAAAAA&#10;AACOBAAAZHJzL2Rvd25yZXYueG1sUEsFBgAAAAAEAAQA8wAAAJcFAAAAAA==&#10;">
                <v:stroke endarrow="block"/>
              </v:shape>
            </w:pict>
          </mc:Fallback>
        </mc:AlternateContent>
      </w:r>
      <w:r w:rsidR="004361DC" w:rsidRPr="00752AF8">
        <w:rPr>
          <w:rFonts w:ascii="Times New Roman" w:hAnsi="Times New Roman" w:cs="Times New Roman"/>
          <w:sz w:val="28"/>
          <w:szCs w:val="28"/>
        </w:rPr>
        <w:t>4) 4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361DC" w:rsidRPr="00752AF8">
        <w:rPr>
          <w:rFonts w:ascii="Times New Roman" w:hAnsi="Times New Roman" w:cs="Times New Roman"/>
          <w:sz w:val="28"/>
          <w:szCs w:val="28"/>
        </w:rPr>
        <w:t xml:space="preserve"> + 5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064D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361DC" w:rsidRPr="00752AF8">
        <w:rPr>
          <w:rFonts w:ascii="Times New Roman" w:hAnsi="Times New Roman" w:cs="Times New Roman"/>
          <w:sz w:val="28"/>
          <w:szCs w:val="28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361DC"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</w:rPr>
        <w:t xml:space="preserve">5                                                                                         </w:t>
      </w:r>
      <w:r w:rsidR="001064DA" w:rsidRPr="00B70B73">
        <w:rPr>
          <w:rFonts w:ascii="Times New Roman" w:hAnsi="Times New Roman" w:cs="Times New Roman"/>
          <w:sz w:val="28"/>
          <w:szCs w:val="28"/>
          <w:vertAlign w:val="subscript"/>
        </w:rPr>
        <w:t xml:space="preserve">         </w:t>
      </w:r>
      <w:r w:rsidR="004361DC" w:rsidRPr="00752AF8">
        <w:rPr>
          <w:rFonts w:ascii="Times New Roman" w:hAnsi="Times New Roman" w:cs="Times New Roman"/>
          <w:sz w:val="28"/>
          <w:szCs w:val="28"/>
        </w:rPr>
        <w:t>г) 6</w:t>
      </w:r>
      <w:r w:rsidR="004361DC" w:rsidRPr="00752AF8">
        <w:rPr>
          <w:rFonts w:ascii="Times New Roman" w:hAnsi="Times New Roman" w:cs="Times New Roman"/>
          <w:sz w:val="28"/>
          <w:szCs w:val="28"/>
          <w:vertAlign w:val="subscript"/>
        </w:rPr>
        <w:t xml:space="preserve">   </w:t>
      </w:r>
    </w:p>
    <w:p w:rsidR="004361D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61DC" w:rsidRPr="00752AF8">
        <w:rPr>
          <w:rFonts w:ascii="Times New Roman" w:hAnsi="Times New Roman" w:cs="Times New Roman"/>
          <w:i/>
          <w:sz w:val="28"/>
          <w:szCs w:val="28"/>
        </w:rPr>
        <w:t>(Форма на соответствие)</w:t>
      </w:r>
    </w:p>
    <w:p w:rsidR="006C5B91" w:rsidRPr="00752AF8" w:rsidRDefault="006C5B91" w:rsidP="00752AF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D95" w:rsidRPr="00FD0113" w:rsidRDefault="00B57D95" w:rsidP="00B57D95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FD0113">
        <w:rPr>
          <w:rFonts w:ascii="Times New Roman" w:hAnsi="Times New Roman" w:cs="Times New Roman"/>
          <w:color w:val="FF0000"/>
          <w:sz w:val="28"/>
          <w:szCs w:val="28"/>
        </w:rPr>
        <w:t xml:space="preserve">Материал,  для подготовки к 3разделу зачёта: </w:t>
      </w:r>
      <w:r w:rsidRPr="00FD011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Учебник:</w:t>
      </w:r>
      <w:r w:rsidRPr="00FD011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Габриелян, О. С. Химия. 11 класс: учебник для общеобразовательных учреждений: базовый уровень / О. С. Габриелян. – 4-е изд., стер. – Москва: Дрофа- 2017, 223 стр.</w:t>
      </w:r>
      <w:r w:rsidRPr="00FD01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56E0D" w:rsidRDefault="00B57D95" w:rsidP="00B57D9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E703B">
        <w:rPr>
          <w:rFonts w:ascii="Times New Roman" w:hAnsi="Times New Roman" w:cs="Times New Roman"/>
          <w:sz w:val="32"/>
          <w:szCs w:val="32"/>
        </w:rPr>
        <w:t xml:space="preserve">Параграф № </w:t>
      </w:r>
      <w:r>
        <w:rPr>
          <w:rFonts w:ascii="Times New Roman" w:hAnsi="Times New Roman" w:cs="Times New Roman"/>
          <w:sz w:val="32"/>
          <w:szCs w:val="32"/>
        </w:rPr>
        <w:t>14-16стр.118-142</w:t>
      </w:r>
      <w:r w:rsidRPr="007E703B">
        <w:rPr>
          <w:rFonts w:ascii="Times New Roman" w:hAnsi="Times New Roman" w:cs="Times New Roman"/>
          <w:sz w:val="32"/>
          <w:szCs w:val="32"/>
        </w:rPr>
        <w:t>.</w:t>
      </w:r>
    </w:p>
    <w:p w:rsidR="00E56E0D" w:rsidRDefault="00E56E0D" w:rsidP="00752AF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3EC" w:rsidRPr="00752AF8" w:rsidRDefault="003F33EC" w:rsidP="00B57D9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b/>
          <w:sz w:val="28"/>
          <w:szCs w:val="28"/>
        </w:rPr>
        <w:t>Раздел 5. Водные растворы и электролитическая диссоциация</w:t>
      </w:r>
    </w:p>
    <w:p w:rsidR="003F33EC" w:rsidRPr="00752AF8" w:rsidRDefault="00752AF8" w:rsidP="00752AF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3F33EC" w:rsidRPr="00752AF8" w:rsidRDefault="003F33EC" w:rsidP="00752AF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3EC" w:rsidRPr="00752AF8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90805</wp:posOffset>
                </wp:positionV>
                <wp:extent cx="361950" cy="9525"/>
                <wp:effectExtent l="9525" t="54610" r="19050" b="50165"/>
                <wp:wrapNone/>
                <wp:docPr id="1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295.2pt;margin-top:7.15pt;width:28.5pt;height: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UIOAIAAGsEAAAOAAAAZHJzL2Uyb0RvYy54bWysVE2P2jAQvVfqf7B8hyRsoBARVqsEetl2&#10;kXbbu7EdYtWxLdsQUNX/3rHJsqW9VFVzcGbi+XzzJsv7UyfRkVsntCpxNk4x4opqJtS+xF9eNqM5&#10;Rs4TxYjUipf4zB2+X71/t+xNwSe61ZJxiyCIckVvStx6b4okcbTlHXFjbbiCy0bbjnhQ7T5hlvQQ&#10;vZPJJE1nSa8tM1ZT7hx8rS+XeBXjNw2n/qlpHPdIlhhq8/G08dyFM1ktSbG3xLSCDmWQf6iiI0JB&#10;0muomniCDlb8EaoT1GqnGz+mukt00wjKYw/QTZb+1s1zSwyPvQA4zlxhcv8vLP183FokGMwux0iR&#10;Dmb0cPA6pkZ5BKg3rgC7Sm1taJGe1LN51PSbQ0pXLVF7Hq1fzgacswBpcuMSFGcgza7/pBnYEEgQ&#10;0To1tkONFOZrcAzBARF0iuM5X8fDTx5R+Hg3yxZTGCKFq8V0Mo2ZSBGCBFdjnf/IdYeCUGLnLRH7&#10;1ldaKaCBtpcE5PjofCjxzSE4K70RUkY2SIX6IUG4cVoKFi6jYve7Slp0JIFP8RmquDGz+qBYDNZy&#10;wtaD7ImQICMfgfJWAHSS45Ct4wwjyWGFgnQpT6qQEZqHggfpQqnvi3Sxnq/n+SifzNajPK3r0cOm&#10;ykezTfZhWt/VVVVnPwKcWV60gjGuQv2v9M7yv6PPsGgXYl4JfgUquY0eEYViX9+x6MiDMPqwj67Y&#10;aXbe2tBd0IDR0XjYvrAyv+rR6u0fsfoJAAD//wMAUEsDBBQABgAIAAAAIQB/Ai5x3wAAAAkBAAAP&#10;AAAAZHJzL2Rvd25yZXYueG1sTI/BTsMwEETvSPyDtUhcEHUoSRtCnAoBhROqGsrdjZckaryOYrdN&#10;/p7lBMedeZqdyVej7cQJB986UnA3i0AgVc60VCvYfa5vUxA+aDK6c4QKJvSwKi4vcp0Zd6YtnspQ&#10;Cw4hn2kFTQh9JqWvGrTaz1yPxN63G6wOfA61NIM+c7jt5DyKFtLqlvhDo3t8brA6lEer4KXcJOuv&#10;m904n6r3j/ItPWxoelXq+mp8egQRcAx/MPzW5+pQcKe9O5LxolOQPEQxo2zE9yAYWMRLFvYsJCnI&#10;Ipf/FxQ/AAAA//8DAFBLAQItABQABgAIAAAAIQC2gziS/gAAAOEBAAATAAAAAAAAAAAAAAAAAAAA&#10;AABbQ29udGVudF9UeXBlc10ueG1sUEsBAi0AFAAGAAgAAAAhADj9If/WAAAAlAEAAAsAAAAAAAAA&#10;AAAAAAAALwEAAF9yZWxzLy5yZWxzUEsBAi0AFAAGAAgAAAAhALEY1Qg4AgAAawQAAA4AAAAAAAAA&#10;AAAAAAAALgIAAGRycy9lMm9Eb2MueG1sUEsBAi0AFAAGAAgAAAAhAH8CLnH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3F33EC" w:rsidRPr="00752AF8">
        <w:rPr>
          <w:rFonts w:ascii="Times New Roman" w:hAnsi="Times New Roman" w:cs="Times New Roman"/>
          <w:sz w:val="28"/>
          <w:szCs w:val="28"/>
        </w:rPr>
        <w:t xml:space="preserve">1. Сокращенное ионное уравнение  </w:t>
      </w:r>
      <w:r w:rsidR="003F33EC" w:rsidRPr="00752AF8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3F33EC" w:rsidRPr="00752AF8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3F33EC" w:rsidRPr="00752AF8">
        <w:rPr>
          <w:rFonts w:ascii="Times New Roman" w:hAnsi="Times New Roman" w:cs="Times New Roman"/>
          <w:sz w:val="28"/>
          <w:szCs w:val="28"/>
        </w:rPr>
        <w:t xml:space="preserve"> + 2</w:t>
      </w:r>
      <w:r w:rsidR="003F33EC" w:rsidRPr="00752AF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3F33EC" w:rsidRPr="00752AF8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1064D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F33EC" w:rsidRPr="00752AF8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3F33EC" w:rsidRPr="00752AF8">
        <w:rPr>
          <w:rFonts w:ascii="Times New Roman" w:hAnsi="Times New Roman" w:cs="Times New Roman"/>
          <w:sz w:val="28"/>
          <w:szCs w:val="28"/>
        </w:rPr>
        <w:t>(</w:t>
      </w:r>
      <w:r w:rsidR="003F33EC" w:rsidRPr="00752AF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3F33EC" w:rsidRPr="00752AF8">
        <w:rPr>
          <w:rFonts w:ascii="Times New Roman" w:hAnsi="Times New Roman" w:cs="Times New Roman"/>
          <w:sz w:val="28"/>
          <w:szCs w:val="28"/>
        </w:rPr>
        <w:t>)</w:t>
      </w:r>
      <w:r w:rsidR="003F33EC"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F33EC" w:rsidRPr="00752AF8">
        <w:rPr>
          <w:rFonts w:ascii="Times New Roman" w:hAnsi="Times New Roman" w:cs="Times New Roman"/>
          <w:sz w:val="28"/>
          <w:szCs w:val="28"/>
        </w:rPr>
        <w:t xml:space="preserve"> отражает взаимодействие:</w:t>
      </w:r>
    </w:p>
    <w:p w:rsidR="003F33EC" w:rsidRPr="00E56E0D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49530</wp:posOffset>
                </wp:positionV>
                <wp:extent cx="361950" cy="9525"/>
                <wp:effectExtent l="9525" t="60325" r="19050" b="44450"/>
                <wp:wrapNone/>
                <wp:docPr id="1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108.45pt;margin-top:3.9pt;width:28.5pt;height: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9sOQIAAGsEAAAOAAAAZHJzL2Uyb0RvYy54bWysVMGO2jAQvVfqP1i+QxI2UIiA1SqBXrYt&#10;0m57N7ZDrDq2ZRsCqvrvHTuBlvZSVc3BGcczb97MPGf5eG4lOnHrhFYrnI1TjLiimgl1WOHPr9vR&#10;HCPniWJEasVX+MIdfly/fbPsTMEnutGScYsARLmiMyvceG+KJHG04S1xY224gsNa25Z42NpDwizp&#10;AL2VySRNZ0mnLTNWU+4cfK36Q7yO+HXNqf9U1457JFcYuPm42rjuw5qsl6Q4WGIaQQca5B9YtEQo&#10;SHqDqogn6GjFH1CtoFY7Xfsx1W2i61pQHmuAarL0t2peGmJ4rAWa48ytTe7/wdKPp51FgsHsJhgp&#10;0sKMno5ex9Qoz0KDOuMK8CvVzoYS6Vm9mGdNvzqkdNkQdeDR+/ViIDhGJHchYeMMpNl3HzQDHwIJ&#10;YrfOtW1RLYX5EgIDOHQEneN4Lrfx8LNHFD4+zLLFFIZI4WgxnUwDt4QUASSEGuv8e65bFIwVdt4S&#10;cWh8qZUCGWjbJyCnZ+f7wGtACFZ6K6SMapAKdUOCcOK0FCwcxo097Etp0YkEPcVnYHHnZvVRsQjW&#10;cMI2g+2JkGAjHxvlrYDWSY5DtpYzjCSHKxSsnp5UISMUD4QHq5fUt0W62Mw383yUT2abUZ5W1ehp&#10;W+aj2TZ7N60eqrKssu+hnVleNIIxrgL/q7yz/O/kM1y0Xpg3gd8aldyjx1EA2es7ko46CKPvRbTX&#10;7LKzobogCVB0dB5uX7gyv+6j189/xPoHAAAA//8DAFBLAwQUAAYACAAAACEA8t2ruN4AAAAHAQAA&#10;DwAAAGRycy9kb3ducmV2LnhtbEyPzU7DMBCE70i8g7VIXBB1mor+hGwqBJSeUEUodzdZkqjxOord&#10;Nnl7lhMcRzOa+SZdD7ZVZ+p94xhhOolAEReubLhC2H9u7pegfDBcmtYxIYzkYZ1dX6UmKd2FP+ic&#10;h0pJCfvEINQhdInWvqjJGj9xHbF43663JojsK1325iLlttVxFM21NQ3LQm06eq6pOOYni/CS7x42&#10;X3f7IR6L7Xv+tjzueHxFvL0Znh5BBRrCXxh+8QUdMmE6uBOXXrUI8XS+kijCQh6IHy9mog8Iqxno&#10;LNX/+bMfAAAA//8DAFBLAQItABQABgAIAAAAIQC2gziS/gAAAOEBAAATAAAAAAAAAAAAAAAAAAAA&#10;AABbQ29udGVudF9UeXBlc10ueG1sUEsBAi0AFAAGAAgAAAAhADj9If/WAAAAlAEAAAsAAAAAAAAA&#10;AAAAAAAALwEAAF9yZWxzLy5yZWxzUEsBAi0AFAAGAAgAAAAhACHqj2w5AgAAawQAAA4AAAAAAAAA&#10;AAAAAAAALgIAAGRycy9lMm9Eb2MueG1sUEsBAi0AFAAGAAgAAAAhAPLdq7jeAAAABwEAAA8AAAAA&#10;AAAAAAAAAAAAkwQAAGRycy9kb3ducmV2LnhtbFBLBQYAAAAABAAEAPMAAACeBQAAAAA=&#10;">
                <v:stroke endarrow="block"/>
              </v:shape>
            </w:pict>
          </mc:Fallback>
        </mc:AlternateContent>
      </w:r>
      <w:r w:rsidR="003F33EC"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 w:rsidR="003F33EC" w:rsidRPr="00752AF8">
        <w:rPr>
          <w:rFonts w:ascii="Times New Roman" w:hAnsi="Times New Roman" w:cs="Times New Roman"/>
          <w:sz w:val="28"/>
          <w:szCs w:val="28"/>
          <w:lang w:val="en-US"/>
        </w:rPr>
        <w:t>FeCI</w:t>
      </w:r>
      <w:r w:rsidR="003F33E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3F33EC"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="003F33EC" w:rsidRPr="00752AF8">
        <w:rPr>
          <w:rFonts w:ascii="Times New Roman" w:hAnsi="Times New Roman" w:cs="Times New Roman"/>
          <w:sz w:val="28"/>
          <w:szCs w:val="28"/>
          <w:lang w:val="en-US"/>
        </w:rPr>
        <w:t>NaOH</w:t>
      </w:r>
    </w:p>
    <w:p w:rsidR="003F33EC" w:rsidRPr="00E56E0D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88265</wp:posOffset>
                </wp:positionV>
                <wp:extent cx="361950" cy="9525"/>
                <wp:effectExtent l="9525" t="55880" r="19050" b="48895"/>
                <wp:wrapNone/>
                <wp:docPr id="1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124.95pt;margin-top:6.95pt;width:28.5pt;height: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8DNOQIAAGsEAAAOAAAAZHJzL2Uyb0RvYy54bWysVMGO2jAQvVfqP1i+QxIIFCJgtUqgl20X&#10;abe9G9tJrDq2ZXsJqOq/d2yybGkvVdUcnHE88+bNzHNWd6dOoiO3Tmi1xtk4xYgrqplQzRp/ed6N&#10;Fhg5TxQjUiu+xmfu8N3m/btVbwo+0a2WjFsEIMoVvVnj1ntTJImjLe+IG2vDFRzW2nbEw9Y2CbOk&#10;B/ROJpM0nSe9tsxYTblz8LW6HOJNxK9rTv1jXTvukVxj4ObjauN6CGuyWZGiscS0gg40yD+w6IhQ&#10;kPQKVRFP0IsVf0B1glrtdO3HVHeJrmtBeawBqsnS36p5aonhsRZojjPXNrn/B0s/H/cWCQazyzBS&#10;pIMZ3b94HVOj6SI0qDeuAL9S7W0okZ7Uk3nQ9JtDSpctUQ2P3s9nA8FZiEhuQsLGGUhz6D9pBj4E&#10;EsRunWrboVoK8zUEBnDoCDrF8Zyv4+Enjyh8nM6z5QyGSOFoOZvMYiZSBJAQaqzzH7nuUDDW2HlL&#10;RNP6UisFMtD2koAcH5wPFN8CQrDSOyFlVINUqB8ShBOnpWDhMG5scyilRUcS9BSfgcWNm9UvikWw&#10;lhO2HWxPhAQb+dgobwW0TnIcsnWcYSQ5XKFgXehJFTJC8UB4sC6S+r5Ml9vFdpGP8sl8O8rTqhrd&#10;78p8NN9lH2bVtCrLKvsR2pnlRSsY4yrwf5V3lv+dfIaLdhHmVeDXRiW36LGjQPb1HUlHHYTRX0R0&#10;0Oy8t6G6IAlQdHQebl+4Mr/uo9fbP2LzEwAA//8DAFBLAwQUAAYACAAAACEARkN0E98AAAAJAQAA&#10;DwAAAGRycy9kb3ducmV2LnhtbEyPTU/CQBCG7yb+h82YcDGytXwEarfEoMiJECvel+7YNnRnm+4C&#10;7b93PMlpPt437zyTrnrbiAt2vnak4HkcgUAqnKmpVHD42jwtQPigyejGESoY0MMqu79LdWLclT7x&#10;kodScAj5RCuoQmgTKX1RodV+7Fok1n5cZ3XgsSul6fSVw20j4yiaS6tr4guVbnFdYXHKz1bBW76f&#10;bb4fD308FNtd/rE47Wl4V2r00L++gAjYh38z/OEzOmTMdHRnMl40CuLpcslWFiZc2TCJ5twceTGb&#10;gsxSeftB9gsAAP//AwBQSwECLQAUAAYACAAAACEAtoM4kv4AAADhAQAAEwAAAAAAAAAAAAAAAAAA&#10;AAAAW0NvbnRlbnRfVHlwZXNdLnhtbFBLAQItABQABgAIAAAAIQA4/SH/1gAAAJQBAAALAAAAAAAA&#10;AAAAAAAAAC8BAABfcmVscy8ucmVsc1BLAQItABQABgAIAAAAIQBj/8DNOQIAAGsEAAAOAAAAAAAA&#10;AAAAAAAAAC4CAABkcnMvZTJvRG9jLnhtbFBLAQItABQABgAIAAAAIQBGQ3QT3wAAAAkBAAAPAAAA&#10;AAAAAAAAAAAAAJMEAABkcnMvZG93bnJldi54bWxQSwUGAAAAAAQABADzAAAAnwUAAAAA&#10;">
                <v:stroke endarrow="block"/>
              </v:shape>
            </w:pict>
          </mc:Fallback>
        </mc:AlternateContent>
      </w:r>
      <w:r w:rsidR="003F33EC"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r w:rsidR="003F33EC" w:rsidRPr="00752AF8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3F33EC" w:rsidRPr="00E56E0D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3F33EC" w:rsidRPr="00752AF8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3F33E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3F33EC" w:rsidRPr="00E56E0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3F33E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3F33EC"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="003F33EC" w:rsidRPr="00752AF8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3F33EC" w:rsidRPr="00E56E0D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3F33EC" w:rsidRPr="00752AF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3F33EC" w:rsidRPr="00E56E0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3F33EC"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 </w:t>
      </w:r>
    </w:p>
    <w:p w:rsidR="003F33EC" w:rsidRPr="00480B6D" w:rsidRDefault="00954876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95885</wp:posOffset>
                </wp:positionV>
                <wp:extent cx="561975" cy="0"/>
                <wp:effectExtent l="9525" t="58420" r="19050" b="55880"/>
                <wp:wrapNone/>
                <wp:docPr id="1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100.2pt;margin-top:7.55pt;width:44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HaNQIAAF4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gxmB/Qo&#10;0sOMHvdex9LobhEIGowrwK9SWxtapEf1Yp40/eaQ0lVHVMuj9+vJQHAWIpJ3IWHjDJTZDZ81Ax8C&#10;BSJbx8b2ISXwgI5xKKfbUPjRIwofp7NscT/FiF6PElJc44x1/hPXPQpGiZ23RLSdr7RSMHlts1iF&#10;HJ6cD6hIcQ0IRZXeCCmjAKRCQ4kX08k0BjgtBQuHwc3ZdldJiw4kSCg+sUU4eetm9V6xmKzjhK0v&#10;tidCgo185MZbAWxJjkO1njOMJIdbE6wzPKlCRegcAF+ss4q+L9LFer6e56N8MluP8rSuR4+bKh/N&#10;Ntn9tL6rq6rOfgTwWV50gjGuAv6rorP87xRzuVtnLd40fSMqeZ89Mgpgr+8IOo4+TPusm51mp60N&#10;3QUVgIij8+XChVvydh+9fv0WVj8BAAD//wMAUEsDBBQABgAIAAAAIQDnh24O3gAAAAkBAAAPAAAA&#10;ZHJzL2Rvd25yZXYueG1sTI/BTsMwDIbvSLxDZCRuLN0EVVeaTsCE6IVJbGjaMWtMU9E4VZNtHU+P&#10;EQc42v+vz5+Lxeg6ccQhtJ4UTCcJCKTam5YaBe+b55sMRIiajO48oYIzBliUlxeFzo0/0Rse17ER&#10;DKGQawU2xj6XMtQWnQ4T3yNx9uEHpyOPQyPNoE8Md52cJUkqnW6JL1jd45PF+nN9cAricne26bZ+&#10;nLerzctr2n5VVbVU6vpqfLgHEXGMf2X40Wd1KNlp7w9kgugUMP2WqxzcTUFwYZZlcxD734UsC/n/&#10;g/IbAAD//wMAUEsBAi0AFAAGAAgAAAAhALaDOJL+AAAA4QEAABMAAAAAAAAAAAAAAAAAAAAAAFtD&#10;b250ZW50X1R5cGVzXS54bWxQSwECLQAUAAYACAAAACEAOP0h/9YAAACUAQAACwAAAAAAAAAAAAAA&#10;AAAvAQAAX3JlbHMvLnJlbHNQSwECLQAUAAYACAAAACEAJqZB2jUCAABeBAAADgAAAAAAAAAAAAAA&#10;AAAuAgAAZHJzL2Uyb0RvYy54bWxQSwECLQAUAAYACAAAACEA54duDt4AAAAJAQAADwAAAAAAAAAA&#10;AAAAAACPBAAAZHJzL2Rvd25yZXYueG1sUEsFBgAAAAAEAAQA8wAAAJoFAAAAAA==&#10;">
                <v:stroke endarrow="block"/>
              </v:shape>
            </w:pict>
          </mc:Fallback>
        </mc:AlternateConten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 xml:space="preserve">3) </w:t>
      </w:r>
      <w:r w:rsidR="003F33EC" w:rsidRPr="00752AF8">
        <w:rPr>
          <w:rFonts w:ascii="Times New Roman" w:hAnsi="Times New Roman" w:cs="Times New Roman"/>
          <w:sz w:val="28"/>
          <w:szCs w:val="28"/>
          <w:lang w:val="en-US"/>
        </w:rPr>
        <w:t>FeCI</w:t>
      </w:r>
      <w:r w:rsidR="003F33EC" w:rsidRPr="00480B6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3F33EC" w:rsidRPr="00480B6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="003F33EC" w:rsidRPr="00752AF8">
        <w:rPr>
          <w:rFonts w:ascii="Times New Roman" w:hAnsi="Times New Roman" w:cs="Times New Roman"/>
          <w:sz w:val="28"/>
          <w:szCs w:val="28"/>
          <w:lang w:val="en-US"/>
        </w:rPr>
        <w:t>NaOH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1064DA" w:rsidRPr="00B70B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одиночный выбор).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2. Одновременно в растворе находиться не могут: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1) </w:t>
      </w:r>
      <w:r w:rsidR="001064DA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752AF8">
        <w:rPr>
          <w:rFonts w:ascii="Times New Roman" w:hAnsi="Times New Roman" w:cs="Times New Roman"/>
          <w:sz w:val="28"/>
          <w:szCs w:val="28"/>
        </w:rPr>
        <w:t xml:space="preserve"> и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2-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2)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752AF8">
        <w:rPr>
          <w:rFonts w:ascii="Times New Roman" w:hAnsi="Times New Roman" w:cs="Times New Roman"/>
          <w:sz w:val="28"/>
          <w:szCs w:val="28"/>
        </w:rPr>
        <w:t xml:space="preserve"> и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-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3)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 xml:space="preserve">3+ </w:t>
      </w:r>
      <w:r w:rsidRPr="00752AF8">
        <w:rPr>
          <w:rFonts w:ascii="Times New Roman" w:hAnsi="Times New Roman" w:cs="Times New Roman"/>
          <w:sz w:val="28"/>
          <w:szCs w:val="28"/>
        </w:rPr>
        <w:t xml:space="preserve"> и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-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791A7F" w:rsidRPr="00791A7F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752AF8">
        <w:rPr>
          <w:rFonts w:ascii="Times New Roman" w:hAnsi="Times New Roman" w:cs="Times New Roman"/>
          <w:i/>
          <w:sz w:val="28"/>
          <w:szCs w:val="28"/>
        </w:rPr>
        <w:t>закрытая, одиночный выбор).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3. При диссоциации </w:t>
      </w:r>
      <w:r w:rsidR="00791A7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752AF8">
        <w:rPr>
          <w:rFonts w:ascii="Times New Roman" w:hAnsi="Times New Roman" w:cs="Times New Roman"/>
          <w:sz w:val="28"/>
          <w:szCs w:val="28"/>
        </w:rPr>
        <w:t xml:space="preserve">   образуются следующие ионы: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1) </w:t>
      </w:r>
      <w:r w:rsidR="00791A7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+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2) </w:t>
      </w:r>
      <w:r w:rsidR="00791A7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3)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-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4)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+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791A7F" w:rsidRPr="00791A7F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752AF8">
        <w:rPr>
          <w:rFonts w:ascii="Times New Roman" w:hAnsi="Times New Roman" w:cs="Times New Roman"/>
          <w:i/>
          <w:sz w:val="28"/>
          <w:szCs w:val="28"/>
        </w:rPr>
        <w:t xml:space="preserve"> закрытая, множественный выбор).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4. При диссоциации </w:t>
      </w:r>
      <w:r w:rsidR="00791A7F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752AF8">
        <w:rPr>
          <w:rFonts w:ascii="Times New Roman" w:hAnsi="Times New Roman" w:cs="Times New Roman"/>
          <w:sz w:val="28"/>
          <w:szCs w:val="28"/>
        </w:rPr>
        <w:t>(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752AF8">
        <w:rPr>
          <w:rFonts w:ascii="Times New Roman" w:hAnsi="Times New Roman" w:cs="Times New Roman"/>
          <w:sz w:val="28"/>
          <w:szCs w:val="28"/>
        </w:rPr>
        <w:t>)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52AF8">
        <w:rPr>
          <w:rFonts w:ascii="Times New Roman" w:hAnsi="Times New Roman" w:cs="Times New Roman"/>
          <w:sz w:val="28"/>
          <w:szCs w:val="28"/>
        </w:rPr>
        <w:t xml:space="preserve">   образуются следующие ионы: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752AF8">
        <w:rPr>
          <w:rFonts w:ascii="Times New Roman" w:hAnsi="Times New Roman" w:cs="Times New Roman"/>
          <w:sz w:val="28"/>
          <w:szCs w:val="28"/>
        </w:rPr>
        <w:t>1) 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-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2)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+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3) </w:t>
      </w:r>
      <w:r w:rsidR="00791A7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52AF8">
        <w:rPr>
          <w:rFonts w:ascii="Times New Roman" w:hAnsi="Times New Roman" w:cs="Times New Roman"/>
          <w:b/>
          <w:sz w:val="28"/>
          <w:szCs w:val="28"/>
          <w:vertAlign w:val="superscript"/>
        </w:rPr>
        <w:t>+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4)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-</w:t>
      </w:r>
    </w:p>
    <w:p w:rsidR="00774059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lastRenderedPageBreak/>
        <w:t>(Форма</w:t>
      </w:r>
      <w:r w:rsidR="00791A7F" w:rsidRPr="00B70B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множественный выбор).</w:t>
      </w:r>
    </w:p>
    <w:p w:rsidR="003F33EC" w:rsidRPr="00774059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5. Одновременно в растворе находиться не могут: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>1) Na</w:t>
      </w:r>
      <w:r w:rsidRPr="00752AF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52AF8">
        <w:rPr>
          <w:rFonts w:ascii="Times New Roman" w:hAnsi="Times New Roman" w:cs="Times New Roman"/>
          <w:sz w:val="28"/>
          <w:szCs w:val="28"/>
        </w:rPr>
        <w:t>и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Cl</w:t>
      </w:r>
      <w:r w:rsidRPr="00752AF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>2) H</w:t>
      </w:r>
      <w:r w:rsidRPr="00752AF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52AF8">
        <w:rPr>
          <w:rFonts w:ascii="Times New Roman" w:hAnsi="Times New Roman" w:cs="Times New Roman"/>
          <w:sz w:val="28"/>
          <w:szCs w:val="28"/>
        </w:rPr>
        <w:t>и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SO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752AF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2-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>3) Ba</w:t>
      </w:r>
      <w:r w:rsidRPr="00752AF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52AF8">
        <w:rPr>
          <w:rFonts w:ascii="Times New Roman" w:hAnsi="Times New Roman" w:cs="Times New Roman"/>
          <w:sz w:val="28"/>
          <w:szCs w:val="28"/>
        </w:rPr>
        <w:t>и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SO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752AF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2-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791A7F" w:rsidRPr="00B70B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одиночный выбор).</w:t>
      </w:r>
    </w:p>
    <w:p w:rsidR="003F33EC" w:rsidRPr="00752AF8" w:rsidRDefault="003F33EC" w:rsidP="0077405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b/>
          <w:sz w:val="28"/>
          <w:szCs w:val="28"/>
        </w:rPr>
        <w:t>Раздел 5. Водные растворы и электролитическая диссоциация</w:t>
      </w:r>
    </w:p>
    <w:p w:rsidR="003F33EC" w:rsidRPr="00752AF8" w:rsidRDefault="003F33EC" w:rsidP="00752AF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3F33EC" w:rsidRPr="00752AF8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1</w:t>
      </w:r>
      <w:r w:rsidR="003F33EC" w:rsidRPr="00752AF8">
        <w:rPr>
          <w:rFonts w:ascii="Times New Roman" w:hAnsi="Times New Roman" w:cs="Times New Roman"/>
          <w:sz w:val="28"/>
          <w:szCs w:val="28"/>
        </w:rPr>
        <w:t xml:space="preserve">. Сокращенное ионное уравнение </w:t>
      </w:r>
      <w:r w:rsidR="003F33EC" w:rsidRPr="00752AF8">
        <w:rPr>
          <w:rFonts w:ascii="Times New Roman" w:hAnsi="Times New Roman" w:cs="Times New Roman"/>
          <w:sz w:val="28"/>
          <w:szCs w:val="28"/>
          <w:lang w:val="en-US"/>
        </w:rPr>
        <w:t>Ba</w:t>
      </w:r>
      <w:r w:rsidR="003F33EC" w:rsidRPr="00752AF8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3F33EC" w:rsidRPr="00752AF8">
        <w:rPr>
          <w:rFonts w:ascii="Times New Roman" w:hAnsi="Times New Roman" w:cs="Times New Roman"/>
          <w:sz w:val="28"/>
          <w:szCs w:val="28"/>
        </w:rPr>
        <w:t xml:space="preserve"> + </w:t>
      </w:r>
      <w:r w:rsidR="003F33EC"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3F33EC" w:rsidRPr="00752AF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3F33EC" w:rsidRPr="00752AF8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3F33EC" w:rsidRPr="00752AF8">
        <w:rPr>
          <w:rFonts w:ascii="Times New Roman" w:hAnsi="Times New Roman" w:cs="Times New Roman"/>
          <w:sz w:val="28"/>
          <w:szCs w:val="28"/>
        </w:rPr>
        <w:t xml:space="preserve">  </w:t>
      </w:r>
      <w:r w:rsidR="003F33EC" w:rsidRPr="00752AF8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3F33EC" w:rsidRPr="00752AF8">
        <w:rPr>
          <w:rFonts w:ascii="Times New Roman" w:hAnsi="Times New Roman" w:cs="Times New Roman"/>
          <w:sz w:val="28"/>
          <w:szCs w:val="28"/>
        </w:rPr>
        <w:t xml:space="preserve">   </w:t>
      </w:r>
      <w:r w:rsidR="003F33EC" w:rsidRPr="00752AF8">
        <w:rPr>
          <w:rFonts w:ascii="Times New Roman" w:hAnsi="Times New Roman" w:cs="Times New Roman"/>
          <w:sz w:val="28"/>
          <w:szCs w:val="28"/>
          <w:lang w:val="en-US"/>
        </w:rPr>
        <w:t>BaSO</w:t>
      </w:r>
      <w:r w:rsidR="003F33EC" w:rsidRPr="00752AF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3F33EC" w:rsidRPr="00752AF8">
        <w:rPr>
          <w:rFonts w:ascii="Times New Roman" w:hAnsi="Times New Roman" w:cs="Times New Roman"/>
          <w:sz w:val="28"/>
          <w:szCs w:val="28"/>
        </w:rPr>
        <w:t xml:space="preserve"> отражает взаимодействие между растворами электролитов:</w:t>
      </w:r>
    </w:p>
    <w:p w:rsidR="003F33EC" w:rsidRPr="00752AF8" w:rsidRDefault="003F33EC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>1)BaCl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+ H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3F33EC" w:rsidRPr="00752AF8" w:rsidRDefault="003F33EC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>2) BaCl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+ Na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752A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3F33EC" w:rsidRPr="00E56E0D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  <w:r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3)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E56E0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E56E0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E56E0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56E0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2-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791A7F" w:rsidRPr="00B70B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множественный выбор).</w:t>
      </w:r>
    </w:p>
    <w:p w:rsidR="00774059" w:rsidRDefault="00774059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3F33EC" w:rsidRPr="00752AF8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2</w:t>
      </w:r>
      <w:r w:rsidR="003F33EC" w:rsidRPr="00752AF8">
        <w:rPr>
          <w:rFonts w:ascii="Times New Roman" w:hAnsi="Times New Roman" w:cs="Times New Roman"/>
          <w:sz w:val="28"/>
          <w:szCs w:val="28"/>
        </w:rPr>
        <w:t>. Реакция между кислотой и щелочью называется: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1) окислительно - восстановительная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2) нейтрализации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3) замещения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4) разложения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791A7F" w:rsidRPr="00B70B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одиночный выбор).</w:t>
      </w:r>
    </w:p>
    <w:p w:rsidR="00D87D03" w:rsidRDefault="00D87D03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3F33EC" w:rsidRPr="00752AF8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3</w:t>
      </w:r>
      <w:r w:rsidR="003F33EC" w:rsidRPr="00752AF8">
        <w:rPr>
          <w:rFonts w:ascii="Times New Roman" w:hAnsi="Times New Roman" w:cs="Times New Roman"/>
          <w:sz w:val="28"/>
          <w:szCs w:val="28"/>
        </w:rPr>
        <w:t>. Соотнесите название электролита с ионами:</w:t>
      </w:r>
    </w:p>
    <w:p w:rsidR="003F33EC" w:rsidRPr="00752AF8" w:rsidRDefault="003F33EC" w:rsidP="00752AF8">
      <w:pPr>
        <w:pStyle w:val="a3"/>
        <w:tabs>
          <w:tab w:val="left" w:pos="546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    вопрос</w:t>
      </w:r>
      <w:r w:rsidRPr="00752AF8">
        <w:rPr>
          <w:rFonts w:ascii="Times New Roman" w:hAnsi="Times New Roman" w:cs="Times New Roman"/>
          <w:sz w:val="28"/>
          <w:szCs w:val="28"/>
        </w:rPr>
        <w:tab/>
        <w:t>ответ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1) серная кислота                                                    а)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752AF8">
        <w:rPr>
          <w:rFonts w:ascii="Times New Roman" w:hAnsi="Times New Roman" w:cs="Times New Roman"/>
          <w:sz w:val="28"/>
          <w:szCs w:val="28"/>
        </w:rPr>
        <w:t xml:space="preserve"> и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2-</w:t>
      </w:r>
    </w:p>
    <w:p w:rsidR="003F33EC" w:rsidRPr="00752AF8" w:rsidRDefault="003F33EC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2) соляная кислота                   </w:t>
      </w:r>
      <w:r w:rsidR="00791A7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52AF8">
        <w:rPr>
          <w:rFonts w:ascii="Times New Roman" w:hAnsi="Times New Roman" w:cs="Times New Roman"/>
          <w:sz w:val="28"/>
          <w:szCs w:val="28"/>
        </w:rPr>
        <w:t xml:space="preserve">б)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752AF8">
        <w:rPr>
          <w:rFonts w:ascii="Times New Roman" w:hAnsi="Times New Roman" w:cs="Times New Roman"/>
          <w:sz w:val="28"/>
          <w:szCs w:val="28"/>
        </w:rPr>
        <w:t xml:space="preserve"> и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3F33EC" w:rsidRPr="00B70B73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3) азотная кислота                    </w:t>
      </w:r>
      <w:r w:rsidR="00791A7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52AF8">
        <w:rPr>
          <w:rFonts w:ascii="Times New Roman" w:hAnsi="Times New Roman" w:cs="Times New Roman"/>
          <w:sz w:val="28"/>
          <w:szCs w:val="28"/>
        </w:rPr>
        <w:t xml:space="preserve">в)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752AF8">
        <w:rPr>
          <w:rFonts w:ascii="Times New Roman" w:hAnsi="Times New Roman" w:cs="Times New Roman"/>
          <w:sz w:val="28"/>
          <w:szCs w:val="28"/>
        </w:rPr>
        <w:t xml:space="preserve"> и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-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 на соответствие)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3F33EC" w:rsidRPr="00752AF8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4</w:t>
      </w:r>
      <w:r w:rsidR="003F33EC" w:rsidRPr="00752AF8">
        <w:rPr>
          <w:rFonts w:ascii="Times New Roman" w:hAnsi="Times New Roman" w:cs="Times New Roman"/>
          <w:sz w:val="28"/>
          <w:szCs w:val="28"/>
        </w:rPr>
        <w:t>. Соотнесите формулу электролита с ионами: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   вопрос                                </w:t>
      </w:r>
      <w:r w:rsidRPr="00752AF8">
        <w:rPr>
          <w:rFonts w:ascii="Times New Roman" w:hAnsi="Times New Roman" w:cs="Times New Roman"/>
          <w:sz w:val="28"/>
          <w:szCs w:val="28"/>
        </w:rPr>
        <w:tab/>
      </w:r>
      <w:r w:rsidRPr="00752AF8">
        <w:rPr>
          <w:rFonts w:ascii="Times New Roman" w:hAnsi="Times New Roman" w:cs="Times New Roman"/>
          <w:sz w:val="28"/>
          <w:szCs w:val="28"/>
        </w:rPr>
        <w:tab/>
      </w:r>
      <w:r w:rsidRPr="00752AF8">
        <w:rPr>
          <w:rFonts w:ascii="Times New Roman" w:hAnsi="Times New Roman" w:cs="Times New Roman"/>
          <w:sz w:val="28"/>
          <w:szCs w:val="28"/>
        </w:rPr>
        <w:tab/>
      </w:r>
      <w:r w:rsidRPr="00752AF8">
        <w:rPr>
          <w:rFonts w:ascii="Times New Roman" w:hAnsi="Times New Roman" w:cs="Times New Roman"/>
          <w:sz w:val="28"/>
          <w:szCs w:val="28"/>
        </w:rPr>
        <w:tab/>
        <w:t>ответ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1)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791A7F">
        <w:rPr>
          <w:rFonts w:ascii="Times New Roman" w:hAnsi="Times New Roman" w:cs="Times New Roman"/>
          <w:sz w:val="28"/>
          <w:szCs w:val="28"/>
          <w:lang w:val="en-US"/>
        </w:rPr>
        <w:t>Br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 xml:space="preserve">2                                                                                                   </w:t>
      </w:r>
      <w:r w:rsidRPr="00752AF8">
        <w:rPr>
          <w:rFonts w:ascii="Times New Roman" w:hAnsi="Times New Roman" w:cs="Times New Roman"/>
          <w:sz w:val="28"/>
          <w:szCs w:val="28"/>
        </w:rPr>
        <w:t xml:space="preserve">а)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752AF8">
        <w:rPr>
          <w:rFonts w:ascii="Times New Roman" w:hAnsi="Times New Roman" w:cs="Times New Roman"/>
          <w:sz w:val="28"/>
          <w:szCs w:val="28"/>
        </w:rPr>
        <w:t xml:space="preserve"> и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-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2)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AlCl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 xml:space="preserve">3                                                                                                     </w:t>
      </w:r>
      <w:r w:rsidRPr="00752AF8">
        <w:rPr>
          <w:rFonts w:ascii="Times New Roman" w:hAnsi="Times New Roman" w:cs="Times New Roman"/>
          <w:sz w:val="28"/>
          <w:szCs w:val="28"/>
        </w:rPr>
        <w:t>б) С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 xml:space="preserve">2+  </w:t>
      </w:r>
      <w:r w:rsidRPr="00752AF8">
        <w:rPr>
          <w:rFonts w:ascii="Times New Roman" w:hAnsi="Times New Roman" w:cs="Times New Roman"/>
          <w:sz w:val="28"/>
          <w:szCs w:val="28"/>
        </w:rPr>
        <w:t>и 2</w:t>
      </w:r>
      <w:r w:rsidR="00791A7F">
        <w:rPr>
          <w:rFonts w:ascii="Times New Roman" w:hAnsi="Times New Roman" w:cs="Times New Roman"/>
          <w:sz w:val="28"/>
          <w:szCs w:val="28"/>
          <w:lang w:val="en-US"/>
        </w:rPr>
        <w:t>Br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</w:p>
    <w:p w:rsidR="003F33EC" w:rsidRPr="00B70B73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3)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752AF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91A7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752AF8">
        <w:rPr>
          <w:rFonts w:ascii="Times New Roman" w:hAnsi="Times New Roman" w:cs="Times New Roman"/>
          <w:sz w:val="28"/>
          <w:szCs w:val="28"/>
        </w:rPr>
        <w:t xml:space="preserve">в)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752AF8">
        <w:rPr>
          <w:rFonts w:ascii="Times New Roman" w:hAnsi="Times New Roman" w:cs="Times New Roman"/>
          <w:sz w:val="28"/>
          <w:szCs w:val="28"/>
          <w:vertAlign w:val="superscript"/>
        </w:rPr>
        <w:t xml:space="preserve">3+ </w:t>
      </w:r>
      <w:r w:rsidRPr="00752AF8">
        <w:rPr>
          <w:rFonts w:ascii="Times New Roman" w:hAnsi="Times New Roman" w:cs="Times New Roman"/>
          <w:sz w:val="28"/>
          <w:szCs w:val="28"/>
        </w:rPr>
        <w:t xml:space="preserve"> и 3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Cl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 на соответствие).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3F33EC" w:rsidRPr="00752AF8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5</w:t>
      </w:r>
      <w:r w:rsidR="003F33EC" w:rsidRPr="00752AF8">
        <w:rPr>
          <w:rFonts w:ascii="Times New Roman" w:hAnsi="Times New Roman" w:cs="Times New Roman"/>
          <w:sz w:val="28"/>
          <w:szCs w:val="28"/>
        </w:rPr>
        <w:t>. Из числа предложенных веществ выберите электролиты: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1) </w:t>
      </w:r>
      <w:r w:rsidR="00791A7F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752AF8">
        <w:rPr>
          <w:rFonts w:ascii="Times New Roman" w:hAnsi="Times New Roman" w:cs="Times New Roman"/>
          <w:sz w:val="28"/>
          <w:szCs w:val="28"/>
        </w:rPr>
        <w:t>(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752AF8">
        <w:rPr>
          <w:rFonts w:ascii="Times New Roman" w:hAnsi="Times New Roman" w:cs="Times New Roman"/>
          <w:sz w:val="28"/>
          <w:szCs w:val="28"/>
        </w:rPr>
        <w:t>)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2)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NaCl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3)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HCl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vertAlign w:val="subscript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4)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3F33EC" w:rsidRPr="00752AF8" w:rsidRDefault="003F33EC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7740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множественный выбор).</w:t>
      </w:r>
    </w:p>
    <w:p w:rsidR="00774059" w:rsidRDefault="00774059" w:rsidP="00774059">
      <w:pPr>
        <w:pStyle w:val="a3"/>
        <w:spacing w:after="0" w:line="24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774059" w:rsidRDefault="00774059" w:rsidP="0077405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FD0113">
        <w:rPr>
          <w:rFonts w:ascii="Times New Roman" w:hAnsi="Times New Roman" w:cs="Times New Roman"/>
          <w:color w:val="FF0000"/>
          <w:sz w:val="28"/>
          <w:szCs w:val="28"/>
        </w:rPr>
        <w:t xml:space="preserve">Материал,  для подготовки к 3разделу зачёта: </w:t>
      </w:r>
      <w:r w:rsidRPr="00FD011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Учебник:</w:t>
      </w:r>
      <w:r w:rsidRPr="00FD011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Габриелян, О. С. Химия. 11 класс: учебник для общеобразовательных учреждений: базовый </w:t>
      </w:r>
      <w:r w:rsidRPr="00FD0113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уровень / О. С. Габриелян. – 4-е изд., стер. – Москва: Дрофа- 2017, 223 стр.</w:t>
      </w:r>
      <w:r w:rsidRPr="00FD01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E703B">
        <w:rPr>
          <w:rFonts w:ascii="Times New Roman" w:hAnsi="Times New Roman" w:cs="Times New Roman"/>
          <w:sz w:val="32"/>
          <w:szCs w:val="32"/>
        </w:rPr>
        <w:t xml:space="preserve">Параграф № </w:t>
      </w:r>
      <w:r>
        <w:rPr>
          <w:rFonts w:ascii="Times New Roman" w:hAnsi="Times New Roman" w:cs="Times New Roman"/>
          <w:sz w:val="32"/>
          <w:szCs w:val="32"/>
        </w:rPr>
        <w:t>17,стр.143-149.</w:t>
      </w:r>
    </w:p>
    <w:p w:rsidR="00990077" w:rsidRPr="00835A26" w:rsidRDefault="00990077" w:rsidP="009900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Химические свойства солей.</w:t>
      </w:r>
    </w:p>
    <w:p w:rsidR="00990077" w:rsidRDefault="00990077" w:rsidP="009900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990077" w:rsidRPr="00A15AD3" w:rsidRDefault="00990077" w:rsidP="00990077">
      <w:pPr>
        <w:pStyle w:val="a3"/>
        <w:numPr>
          <w:ilvl w:val="0"/>
          <w:numId w:val="47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15AD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Взаимодействие с металлами (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>если металл стоит в ряду активности впереди металла соли).</w:t>
      </w:r>
    </w:p>
    <w:p w:rsidR="00990077" w:rsidRPr="00A15AD3" w:rsidRDefault="00990077" w:rsidP="009900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Пример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Fe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CuSO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 xml:space="preserve"> 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FeSO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 xml:space="preserve"> 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Cu</w:t>
      </w:r>
    </w:p>
    <w:p w:rsidR="00990077" w:rsidRPr="003A18F9" w:rsidRDefault="00990077" w:rsidP="009900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Cu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Na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CO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>3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не взаимодействует</w:t>
      </w:r>
    </w:p>
    <w:p w:rsidR="00990077" w:rsidRPr="00A15AD3" w:rsidRDefault="00990077" w:rsidP="009900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990077" w:rsidRPr="00A15AD3" w:rsidRDefault="00990077" w:rsidP="00990077">
      <w:pPr>
        <w:pStyle w:val="a3"/>
        <w:numPr>
          <w:ilvl w:val="0"/>
          <w:numId w:val="47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A15AD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Взаимодействие  солей со щелочами (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>если образуется осадок, газ, вода)</w:t>
      </w:r>
    </w:p>
    <w:p w:rsidR="00990077" w:rsidRPr="00095826" w:rsidRDefault="00954876" w:rsidP="0099007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41275</wp:posOffset>
                </wp:positionV>
                <wp:extent cx="0" cy="158750"/>
                <wp:effectExtent l="58420" t="5080" r="55880" b="17145"/>
                <wp:wrapNone/>
                <wp:docPr id="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255.55pt;margin-top:3.25pt;width:0;height:1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MuNAIAAF0EAAAOAAAAZHJzL2Uyb0RvYy54bWysVE2P2jAQvVfqf7B8hxA2YSEirFYJ9LLt&#10;Iu32BxjbIVYd27INAVX97x07QHfbS1WVgxnb8/HmzXOWD6dOoiO3TmhV4nQ8wYgrqplQ+xJ/fd2M&#10;5hg5TxQjUite4jN3+GH18cOyNwWf6lZLxi2CJMoVvSlx670pksTRlnfEjbXhCi4bbTviYWv3CbOk&#10;h+ydTKaTySzptWXGasqdg9N6uMSrmL9pOPXPTeO4R7LEgM3H1cZ1F9ZktSTF3hLTCnqBQf4BRUeE&#10;gqK3VDXxBB2s+CNVJ6jVTjd+THWX6KYRlMceoJt08ls3Ly0xPPYC5Dhzo8n9v7T0y3FrkWAlXmCk&#10;SAcjejx4HSuj/C7w0xtXgFultjZ0SE/qxTxp+s0hpauWqD2P3q9nA8FpiEjehYSNM1Bl13/WDHwI&#10;FIhknRrbhZRAAzrFmZxvM+Enj+hwSOE0zef3eRxXQoprnLHOf+K6Q8EosfOWiH3rK60UDF7bNFYh&#10;xyfnAypSXANCUaU3Qso4f6lQDwTk0zwGOC0FC5fBzdn9rpIWHUlQUPzFFuHmrZvVB8VispYTtr7Y&#10;nggJNvKRG28FsCU5DtU6zjCSHB5NsAZ4UoWK0DkAvliDiL4vJov1fD3PRtl0th5lk7oePW6qbDTb&#10;pPd5fVdXVZ3+CODTrGgFY1wF/FdBp9nfCebytAYp3iR9Iyp5nz0yCmCv/xF0HH2Y9qCbnWbnrQ3d&#10;BRWAhqPz5b2FR/J2H71+fRVWPwEAAP//AwBQSwMEFAAGAAgAAAAhAP8eDy3eAAAACAEAAA8AAABk&#10;cnMvZG93bnJldi54bWxMj1FLwzAUhd8F/0O4gm8ujdKitelQh9gXB25j+Jg11ybY3JQm2zp/vREf&#10;9PFwDud8p5pPrmcHHIP1JEHMMmBIrdeWOgmb9fPVLbAQFWnVe0IJJwwwr8/PKlVqf6Q3PKxix1IJ&#10;hVJJMDEOJeehNehUmPkBKXkffnQqJjl2XI/qmMpdz6+zrOBOWUoLRg34ZLD9XO2dhLh4P5li2z7e&#10;2eX65bWwX03TLKS8vJge7oFFnOJfGH7wEzrUiWnn96QD6yXkQogUlVDkwJL/q3cSbkQOvK74/wP1&#10;NwAAAP//AwBQSwECLQAUAAYACAAAACEAtoM4kv4AAADhAQAAEwAAAAAAAAAAAAAAAAAAAAAAW0Nv&#10;bnRlbnRfVHlwZXNdLnhtbFBLAQItABQABgAIAAAAIQA4/SH/1gAAAJQBAAALAAAAAAAAAAAAAAAA&#10;AC8BAABfcmVscy8ucmVsc1BLAQItABQABgAIAAAAIQCQRUMuNAIAAF0EAAAOAAAAAAAAAAAAAAAA&#10;AC4CAABkcnMvZTJvRG9jLnhtbFBLAQItABQABgAIAAAAIQD/Hg8t3gAAAAgBAAAPAAAAAAAAAAAA&#10;AAAAAI4EAABkcnMvZG93bnJldi54bWxQSwUGAAAAAAQABADzAAAAmQUAAAAA&#10;">
                <v:stroke endarrow="block"/>
              </v:shape>
            </w:pict>
          </mc:Fallback>
        </mc:AlternateContent>
      </w:r>
      <w:r w:rsidR="00990077">
        <w:rPr>
          <w:rFonts w:ascii="Times New Roman" w:eastAsia="Times New Roman" w:hAnsi="Times New Roman" w:cs="Times New Roman"/>
          <w:color w:val="444444"/>
          <w:sz w:val="28"/>
          <w:szCs w:val="28"/>
        </w:rPr>
        <w:t>Пример</w:t>
      </w:r>
      <w:r w:rsidR="00990077" w:rsidRPr="00095826">
        <w:rPr>
          <w:lang w:val="en-US"/>
        </w:rPr>
        <w:t xml:space="preserve"> 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FeCl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990077" w:rsidRPr="0009582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+</w:t>
      </w:r>
      <w:r w:rsidR="00990077" w:rsidRPr="000958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3NaOH</w:t>
      </w:r>
      <w:r w:rsidR="00990077" w:rsidRPr="000958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=</w:t>
      </w:r>
      <w:r w:rsidR="00990077" w:rsidRPr="000958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3NaCl</w:t>
      </w:r>
      <w:r w:rsidR="00990077" w:rsidRPr="000958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+</w:t>
      </w:r>
      <w:r w:rsidR="00990077" w:rsidRPr="000958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Fe(OH)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990077" w:rsidRPr="00095826" w:rsidRDefault="00954876" w:rsidP="0099007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13335</wp:posOffset>
                </wp:positionV>
                <wp:extent cx="0" cy="151130"/>
                <wp:effectExtent l="55880" t="20320" r="58420" b="9525"/>
                <wp:wrapNone/>
                <wp:docPr id="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222.35pt;margin-top:1.05pt;width:0;height:11.9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ZzOQIAAGcEAAAOAAAAZHJzL2Uyb0RvYy54bWysVMGO2yAQvVfqPyDuie2ss02sOKuVnfSy&#10;bSPttncC2EbFgIDEiar+ewecze62l6pqDmSAmTdvZh5e3Z16iY7cOqFVibNpihFXVDOh2hJ/fdpO&#10;Fhg5TxQjUite4jN3+G79/t1qMAWf6U5Lxi0CEOWKwZS4894USeJox3viptpwBZeNtj3xsLVtwiwZ&#10;AL2XySxNb5NBW2asptw5OK3HS7yO+E3Dqf/SNI57JEsM3HxcbVz3YU3WK1K0lphO0AsN8g8seiIU&#10;JL1C1cQTdLDiD6heUKudbvyU6j7RTSMojzVANVn6WzWPHTE81gLNcebaJvf/YOnn484iwUoMg1Kk&#10;hxHdH7yOmdF8HvozGFeAW6V2NlRIT+rRPGj63SGlq46olkfvp7OB4CxEJG9CwsYZyLIfPmkGPgQS&#10;xGadGtujRgrzLQQGcGgIOsXpnK/T4SeP6HhI4TSbZ9lNHFxCioAQ4ox1/iPXPQpGiZ23RLSdr7RS&#10;IAFtR3RyfHA+8HsJCMFKb4WUUQlSoaHEy/lsHuk4LQULl8HN2XZfSYuOJGgp/mKxcPPazeqDYhGs&#10;44RtLrYnQoKNfOyStwL6JjkO2XrOMJIcnk+wRnpShYxQORC+WKOcfizT5WaxWeSTfHa7meRpXU/u&#10;t1U+ud1mH+b1TV1VdfYzkM/yohOMcRX4P0s7y/9OOpdHNoryKu5ro5K36LGjQPb5P5KOIghzHxW0&#10;1+y8s6G6oAdQc3S+vLzwXF7vo9fL92H9CwAA//8DAFBLAwQUAAYACAAAACEAux3vwd0AAAAIAQAA&#10;DwAAAGRycy9kb3ducmV2LnhtbEyPQU/CQBCF7yb+h82YcDGypSmKtVtiBPRkiBXvS3dsG7qzTXeB&#10;9t87xIMev7yXN99ky8G24oS9bxwpmE0jEEilMw1VCnafm7sFCB80Gd06QgUjeljm11eZTo070wee&#10;ilAJHiGfagV1CF0qpS9rtNpPXYfE2bfrrQ6MfSVNr888blsZR9G9tLohvlDrDl9qLA/F0SpYFdv5&#10;5ut2N8Rj+fZevC4OWxrXSk1uhucnEAGH8FeGiz6rQ85Oe3ck40WrIEmSB64qiGcgOP/lPfP8EWSe&#10;yf8P5D8AAAD//wMAUEsBAi0AFAAGAAgAAAAhALaDOJL+AAAA4QEAABMAAAAAAAAAAAAAAAAAAAAA&#10;AFtDb250ZW50X1R5cGVzXS54bWxQSwECLQAUAAYACAAAACEAOP0h/9YAAACUAQAACwAAAAAAAAAA&#10;AAAAAAAvAQAAX3JlbHMvLnJlbHNQSwECLQAUAAYACAAAACEAbqMWczkCAABnBAAADgAAAAAAAAAA&#10;AAAAAAAuAgAAZHJzL2Uyb0RvYy54bWxQSwECLQAUAAYACAAAACEAux3vwd0AAAAIAQAADwAAAAAA&#10;AAAAAAAAAACT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13335</wp:posOffset>
                </wp:positionV>
                <wp:extent cx="0" cy="151130"/>
                <wp:effectExtent l="55880" t="20320" r="58420" b="9525"/>
                <wp:wrapNone/>
                <wp:docPr id="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222.35pt;margin-top:1.05pt;width:0;height:11.9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881OgIAAGcEAAAOAAAAZHJzL2Uyb0RvYy54bWysVMGO2yAQvVfqPyDuie2ss02sOKuVnfSy&#10;bSPttncC2EbFgIDEiar+ewecze62l6pqDmSAmTdvZh5e3Z16iY7cOqFVibNpihFXVDOh2hJ/fdpO&#10;Fhg5TxQjUite4jN3+G79/t1qMAWf6U5Lxi0CEOWKwZS4894USeJox3viptpwBZeNtj3xsLVtwiwZ&#10;AL2XySxNb5NBW2asptw5OK3HS7yO+E3Dqf/SNI57JEsM3HxcbVz3YU3WK1K0lphO0AsN8g8seiIU&#10;JL1C1cQTdLDiD6heUKudbvyU6j7RTSMojzVANVn6WzWPHTE81gLNcebaJvf/YOnn484iwUo8x0iR&#10;HkZ0f/A6ZkbzPPRnMK4At0rtbKiQntSjedD0u0NKVx1RLY/eT2cDwVmISN6EhI0zkGU/fNIMfAgk&#10;iM06NbZHjRTmWwgM4NAQdIrTOV+nw08e0fGQwmk2z7KbOLiEFAEhxBnr/EeuexSMEjtviWg7X2ml&#10;QALajujk+OB84PcSEIKV3gopoxKkQkOJl/PZPNJxWgoWLoObs+2+khYdSdBS/MVi4ea1m9UHxSJY&#10;xwnbXGxPhAQb+dglbwX0TXIcsvWcYSQ5PJ9gjfSkChmhciB8sUY5/Vimy81is8gn+ex2M8nTup7c&#10;b6t8crvNPszrm7qq6uxnIJ/lRScY4yrwf5Z2lv+ddC6PbBTlVdzXRiVv0WNHgezzfyQdRRDmPipo&#10;r9l5Z0N1QQ+g5uh8eXnhubzeR6+X78P6FwAAAP//AwBQSwMEFAAGAAgAAAAhALsd78HdAAAACAEA&#10;AA8AAABkcnMvZG93bnJldi54bWxMj0FPwkAQhe8m/ofNmHAxsqUpirVbYgT0ZIgV70t3bBu6s013&#10;gfbfO8SDHr+8lzffZMvBtuKEvW8cKZhNIxBIpTMNVQp2n5u7BQgfNBndOkIFI3pY5tdXmU6NO9MH&#10;nopQCR4hn2oFdQhdKqUva7TaT12HxNm3660OjH0lTa/PPG5bGUfRvbS6Ib5Q6w5faiwPxdEqWBXb&#10;+ebrdjfEY/n2XrwuDlsa10pNbobnJxABh/BXhos+q0POTnt3JONFqyBJkgeuKohnIDj/5T3z/BFk&#10;nsn/D+Q/AAAA//8DAFBLAQItABQABgAIAAAAIQC2gziS/gAAAOEBAAATAAAAAAAAAAAAAAAAAAAA&#10;AABbQ29udGVudF9UeXBlc10ueG1sUEsBAi0AFAAGAAgAAAAhADj9If/WAAAAlAEAAAsAAAAAAAAA&#10;AAAAAAAALwEAAF9yZWxzLy5yZWxzUEsBAi0AFAAGAAgAAAAhABFHzzU6AgAAZwQAAA4AAAAAAAAA&#10;AAAAAAAALgIAAGRycy9lMm9Eb2MueG1sUEsBAi0AFAAGAAgAAAAhALsd78HdAAAACA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13335</wp:posOffset>
                </wp:positionV>
                <wp:extent cx="0" cy="151130"/>
                <wp:effectExtent l="55880" t="20320" r="58420" b="9525"/>
                <wp:wrapNone/>
                <wp:docPr id="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222.35pt;margin-top:1.05pt;width:0;height:11.9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9r8OgIAAGcEAAAOAAAAZHJzL2Uyb0RvYy54bWysVMGO2yAQvVfqPyDuie2ss02sOKuVnfSy&#10;bSPttncC2EbFgIDEiar+ewecze62l6pqDmSAmTdvZh5e3Z16iY7cOqFVibNpihFXVDOh2hJ/fdpO&#10;Fhg5TxQjUite4jN3+G79/t1qMAWf6U5Lxi0CEOWKwZS4894USeJox3viptpwBZeNtj3xsLVtwiwZ&#10;AL2XySxNb5NBW2asptw5OK3HS7yO+E3Dqf/SNI57JEsM3HxcbVz3YU3WK1K0lphO0AsN8g8seiIU&#10;JL1C1cQTdLDiD6heUKudbvyU6j7RTSMojzVANVn6WzWPHTE81gLNcebaJvf/YOnn484iwUqcY6RI&#10;DyO6P3gdM6P5LPRnMK4At0rtbKiQntSjedD0u0NKVx1RLY/eT2cDwVmISN6EhI0zkGU/fNIMfAgk&#10;iM06NbZHjRTmWwgM4NAQdIrTOV+nw08e0fGQwmk2z7KbOLiEFAEhxBnr/EeuexSMEjtviWg7X2ml&#10;QALajujk+OB84PcSEIKV3gopoxKkQkOJl/PZPNJxWgoWLoObs+2+khYdSdBS/MVi4ea1m9UHxSJY&#10;xwnbXGxPhAQb+dglbwX0TXIcsvWcYSQ5PJ9gjfSkChmhciB8sUY5/Vimy81is8gn+ex2M8nTup7c&#10;b6t8crvNPszrm7qq6uxnIJ/lRScY4yrwf5Z2lv+ddC6PbBTlVdzXRiVv0WNHgezzfyQdRRDmPipo&#10;r9l5Z0N1QQ+g5uh8eXnhubzeR6+X78P6FwAAAP//AwBQSwMEFAAGAAgAAAAhALsd78HdAAAACAEA&#10;AA8AAABkcnMvZG93bnJldi54bWxMj0FPwkAQhe8m/ofNmHAxsqUpirVbYgT0ZIgV70t3bBu6s013&#10;gfbfO8SDHr+8lzffZMvBtuKEvW8cKZhNIxBIpTMNVQp2n5u7BQgfNBndOkIFI3pY5tdXmU6NO9MH&#10;nopQCR4hn2oFdQhdKqUva7TaT12HxNm3660OjH0lTa/PPG5bGUfRvbS6Ib5Q6w5faiwPxdEqWBXb&#10;+ebrdjfEY/n2XrwuDlsa10pNbobnJxABh/BXhos+q0POTnt3JONFqyBJkgeuKohnIDj/5T3z/BFk&#10;nsn/D+Q/AAAA//8DAFBLAQItABQABgAIAAAAIQC2gziS/gAAAOEBAAATAAAAAAAAAAAAAAAAAAAA&#10;AABbQ29udGVudF9UeXBlc10ueG1sUEsBAi0AFAAGAAgAAAAhADj9If/WAAAAlAEAAAsAAAAAAAAA&#10;AAAAAAAALwEAAF9yZWxzLy5yZWxzUEsBAi0AFAAGAAgAAAAhANIb2vw6AgAAZwQAAA4AAAAAAAAA&#10;AAAAAAAALgIAAGRycy9lMm9Eb2MueG1sUEsBAi0AFAAGAAgAAAAhALsd78HdAAAACAEAAA8AAAAA&#10;AAAAAAAAAAAAlAQAAGRycy9kb3ducmV2LnhtbFBLBQYAAAAABAAEAPMAAACeBQAAAAA=&#10;">
                <v:stroke endarrow="block"/>
              </v:shape>
            </w:pict>
          </mc:Fallback>
        </mc:AlternateConten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NH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Cl</w:t>
      </w:r>
      <w:r w:rsidR="00990077" w:rsidRPr="000958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+</w:t>
      </w:r>
      <w:r w:rsidR="00990077" w:rsidRPr="000958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KOH</w:t>
      </w:r>
      <w:r w:rsidR="00990077" w:rsidRPr="000958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=</w:t>
      </w:r>
      <w:r w:rsidR="00990077" w:rsidRPr="000958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KCl</w:t>
      </w:r>
      <w:r w:rsidR="00990077" w:rsidRPr="000958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+</w:t>
      </w:r>
      <w:r w:rsidR="00990077" w:rsidRPr="000958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NH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990077" w:rsidRPr="0009582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  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+</w:t>
      </w:r>
      <w:r w:rsidR="00990077" w:rsidRPr="000958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990077" w:rsidRPr="00095826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</w:p>
    <w:p w:rsidR="00990077" w:rsidRPr="00095826" w:rsidRDefault="00990077" w:rsidP="009900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</w:pPr>
    </w:p>
    <w:p w:rsidR="00990077" w:rsidRDefault="00990077" w:rsidP="00990077">
      <w:pPr>
        <w:pStyle w:val="a3"/>
        <w:numPr>
          <w:ilvl w:val="0"/>
          <w:numId w:val="47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15AD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Взаимодействие солей с кислотами.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(если кислота сильнее кислоты соли).</w:t>
      </w:r>
    </w:p>
    <w:p w:rsidR="00990077" w:rsidRPr="00A15AD3" w:rsidRDefault="00990077" w:rsidP="00990077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</w:pPr>
      <w:r w:rsidRPr="001B30B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>Пример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.     Na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  <w:lang w:val="en-US"/>
        </w:rPr>
        <w:t>2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CO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  <w:lang w:val="en-US"/>
        </w:rPr>
        <w:t>3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+2HCl=2NaCl+H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  <w:lang w:val="en-US"/>
        </w:rPr>
        <w:t>2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O+CO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  <w:lang w:val="en-US"/>
        </w:rPr>
        <w:t>2</w:t>
      </w:r>
    </w:p>
    <w:p w:rsidR="00990077" w:rsidRPr="00A15AD3" w:rsidRDefault="00954876" w:rsidP="00990077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15875</wp:posOffset>
                </wp:positionV>
                <wp:extent cx="0" cy="151130"/>
                <wp:effectExtent l="57785" t="15875" r="56515" b="13970"/>
                <wp:wrapNone/>
                <wp:docPr id="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240.5pt;margin-top:1.25pt;width:0;height:11.9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Z4OgIAAGcEAAAOAAAAZHJzL2Uyb0RvYy54bWysVMGO2yAQvVfqPyDuie2sky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Uo8w0iR&#10;HkZ09+R1zIzmi9CfwbgC3Cq1t6FCelIP5l7T7w4pXXVEtTx6P54NBGchInkTEjbOQJbD8Ekz8CGQ&#10;IDbr1NgeNVKYbyEwgEND0ClO53ydDj95RMdDCqfZPMtu4uASUgSEEGes8x+57lEwSuy8JaLtfKWV&#10;AgloO6KT473zgd9LQAhWeiekjEqQCg0lXs1n80jHaSlYuAxuzraHSlp0JEFL8ReLhZvXblY/KRbB&#10;Ok7Y9mJ7IiTYyMcueSugb5LjkK3nDCPJ4fkEa6QnVcgIlQPhizXK6ccqXW2X22U+yWeL7SRP63py&#10;t6vyyWKXfZjXN3VV1dnPQD7Li04wxlXg/yztLP876Vwe2SjKq7ivjUreoseOAtnn/0g6iiDMfVTQ&#10;QbPz3obqgh5AzdH58vLCc3m9j14v34fNLwAAAP//AwBQSwMEFAAGAAgAAAAhABAeqXTdAAAACAEA&#10;AA8AAABkcnMvZG93bnJldi54bWxMj0FPwkAQhe8m/IfNkHgxsqUKaWq3xKjoiRAr3pfu2DZ0Z5vu&#10;Au2/ZwwHPX55kzffy1aDbcUJe984UjCfRSCQSmcaqhTsvtb3CQgfNBndOkIFI3pY5ZObTKfGnekT&#10;T0WoBJeQT7WCOoQuldKXNVrtZ65D4uzH9VYHxr6SptdnLretjKNoKa1uiD/UusOXGstDcbQKXovt&#10;Yv19txvisfzYFO/JYUvjm1K30+H5CUTAIfwdw68+q0POTnt3JONFq+AxmfOWoCBegOD8ynvm5QPI&#10;PJP/B+QXAAAA//8DAFBLAQItABQABgAIAAAAIQC2gziS/gAAAOEBAAATAAAAAAAAAAAAAAAAAAAA&#10;AABbQ29udGVudF9UeXBlc10ueG1sUEsBAi0AFAAGAAgAAAAhADj9If/WAAAAlAEAAAsAAAAAAAAA&#10;AAAAAAAALwEAAF9yZWxzLy5yZWxzUEsBAi0AFAAGAAgAAAAhAJRTFng6AgAAZwQAAA4AAAAAAAAA&#10;AAAAAAAALgIAAGRycy9lMm9Eb2MueG1sUEsBAi0AFAAGAAgAAAAhABAeqXTdAAAACAEAAA8AAAAA&#10;AAAAAAAAAAAAlAQAAGRycy9kb3ducmV2LnhtbFBLBQYAAAAABAAEAPMAAACeBQAAAAA=&#10;">
                <v:stroke endarrow="block"/>
              </v:shape>
            </w:pict>
          </mc:Fallback>
        </mc:AlternateContent>
      </w:r>
      <w:r w:rsidR="00990077" w:rsidRPr="00A15AD3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                      BaCl</w:t>
      </w:r>
      <w:r w:rsidR="00990077" w:rsidRPr="00A15AD3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>2</w:t>
      </w:r>
      <w:r w:rsidR="00990077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 xml:space="preserve"> </w:t>
      </w:r>
      <w:r w:rsidR="00990077"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>+</w:t>
      </w:r>
      <w:r w:rsidR="0099007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990077" w:rsidRPr="00A15AD3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H</w:t>
      </w:r>
      <w:r w:rsidR="00990077" w:rsidRPr="00A15AD3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>2</w:t>
      </w:r>
      <w:r w:rsidR="00990077" w:rsidRPr="00A15AD3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SO</w:t>
      </w:r>
      <w:r w:rsidR="00990077" w:rsidRPr="00A15AD3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>4</w:t>
      </w:r>
      <w:r w:rsidR="00990077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 xml:space="preserve"> </w:t>
      </w:r>
      <w:r w:rsidR="00990077"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>=</w:t>
      </w:r>
      <w:r w:rsidR="0099007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990077" w:rsidRPr="00A15AD3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val="en-US"/>
        </w:rPr>
        <w:t>BaSO</w:t>
      </w:r>
      <w:r w:rsidR="00990077" w:rsidRPr="00A15AD3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vertAlign w:val="subscript"/>
        </w:rPr>
        <w:t>4</w:t>
      </w:r>
      <w:r w:rsidR="00990077" w:rsidRPr="00A15AD3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val="en-US"/>
        </w:rPr>
        <w:t> </w:t>
      </w:r>
      <w:r w:rsidR="00990077"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+</w:t>
      </w:r>
      <w:r w:rsidR="0099007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990077"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>2</w:t>
      </w:r>
      <w:r w:rsidR="00990077" w:rsidRPr="00A15AD3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HCl </w:t>
      </w:r>
      <w:r w:rsidR="00990077"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</w:p>
    <w:p w:rsidR="00990077" w:rsidRPr="00A15AD3" w:rsidRDefault="00990077" w:rsidP="00990077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990077" w:rsidRPr="00A15AD3" w:rsidRDefault="00990077" w:rsidP="00990077">
      <w:pPr>
        <w:pStyle w:val="a3"/>
        <w:numPr>
          <w:ilvl w:val="0"/>
          <w:numId w:val="47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15AD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Взаимодействие солей друг с другом - 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>реакция обмена. (если в результате реакции образуется осадок).</w:t>
      </w:r>
    </w:p>
    <w:p w:rsidR="00990077" w:rsidRDefault="00990077" w:rsidP="00990077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990077" w:rsidRPr="004315BD" w:rsidRDefault="00990077" w:rsidP="00990077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Пример</w:t>
      </w:r>
      <w:r w:rsidRPr="004315BD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BaCl</w:t>
      </w:r>
      <w:r w:rsidRPr="004315BD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 xml:space="preserve">2 </w:t>
      </w:r>
      <w:r w:rsidRPr="004315BD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Na</w:t>
      </w:r>
      <w:r w:rsidRPr="004315BD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SO</w:t>
      </w:r>
      <w:r w:rsidRPr="004315BD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 xml:space="preserve">4 </w:t>
      </w:r>
      <w:r w:rsidRPr="004315BD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= 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BaSO</w:t>
      </w:r>
      <w:r w:rsidRPr="004315BD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>4</w:t>
      </w:r>
      <w:r w:rsidRPr="004315BD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vertAlign w:val="subscript"/>
        </w:rPr>
        <w:t xml:space="preserve"> </w:t>
      </w:r>
      <w:r w:rsidRPr="004315BD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↓</w:t>
      </w:r>
      <w:r w:rsidRPr="004315BD">
        <w:rPr>
          <w:rFonts w:ascii="Times New Roman" w:eastAsia="Times New Roman" w:hAnsi="Times New Roman" w:cs="Times New Roman"/>
          <w:color w:val="444444"/>
          <w:sz w:val="28"/>
          <w:szCs w:val="28"/>
        </w:rPr>
        <w:t>+  2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NaCl</w:t>
      </w:r>
    </w:p>
    <w:p w:rsidR="00990077" w:rsidRPr="00A15AD3" w:rsidRDefault="00990077" w:rsidP="00990077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315BD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Сокращённое ионное уравнение: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Ba</w:t>
      </w:r>
      <w:r w:rsidRPr="000D658F">
        <w:rPr>
          <w:rFonts w:ascii="Times New Roman" w:eastAsia="Times New Roman" w:hAnsi="Times New Roman" w:cs="Times New Roman"/>
          <w:color w:val="444444"/>
          <w:sz w:val="28"/>
          <w:szCs w:val="28"/>
          <w:vertAlign w:val="superscript"/>
        </w:rPr>
        <w:t>2+</w:t>
      </w:r>
      <w:r w:rsidRPr="000D658F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+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SO</w:t>
      </w:r>
      <w:r w:rsidRPr="000D658F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>4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vertAlign w:val="superscript"/>
        </w:rPr>
        <w:t>2-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</w:t>
      </w:r>
      <w:r w:rsidRPr="000D658F">
        <w:rPr>
          <w:rFonts w:ascii="Times New Roman" w:eastAsia="Times New Roman" w:hAnsi="Times New Roman" w:cs="Times New Roman"/>
          <w:color w:val="444444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BaSO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>4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↓</w:t>
      </w:r>
    </w:p>
    <w:p w:rsidR="00990077" w:rsidRPr="000D658F" w:rsidRDefault="00990077" w:rsidP="00990077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0D658F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        </w:t>
      </w:r>
    </w:p>
    <w:p w:rsidR="00990077" w:rsidRPr="003A18F9" w:rsidRDefault="00990077" w:rsidP="009900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FC3E51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AgNO</w:t>
      </w:r>
      <w:r w:rsidRPr="00FC3E51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 xml:space="preserve"> </w:t>
      </w:r>
      <w:r w:rsidRPr="00FC3E51">
        <w:rPr>
          <w:rFonts w:ascii="Times New Roman" w:eastAsia="Times New Roman" w:hAnsi="Times New Roman" w:cs="Times New Roman"/>
          <w:color w:val="444444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NaCl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FC3E51">
        <w:rPr>
          <w:rFonts w:ascii="Times New Roman" w:eastAsia="Times New Roman" w:hAnsi="Times New Roman" w:cs="Times New Roman"/>
          <w:color w:val="444444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AgCl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↓</w:t>
      </w:r>
      <w:r w:rsidRPr="00FC3E51">
        <w:rPr>
          <w:rFonts w:ascii="Times New Roman" w:eastAsia="Times New Roman" w:hAnsi="Times New Roman" w:cs="Times New Roman"/>
          <w:color w:val="444444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NaNO</w:t>
      </w:r>
      <w:r w:rsidRPr="00FC3E51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</w:rPr>
        <w:t>3</w:t>
      </w:r>
    </w:p>
    <w:p w:rsidR="00990077" w:rsidRPr="003A18F9" w:rsidRDefault="00990077" w:rsidP="009900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990077" w:rsidRPr="00A15AD3" w:rsidRDefault="00990077" w:rsidP="009900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окращёное ионное уравнение: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Ag</w:t>
      </w:r>
      <w:r w:rsidRPr="00EA5365">
        <w:rPr>
          <w:rFonts w:ascii="Times New Roman" w:eastAsia="Times New Roman" w:hAnsi="Times New Roman" w:cs="Times New Roman"/>
          <w:color w:val="444444"/>
          <w:sz w:val="28"/>
          <w:szCs w:val="28"/>
          <w:vertAlign w:val="superscript"/>
        </w:rPr>
        <w:t>+</w:t>
      </w:r>
      <w:r w:rsidRPr="00EA5365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+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Cl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vertAlign w:val="superscript"/>
        </w:rPr>
        <w:t>-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0D658F">
        <w:rPr>
          <w:rFonts w:ascii="Times New Roman" w:eastAsia="Times New Roman" w:hAnsi="Times New Roman" w:cs="Times New Roman"/>
          <w:color w:val="444444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AgCl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</w:rPr>
        <w:t>↓</w:t>
      </w:r>
    </w:p>
    <w:p w:rsidR="00990077" w:rsidRPr="003A18F9" w:rsidRDefault="00990077" w:rsidP="009900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990077" w:rsidRDefault="00990077" w:rsidP="009900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FC3E51">
        <w:rPr>
          <w:rFonts w:ascii="Times New Roman" w:eastAsia="Times New Roman" w:hAnsi="Times New Roman" w:cs="Times New Roman"/>
          <w:color w:val="444444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Растворимые соли диссоциируют – распадаются на ионы.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</w:p>
    <w:p w:rsidR="00990077" w:rsidRDefault="00990077" w:rsidP="009900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990077" w:rsidRDefault="00990077" w:rsidP="009900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</w:pPr>
      <w:r w:rsidRPr="001B30B3">
        <w:rPr>
          <w:rFonts w:ascii="Times New Roman" w:eastAsia="Times New Roman" w:hAnsi="Times New Roman" w:cs="Times New Roman"/>
          <w:color w:val="444444"/>
          <w:sz w:val="28"/>
          <w:szCs w:val="28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Пример</w:t>
      </w:r>
      <w:r w:rsidRPr="000D658F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BaCl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  <w:lang w:val="en-US"/>
        </w:rPr>
        <w:t>2</w:t>
      </w:r>
      <w:r w:rsidRPr="00095826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  <w:lang w:val="en-US"/>
        </w:rPr>
        <w:t xml:space="preserve">     </w:t>
      </w:r>
      <w:r w:rsidRPr="00095826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→ </w:t>
      </w:r>
      <w:r w:rsidRPr="00095826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  <w:lang w:val="en-US"/>
        </w:rPr>
        <w:t xml:space="preserve">  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Ba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perscript"/>
          <w:lang w:val="en-US"/>
        </w:rPr>
        <w:t>2+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 +2Cl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perscript"/>
          <w:lang w:val="en-US"/>
        </w:rPr>
        <w:t>-</w:t>
      </w:r>
      <w:r w:rsidRPr="000D658F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   </w:t>
      </w:r>
    </w:p>
    <w:p w:rsidR="00990077" w:rsidRDefault="00990077" w:rsidP="009900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                  Na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  <w:lang w:val="en-US"/>
        </w:rPr>
        <w:t>2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SO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  <w:lang w:val="en-US"/>
        </w:rPr>
        <w:t>4</w:t>
      </w:r>
      <w:r w:rsidRPr="00095826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  <w:lang w:val="en-US"/>
        </w:rPr>
        <w:t xml:space="preserve">   </w:t>
      </w:r>
      <w:r w:rsidRPr="00095826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→ </w:t>
      </w:r>
      <w:r w:rsidRPr="00095826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  <w:lang w:val="en-US"/>
        </w:rPr>
        <w:t xml:space="preserve"> 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2Na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perscript"/>
          <w:lang w:val="en-US"/>
        </w:rPr>
        <w:t>+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 + SO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  <w:lang w:val="en-US"/>
        </w:rPr>
        <w:t>4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perscript"/>
          <w:lang w:val="en-US"/>
        </w:rPr>
        <w:t>2-</w:t>
      </w:r>
      <w:r w:rsidRPr="000D658F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  </w:t>
      </w:r>
    </w:p>
    <w:p w:rsidR="00990077" w:rsidRDefault="00990077" w:rsidP="009900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                  NaCl    </w:t>
      </w:r>
      <w:r w:rsidRPr="00095826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→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Na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perscript"/>
          <w:lang w:val="en-US"/>
        </w:rPr>
        <w:t>+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 + Cl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perscript"/>
          <w:lang w:val="en-US"/>
        </w:rPr>
        <w:t>-</w:t>
      </w:r>
      <w:r w:rsidRPr="000D658F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       </w:t>
      </w:r>
    </w:p>
    <w:p w:rsidR="00990077" w:rsidRPr="000D658F" w:rsidRDefault="00990077" w:rsidP="009900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                   AgNO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  <w:lang w:val="en-US"/>
        </w:rPr>
        <w:t>3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  <w:lang w:val="en-US"/>
        </w:rPr>
        <w:t xml:space="preserve">   </w:t>
      </w:r>
      <w:r w:rsidRPr="00095826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→ </w:t>
      </w:r>
      <w:r w:rsidRPr="00A15AD3"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  <w:lang w:val="en-US"/>
        </w:rPr>
        <w:t xml:space="preserve"> 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>Ag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perscript"/>
          <w:lang w:val="en-US"/>
        </w:rPr>
        <w:t>+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 + NO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bscript"/>
          <w:lang w:val="en-US"/>
        </w:rPr>
        <w:t>3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vertAlign w:val="superscript"/>
          <w:lang w:val="en-US"/>
        </w:rPr>
        <w:t>-</w:t>
      </w:r>
      <w:r w:rsidRPr="000D658F"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  <w:t xml:space="preserve">          </w:t>
      </w:r>
    </w:p>
    <w:p w:rsidR="002C78FC" w:rsidRPr="00B70B73" w:rsidRDefault="00791A7F" w:rsidP="002C78F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</w:t>
      </w:r>
      <w:r w:rsidR="002C78F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752AF8" w:rsidRPr="00752AF8">
        <w:rPr>
          <w:rFonts w:ascii="Times New Roman" w:hAnsi="Times New Roman" w:cs="Times New Roman"/>
          <w:b/>
          <w:sz w:val="28"/>
          <w:szCs w:val="28"/>
        </w:rPr>
        <w:t>Раздел 6. Неорганическая химия. Металлы</w:t>
      </w:r>
    </w:p>
    <w:p w:rsidR="00752AF8" w:rsidRPr="00B70B73" w:rsidRDefault="002C78FC" w:rsidP="002C78F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B70B7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752AF8" w:rsidRPr="00752AF8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752AF8" w:rsidRPr="00752AF8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1. Атомы металлов:</w:t>
      </w:r>
    </w:p>
    <w:p w:rsidR="00752AF8" w:rsidRPr="00752AF8" w:rsidRDefault="00752AF8" w:rsidP="00752AF8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на внешнем уровне имеют от одного до трех электронов;</w:t>
      </w:r>
    </w:p>
    <w:p w:rsidR="00752AF8" w:rsidRPr="00752AF8" w:rsidRDefault="00752AF8" w:rsidP="00752AF8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как правило</w:t>
      </w:r>
      <w:r w:rsidR="00606BE7">
        <w:rPr>
          <w:rFonts w:ascii="Times New Roman" w:hAnsi="Times New Roman" w:cs="Times New Roman"/>
          <w:sz w:val="28"/>
          <w:szCs w:val="28"/>
        </w:rPr>
        <w:t>,</w:t>
      </w:r>
      <w:r w:rsidRPr="00752AF8">
        <w:rPr>
          <w:rFonts w:ascii="Times New Roman" w:hAnsi="Times New Roman" w:cs="Times New Roman"/>
          <w:sz w:val="28"/>
          <w:szCs w:val="28"/>
        </w:rPr>
        <w:t xml:space="preserve"> имеют большой радиус;</w:t>
      </w:r>
    </w:p>
    <w:p w:rsidR="00752AF8" w:rsidRPr="00752AF8" w:rsidRDefault="00752AF8" w:rsidP="00752AF8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имеют большую электроотрицательность</w:t>
      </w:r>
    </w:p>
    <w:p w:rsidR="00752AF8" w:rsidRPr="00752AF8" w:rsidRDefault="00752AF8" w:rsidP="00752AF8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являются окислителями</w:t>
      </w:r>
    </w:p>
    <w:p w:rsidR="00752AF8" w:rsidRPr="00752AF8" w:rsidRDefault="00752AF8" w:rsidP="00752AF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791A7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множественный выбор).</w:t>
      </w:r>
    </w:p>
    <w:p w:rsidR="00E37BD2" w:rsidRDefault="00E37BD2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2. Все элементы являются металлами:</w:t>
      </w: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1) Na </w:t>
      </w:r>
      <w:r w:rsidR="00606BE7">
        <w:rPr>
          <w:rFonts w:ascii="Times New Roman" w:hAnsi="Times New Roman" w:cs="Times New Roman"/>
          <w:sz w:val="28"/>
          <w:szCs w:val="28"/>
        </w:rPr>
        <w:t xml:space="preserve"> </w:t>
      </w:r>
      <w:r w:rsidR="00791A7F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BE7">
        <w:rPr>
          <w:rFonts w:ascii="Times New Roman" w:hAnsi="Times New Roman" w:cs="Times New Roman"/>
          <w:sz w:val="28"/>
          <w:szCs w:val="28"/>
        </w:rPr>
        <w:t xml:space="preserve"> </w:t>
      </w:r>
      <w:r w:rsidR="00791A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Mn </w:t>
      </w: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2) K </w:t>
      </w:r>
      <w:r w:rsidR="00606BE7">
        <w:rPr>
          <w:rFonts w:ascii="Times New Roman" w:hAnsi="Times New Roman" w:cs="Times New Roman"/>
          <w:sz w:val="28"/>
          <w:szCs w:val="28"/>
        </w:rPr>
        <w:t xml:space="preserve">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Ba</w:t>
      </w:r>
      <w:r w:rsidR="00606BE7">
        <w:rPr>
          <w:rFonts w:ascii="Times New Roman" w:hAnsi="Times New Roman" w:cs="Times New Roman"/>
          <w:sz w:val="28"/>
          <w:szCs w:val="28"/>
        </w:rPr>
        <w:t xml:space="preserve">  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Se</w:t>
      </w: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3) Ni </w:t>
      </w:r>
      <w:r w:rsidR="00606BE7">
        <w:rPr>
          <w:rFonts w:ascii="Times New Roman" w:hAnsi="Times New Roman" w:cs="Times New Roman"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 xml:space="preserve">Cl </w:t>
      </w:r>
      <w:r w:rsidR="00606BE7">
        <w:rPr>
          <w:rFonts w:ascii="Times New Roman" w:hAnsi="Times New Roman" w:cs="Times New Roman"/>
          <w:sz w:val="28"/>
          <w:szCs w:val="28"/>
        </w:rPr>
        <w:t xml:space="preserve"> 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Mg</w:t>
      </w: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4)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752AF8">
        <w:rPr>
          <w:rFonts w:ascii="Times New Roman" w:hAnsi="Times New Roman" w:cs="Times New Roman"/>
          <w:sz w:val="28"/>
          <w:szCs w:val="28"/>
        </w:rPr>
        <w:t xml:space="preserve"> </w:t>
      </w:r>
      <w:r w:rsidR="00606BE7">
        <w:rPr>
          <w:rFonts w:ascii="Times New Roman" w:hAnsi="Times New Roman" w:cs="Times New Roman"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Br</w:t>
      </w:r>
      <w:r w:rsidRPr="00752AF8">
        <w:rPr>
          <w:rFonts w:ascii="Times New Roman" w:hAnsi="Times New Roman" w:cs="Times New Roman"/>
          <w:sz w:val="28"/>
          <w:szCs w:val="28"/>
        </w:rPr>
        <w:t xml:space="preserve"> </w:t>
      </w:r>
      <w:r w:rsidR="00606BE7">
        <w:rPr>
          <w:rFonts w:ascii="Times New Roman" w:hAnsi="Times New Roman" w:cs="Times New Roman"/>
          <w:sz w:val="28"/>
          <w:szCs w:val="28"/>
        </w:rPr>
        <w:t xml:space="preserve">   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Fe</w:t>
      </w:r>
    </w:p>
    <w:p w:rsidR="00752AF8" w:rsidRPr="00752AF8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  закрытая, одиночный выбор).</w:t>
      </w:r>
    </w:p>
    <w:p w:rsidR="00752AF8" w:rsidRPr="00752AF8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752AF8" w:rsidRPr="00752AF8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3. Расположите элементы в порядке возрастания металлических свойств:</w:t>
      </w:r>
    </w:p>
    <w:p w:rsidR="00752AF8" w:rsidRPr="00B70B73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0B73">
        <w:rPr>
          <w:rFonts w:ascii="Times New Roman" w:hAnsi="Times New Roman" w:cs="Times New Roman"/>
          <w:sz w:val="28"/>
          <w:szCs w:val="28"/>
        </w:rPr>
        <w:t xml:space="preserve">1)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Si</w:t>
      </w:r>
    </w:p>
    <w:p w:rsidR="00752AF8" w:rsidRPr="00B70B73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0B73">
        <w:rPr>
          <w:rFonts w:ascii="Times New Roman" w:hAnsi="Times New Roman" w:cs="Times New Roman"/>
          <w:sz w:val="28"/>
          <w:szCs w:val="28"/>
        </w:rPr>
        <w:t xml:space="preserve">2)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Al</w:t>
      </w:r>
    </w:p>
    <w:p w:rsidR="00752AF8" w:rsidRPr="00B70B73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0B73">
        <w:rPr>
          <w:rFonts w:ascii="Times New Roman" w:hAnsi="Times New Roman" w:cs="Times New Roman"/>
          <w:sz w:val="28"/>
          <w:szCs w:val="28"/>
        </w:rPr>
        <w:t xml:space="preserve">3)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Na</w:t>
      </w:r>
    </w:p>
    <w:p w:rsidR="00791A7F" w:rsidRPr="00B70B73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91A7F">
        <w:rPr>
          <w:rFonts w:ascii="Times New Roman" w:hAnsi="Times New Roman" w:cs="Times New Roman"/>
          <w:sz w:val="28"/>
          <w:szCs w:val="28"/>
        </w:rPr>
        <w:t xml:space="preserve">4)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Mg</w:t>
      </w:r>
    </w:p>
    <w:p w:rsidR="00752AF8" w:rsidRPr="00791A7F" w:rsidRDefault="00791A7F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2AF8"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990077" w:rsidRPr="009900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2AF8" w:rsidRPr="00752AF8">
        <w:rPr>
          <w:rFonts w:ascii="Times New Roman" w:hAnsi="Times New Roman" w:cs="Times New Roman"/>
          <w:i/>
          <w:sz w:val="28"/>
          <w:szCs w:val="28"/>
        </w:rPr>
        <w:t>- закрытая, восстановление правильной последовательности).</w:t>
      </w:r>
    </w:p>
    <w:p w:rsidR="00E56E0D" w:rsidRDefault="00E56E0D" w:rsidP="00752AF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AF8" w:rsidRPr="00752AF8" w:rsidRDefault="00752AF8" w:rsidP="00752AF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b/>
          <w:sz w:val="28"/>
          <w:szCs w:val="28"/>
        </w:rPr>
        <w:t>Раздел 6. Неорганическая химия. Металлы</w:t>
      </w:r>
    </w:p>
    <w:p w:rsidR="00752AF8" w:rsidRPr="00752AF8" w:rsidRDefault="00752AF8" w:rsidP="00752AF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AF8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752AF8" w:rsidRPr="00752AF8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1. </w:t>
      </w:r>
      <w:r w:rsidR="00990077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752AF8">
        <w:rPr>
          <w:rFonts w:ascii="Times New Roman" w:hAnsi="Times New Roman" w:cs="Times New Roman"/>
          <w:sz w:val="28"/>
          <w:szCs w:val="28"/>
        </w:rPr>
        <w:t xml:space="preserve"> взаимодействует со следующими веществами:</w:t>
      </w:r>
    </w:p>
    <w:p w:rsidR="00752AF8" w:rsidRPr="00752AF8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1)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HCl</w:t>
      </w:r>
    </w:p>
    <w:p w:rsidR="00752AF8" w:rsidRPr="00752AF8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2)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Mg</w:t>
      </w:r>
    </w:p>
    <w:p w:rsidR="00752AF8" w:rsidRPr="00752AF8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3)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S</w:t>
      </w:r>
    </w:p>
    <w:p w:rsidR="00752AF8" w:rsidRPr="00752AF8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 xml:space="preserve">4) 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52A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52AF8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990077" w:rsidRPr="00B70B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множественный выбор).</w:t>
      </w: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2. Активные металлы взаимодействуют со следующими веществами:</w:t>
      </w: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1) основными оксидами</w:t>
      </w: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2) кислотами</w:t>
      </w: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3) водой</w:t>
      </w: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4) с неметаллами</w:t>
      </w: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990077" w:rsidRPr="009900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множественный выбор).</w:t>
      </w: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3. Элементов металлов в Периодической системе химических элементов Д.И. Менделеева примерно:</w:t>
      </w: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1) 10%</w:t>
      </w: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lastRenderedPageBreak/>
        <w:t>2) 30%</w:t>
      </w: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3) 80%</w:t>
      </w:r>
    </w:p>
    <w:p w:rsidR="00752AF8" w:rsidRPr="00752AF8" w:rsidRDefault="00752AF8" w:rsidP="00752A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AF8">
        <w:rPr>
          <w:rFonts w:ascii="Times New Roman" w:hAnsi="Times New Roman" w:cs="Times New Roman"/>
          <w:sz w:val="28"/>
          <w:szCs w:val="28"/>
        </w:rPr>
        <w:t>4) 5%</w:t>
      </w:r>
    </w:p>
    <w:p w:rsidR="00752AF8" w:rsidRPr="00752AF8" w:rsidRDefault="00752AF8" w:rsidP="00752AF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52AF8">
        <w:rPr>
          <w:rFonts w:ascii="Times New Roman" w:hAnsi="Times New Roman" w:cs="Times New Roman"/>
          <w:i/>
          <w:sz w:val="28"/>
          <w:szCs w:val="28"/>
        </w:rPr>
        <w:t>(Форма</w:t>
      </w:r>
      <w:r w:rsidR="00990077" w:rsidRPr="00B70B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2AF8">
        <w:rPr>
          <w:rFonts w:ascii="Times New Roman" w:hAnsi="Times New Roman" w:cs="Times New Roman"/>
          <w:i/>
          <w:sz w:val="28"/>
          <w:szCs w:val="28"/>
        </w:rPr>
        <w:t>- закрытая, одиночный выбор).</w:t>
      </w:r>
    </w:p>
    <w:p w:rsidR="006C5B91" w:rsidRPr="00752AF8" w:rsidRDefault="006C5B91" w:rsidP="00752AF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077" w:rsidRDefault="00990077" w:rsidP="0099007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FD0113">
        <w:rPr>
          <w:rFonts w:ascii="Times New Roman" w:hAnsi="Times New Roman" w:cs="Times New Roman"/>
          <w:color w:val="FF0000"/>
          <w:sz w:val="28"/>
          <w:szCs w:val="28"/>
        </w:rPr>
        <w:t xml:space="preserve">Материал,  для подготовки к 3разделу зачёта: </w:t>
      </w:r>
      <w:r w:rsidRPr="00FD011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Учебник:</w:t>
      </w:r>
      <w:r w:rsidRPr="00FD011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Габриелян, О. С. Химия. 11 класс: учебник для общеобразовательных учреждений: базовый уровень / О. С. Габриелян. – 4-е изд., стер. – Москва: Дрофа- 2017, 223 стр.</w:t>
      </w:r>
      <w:r w:rsidRPr="00FD01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E703B">
        <w:rPr>
          <w:rFonts w:ascii="Times New Roman" w:hAnsi="Times New Roman" w:cs="Times New Roman"/>
          <w:sz w:val="32"/>
          <w:szCs w:val="32"/>
        </w:rPr>
        <w:t xml:space="preserve">Параграф № </w:t>
      </w:r>
      <w:r>
        <w:rPr>
          <w:rFonts w:ascii="Times New Roman" w:hAnsi="Times New Roman" w:cs="Times New Roman"/>
          <w:sz w:val="32"/>
          <w:szCs w:val="32"/>
          <w:lang w:val="en-US"/>
        </w:rPr>
        <w:t>20</w:t>
      </w:r>
      <w:r>
        <w:rPr>
          <w:rFonts w:ascii="Times New Roman" w:hAnsi="Times New Roman" w:cs="Times New Roman"/>
          <w:sz w:val="32"/>
          <w:szCs w:val="32"/>
        </w:rPr>
        <w:t>,стр.1</w:t>
      </w:r>
      <w:r>
        <w:rPr>
          <w:rFonts w:ascii="Times New Roman" w:hAnsi="Times New Roman" w:cs="Times New Roman"/>
          <w:sz w:val="32"/>
          <w:szCs w:val="32"/>
          <w:lang w:val="en-US"/>
        </w:rPr>
        <w:t>64</w:t>
      </w:r>
      <w:r>
        <w:rPr>
          <w:rFonts w:ascii="Times New Roman" w:hAnsi="Times New Roman" w:cs="Times New Roman"/>
          <w:sz w:val="32"/>
          <w:szCs w:val="32"/>
        </w:rPr>
        <w:t>-1</w:t>
      </w:r>
      <w:r>
        <w:rPr>
          <w:rFonts w:ascii="Times New Roman" w:hAnsi="Times New Roman" w:cs="Times New Roman"/>
          <w:sz w:val="32"/>
          <w:szCs w:val="32"/>
          <w:lang w:val="en-US"/>
        </w:rPr>
        <w:t>73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C38F7" w:rsidRPr="00752AF8" w:rsidRDefault="004C38F7" w:rsidP="00E56E0D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4C38F7" w:rsidRPr="00752AF8" w:rsidSect="002219AD">
      <w:footerReference w:type="default" r:id="rId21"/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CB4" w:rsidRDefault="00DF3CB4" w:rsidP="004C38F7">
      <w:pPr>
        <w:spacing w:after="0" w:line="240" w:lineRule="auto"/>
      </w:pPr>
      <w:r>
        <w:separator/>
      </w:r>
    </w:p>
  </w:endnote>
  <w:endnote w:type="continuationSeparator" w:id="0">
    <w:p w:rsidR="00DF3CB4" w:rsidRDefault="00DF3CB4" w:rsidP="004C3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66735"/>
    </w:sdtPr>
    <w:sdtEndPr/>
    <w:sdtContent>
      <w:p w:rsidR="00B57D95" w:rsidRDefault="00954876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B57D95" w:rsidRDefault="00B57D9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CB4" w:rsidRDefault="00DF3CB4" w:rsidP="004C38F7">
      <w:pPr>
        <w:spacing w:after="0" w:line="240" w:lineRule="auto"/>
      </w:pPr>
      <w:r>
        <w:separator/>
      </w:r>
    </w:p>
  </w:footnote>
  <w:footnote w:type="continuationSeparator" w:id="0">
    <w:p w:rsidR="00DF3CB4" w:rsidRDefault="00DF3CB4" w:rsidP="004C38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33A7"/>
    <w:multiLevelType w:val="hybridMultilevel"/>
    <w:tmpl w:val="C352B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2C7F87"/>
    <w:multiLevelType w:val="hybridMultilevel"/>
    <w:tmpl w:val="D55E26EE"/>
    <w:lvl w:ilvl="0" w:tplc="9EB64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17ED2"/>
    <w:multiLevelType w:val="hybridMultilevel"/>
    <w:tmpl w:val="8854A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20CE0"/>
    <w:multiLevelType w:val="hybridMultilevel"/>
    <w:tmpl w:val="09FAF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EB75F7"/>
    <w:multiLevelType w:val="hybridMultilevel"/>
    <w:tmpl w:val="8854A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65EA0"/>
    <w:multiLevelType w:val="hybridMultilevel"/>
    <w:tmpl w:val="19A890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F337C7"/>
    <w:multiLevelType w:val="hybridMultilevel"/>
    <w:tmpl w:val="A640896C"/>
    <w:lvl w:ilvl="0" w:tplc="FE500E4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26F3E"/>
    <w:multiLevelType w:val="hybridMultilevel"/>
    <w:tmpl w:val="FE58FBA6"/>
    <w:lvl w:ilvl="0" w:tplc="CEC640F0">
      <w:start w:val="1"/>
      <w:numFmt w:val="decimal"/>
      <w:lvlText w:val="%1."/>
      <w:lvlJc w:val="left"/>
      <w:pPr>
        <w:ind w:left="927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9A8003D"/>
    <w:multiLevelType w:val="hybridMultilevel"/>
    <w:tmpl w:val="DA1AC242"/>
    <w:lvl w:ilvl="0" w:tplc="D9D68CC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>
    <w:nsid w:val="1A463637"/>
    <w:multiLevelType w:val="hybridMultilevel"/>
    <w:tmpl w:val="078A9A76"/>
    <w:lvl w:ilvl="0" w:tplc="A19C4D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B81420"/>
    <w:multiLevelType w:val="hybridMultilevel"/>
    <w:tmpl w:val="61E4E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B0FB3"/>
    <w:multiLevelType w:val="hybridMultilevel"/>
    <w:tmpl w:val="C532B946"/>
    <w:lvl w:ilvl="0" w:tplc="38FA5088">
      <w:start w:val="1"/>
      <w:numFmt w:val="decimal"/>
      <w:lvlText w:val="%1."/>
      <w:lvlJc w:val="left"/>
      <w:pPr>
        <w:ind w:left="5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2">
    <w:nsid w:val="1DA6142A"/>
    <w:multiLevelType w:val="hybridMultilevel"/>
    <w:tmpl w:val="E69ED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F43FC1"/>
    <w:multiLevelType w:val="hybridMultilevel"/>
    <w:tmpl w:val="7A0A7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6577DD"/>
    <w:multiLevelType w:val="hybridMultilevel"/>
    <w:tmpl w:val="908605FC"/>
    <w:lvl w:ilvl="0" w:tplc="039608B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602037"/>
    <w:multiLevelType w:val="hybridMultilevel"/>
    <w:tmpl w:val="A5C032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35E19"/>
    <w:multiLevelType w:val="hybridMultilevel"/>
    <w:tmpl w:val="1B54BD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0A79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/>
      </w:rPr>
    </w:lvl>
    <w:lvl w:ilvl="2" w:tplc="9E84C9F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A23D6B"/>
    <w:multiLevelType w:val="hybridMultilevel"/>
    <w:tmpl w:val="4D182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67220E"/>
    <w:multiLevelType w:val="hybridMultilevel"/>
    <w:tmpl w:val="B33C8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AB3CFC"/>
    <w:multiLevelType w:val="hybridMultilevel"/>
    <w:tmpl w:val="4DC4B49E"/>
    <w:lvl w:ilvl="0" w:tplc="A008EB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365739"/>
    <w:multiLevelType w:val="hybridMultilevel"/>
    <w:tmpl w:val="FE58FBA6"/>
    <w:lvl w:ilvl="0" w:tplc="CEC640F0">
      <w:start w:val="1"/>
      <w:numFmt w:val="decimal"/>
      <w:lvlText w:val="%1."/>
      <w:lvlJc w:val="left"/>
      <w:pPr>
        <w:ind w:left="927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9E670AA"/>
    <w:multiLevelType w:val="hybridMultilevel"/>
    <w:tmpl w:val="F914284C"/>
    <w:lvl w:ilvl="0" w:tplc="E4B6D26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44DE3545"/>
    <w:multiLevelType w:val="hybridMultilevel"/>
    <w:tmpl w:val="1FCAF22C"/>
    <w:lvl w:ilvl="0" w:tplc="AF1AE3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3">
    <w:nsid w:val="479E42B6"/>
    <w:multiLevelType w:val="hybridMultilevel"/>
    <w:tmpl w:val="D0CCCEB0"/>
    <w:lvl w:ilvl="0" w:tplc="6AC0D7B4">
      <w:start w:val="2"/>
      <w:numFmt w:val="decimal"/>
      <w:lvlText w:val="%1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AE177F"/>
    <w:multiLevelType w:val="hybridMultilevel"/>
    <w:tmpl w:val="A14A37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D60F1E"/>
    <w:multiLevelType w:val="hybridMultilevel"/>
    <w:tmpl w:val="4F106E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CB249C"/>
    <w:multiLevelType w:val="hybridMultilevel"/>
    <w:tmpl w:val="03AC1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262EA0"/>
    <w:multiLevelType w:val="hybridMultilevel"/>
    <w:tmpl w:val="6D1AF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7C6723"/>
    <w:multiLevelType w:val="hybridMultilevel"/>
    <w:tmpl w:val="BDC8432E"/>
    <w:lvl w:ilvl="0" w:tplc="7D34940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F70D88"/>
    <w:multiLevelType w:val="hybridMultilevel"/>
    <w:tmpl w:val="7E74AF8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0BD3B9E"/>
    <w:multiLevelType w:val="hybridMultilevel"/>
    <w:tmpl w:val="B8484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A20279"/>
    <w:multiLevelType w:val="hybridMultilevel"/>
    <w:tmpl w:val="C4766E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1B6332"/>
    <w:multiLevelType w:val="hybridMultilevel"/>
    <w:tmpl w:val="2E9212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7344D3"/>
    <w:multiLevelType w:val="hybridMultilevel"/>
    <w:tmpl w:val="5E9037F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8A5332"/>
    <w:multiLevelType w:val="hybridMultilevel"/>
    <w:tmpl w:val="F9783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091217"/>
    <w:multiLevelType w:val="hybridMultilevel"/>
    <w:tmpl w:val="2EB4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AE164F"/>
    <w:multiLevelType w:val="hybridMultilevel"/>
    <w:tmpl w:val="8854A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2A24E8"/>
    <w:multiLevelType w:val="hybridMultilevel"/>
    <w:tmpl w:val="67F47C10"/>
    <w:lvl w:ilvl="0" w:tplc="CE3C524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2907DD2"/>
    <w:multiLevelType w:val="hybridMultilevel"/>
    <w:tmpl w:val="F5960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C909EF"/>
    <w:multiLevelType w:val="hybridMultilevel"/>
    <w:tmpl w:val="861EA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2156C8"/>
    <w:multiLevelType w:val="hybridMultilevel"/>
    <w:tmpl w:val="455C667E"/>
    <w:lvl w:ilvl="0" w:tplc="E3DC078E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C9A2ACD"/>
    <w:multiLevelType w:val="hybridMultilevel"/>
    <w:tmpl w:val="FE58FBA6"/>
    <w:lvl w:ilvl="0" w:tplc="CEC640F0">
      <w:start w:val="1"/>
      <w:numFmt w:val="decimal"/>
      <w:lvlText w:val="%1."/>
      <w:lvlJc w:val="left"/>
      <w:pPr>
        <w:ind w:left="927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27E1C19"/>
    <w:multiLevelType w:val="hybridMultilevel"/>
    <w:tmpl w:val="1D42D6B6"/>
    <w:lvl w:ilvl="0" w:tplc="85F451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077CCA"/>
    <w:multiLevelType w:val="hybridMultilevel"/>
    <w:tmpl w:val="61E4E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DD536A"/>
    <w:multiLevelType w:val="hybridMultilevel"/>
    <w:tmpl w:val="0EE24A00"/>
    <w:lvl w:ilvl="0" w:tplc="4B0EA7D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8E18D0"/>
    <w:multiLevelType w:val="hybridMultilevel"/>
    <w:tmpl w:val="61567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B272B2"/>
    <w:multiLevelType w:val="hybridMultilevel"/>
    <w:tmpl w:val="8C4A5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44"/>
  </w:num>
  <w:num w:numId="5">
    <w:abstractNumId w:val="45"/>
  </w:num>
  <w:num w:numId="6">
    <w:abstractNumId w:val="22"/>
  </w:num>
  <w:num w:numId="7">
    <w:abstractNumId w:val="6"/>
  </w:num>
  <w:num w:numId="8">
    <w:abstractNumId w:val="11"/>
  </w:num>
  <w:num w:numId="9">
    <w:abstractNumId w:val="13"/>
  </w:num>
  <w:num w:numId="10">
    <w:abstractNumId w:val="23"/>
  </w:num>
  <w:num w:numId="11">
    <w:abstractNumId w:val="2"/>
  </w:num>
  <w:num w:numId="12">
    <w:abstractNumId w:val="4"/>
  </w:num>
  <w:num w:numId="13">
    <w:abstractNumId w:val="36"/>
  </w:num>
  <w:num w:numId="14">
    <w:abstractNumId w:val="43"/>
  </w:num>
  <w:num w:numId="15">
    <w:abstractNumId w:val="18"/>
  </w:num>
  <w:num w:numId="16">
    <w:abstractNumId w:val="37"/>
  </w:num>
  <w:num w:numId="17">
    <w:abstractNumId w:val="28"/>
  </w:num>
  <w:num w:numId="18">
    <w:abstractNumId w:val="10"/>
  </w:num>
  <w:num w:numId="19">
    <w:abstractNumId w:val="17"/>
  </w:num>
  <w:num w:numId="20">
    <w:abstractNumId w:val="32"/>
  </w:num>
  <w:num w:numId="21">
    <w:abstractNumId w:val="9"/>
  </w:num>
  <w:num w:numId="22">
    <w:abstractNumId w:val="30"/>
  </w:num>
  <w:num w:numId="23">
    <w:abstractNumId w:val="19"/>
  </w:num>
  <w:num w:numId="24">
    <w:abstractNumId w:val="39"/>
  </w:num>
  <w:num w:numId="25">
    <w:abstractNumId w:val="33"/>
  </w:num>
  <w:num w:numId="26">
    <w:abstractNumId w:val="25"/>
  </w:num>
  <w:num w:numId="27">
    <w:abstractNumId w:val="21"/>
  </w:num>
  <w:num w:numId="28">
    <w:abstractNumId w:val="24"/>
  </w:num>
  <w:num w:numId="29">
    <w:abstractNumId w:val="20"/>
  </w:num>
  <w:num w:numId="30">
    <w:abstractNumId w:val="40"/>
  </w:num>
  <w:num w:numId="31">
    <w:abstractNumId w:val="31"/>
  </w:num>
  <w:num w:numId="32">
    <w:abstractNumId w:val="7"/>
  </w:num>
  <w:num w:numId="33">
    <w:abstractNumId w:val="41"/>
  </w:num>
  <w:num w:numId="34">
    <w:abstractNumId w:val="46"/>
  </w:num>
  <w:num w:numId="35">
    <w:abstractNumId w:val="5"/>
  </w:num>
  <w:num w:numId="36">
    <w:abstractNumId w:val="38"/>
  </w:num>
  <w:num w:numId="37">
    <w:abstractNumId w:val="15"/>
  </w:num>
  <w:num w:numId="38">
    <w:abstractNumId w:val="26"/>
  </w:num>
  <w:num w:numId="39">
    <w:abstractNumId w:val="3"/>
  </w:num>
  <w:num w:numId="40">
    <w:abstractNumId w:val="27"/>
  </w:num>
  <w:num w:numId="41">
    <w:abstractNumId w:val="12"/>
  </w:num>
  <w:num w:numId="42">
    <w:abstractNumId w:val="1"/>
  </w:num>
  <w:num w:numId="4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2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229"/>
    <w:rsid w:val="000101EE"/>
    <w:rsid w:val="00033179"/>
    <w:rsid w:val="0004589D"/>
    <w:rsid w:val="000B73C4"/>
    <w:rsid w:val="000D74FF"/>
    <w:rsid w:val="000F54BA"/>
    <w:rsid w:val="001064DA"/>
    <w:rsid w:val="00107545"/>
    <w:rsid w:val="0013217F"/>
    <w:rsid w:val="00143B15"/>
    <w:rsid w:val="00157875"/>
    <w:rsid w:val="00187E8F"/>
    <w:rsid w:val="001B1FB9"/>
    <w:rsid w:val="001D1FB5"/>
    <w:rsid w:val="002219AD"/>
    <w:rsid w:val="00241608"/>
    <w:rsid w:val="00264BFF"/>
    <w:rsid w:val="002733DC"/>
    <w:rsid w:val="002809AC"/>
    <w:rsid w:val="002B1694"/>
    <w:rsid w:val="002B2B40"/>
    <w:rsid w:val="002C5EB4"/>
    <w:rsid w:val="002C78FC"/>
    <w:rsid w:val="002D4D6C"/>
    <w:rsid w:val="00302060"/>
    <w:rsid w:val="00303A29"/>
    <w:rsid w:val="00375544"/>
    <w:rsid w:val="00381D58"/>
    <w:rsid w:val="0038448C"/>
    <w:rsid w:val="003A35D6"/>
    <w:rsid w:val="003B7141"/>
    <w:rsid w:val="003C4F04"/>
    <w:rsid w:val="003D0784"/>
    <w:rsid w:val="003E0A16"/>
    <w:rsid w:val="003E2B90"/>
    <w:rsid w:val="003E3310"/>
    <w:rsid w:val="003E6F4D"/>
    <w:rsid w:val="003F33EC"/>
    <w:rsid w:val="0043321B"/>
    <w:rsid w:val="004361DC"/>
    <w:rsid w:val="00444818"/>
    <w:rsid w:val="00480B6D"/>
    <w:rsid w:val="004C38F7"/>
    <w:rsid w:val="004D5DB5"/>
    <w:rsid w:val="004E611C"/>
    <w:rsid w:val="004F3EEB"/>
    <w:rsid w:val="005145A8"/>
    <w:rsid w:val="0055558D"/>
    <w:rsid w:val="00560D11"/>
    <w:rsid w:val="00584724"/>
    <w:rsid w:val="005B5FE5"/>
    <w:rsid w:val="005C17A0"/>
    <w:rsid w:val="005E6115"/>
    <w:rsid w:val="00606BE7"/>
    <w:rsid w:val="00613C84"/>
    <w:rsid w:val="00616727"/>
    <w:rsid w:val="00620A3C"/>
    <w:rsid w:val="006C5B91"/>
    <w:rsid w:val="00723810"/>
    <w:rsid w:val="0072487F"/>
    <w:rsid w:val="00724D08"/>
    <w:rsid w:val="00726F61"/>
    <w:rsid w:val="0074526C"/>
    <w:rsid w:val="00752AF8"/>
    <w:rsid w:val="00761679"/>
    <w:rsid w:val="00764D75"/>
    <w:rsid w:val="00774059"/>
    <w:rsid w:val="00791A7F"/>
    <w:rsid w:val="007A03F9"/>
    <w:rsid w:val="007A6141"/>
    <w:rsid w:val="007A6229"/>
    <w:rsid w:val="007E703B"/>
    <w:rsid w:val="00810390"/>
    <w:rsid w:val="0087086A"/>
    <w:rsid w:val="008B21B2"/>
    <w:rsid w:val="008C173A"/>
    <w:rsid w:val="008C6EAA"/>
    <w:rsid w:val="008F02ED"/>
    <w:rsid w:val="00954876"/>
    <w:rsid w:val="0095539E"/>
    <w:rsid w:val="00963F78"/>
    <w:rsid w:val="009661D1"/>
    <w:rsid w:val="00980448"/>
    <w:rsid w:val="009850E7"/>
    <w:rsid w:val="00990077"/>
    <w:rsid w:val="009D62E9"/>
    <w:rsid w:val="00A055E3"/>
    <w:rsid w:val="00A25400"/>
    <w:rsid w:val="00A31C2E"/>
    <w:rsid w:val="00A7048F"/>
    <w:rsid w:val="00A70947"/>
    <w:rsid w:val="00A83417"/>
    <w:rsid w:val="00A932C3"/>
    <w:rsid w:val="00A97086"/>
    <w:rsid w:val="00AA7DCA"/>
    <w:rsid w:val="00AE42D6"/>
    <w:rsid w:val="00B10249"/>
    <w:rsid w:val="00B12C23"/>
    <w:rsid w:val="00B24552"/>
    <w:rsid w:val="00B57D95"/>
    <w:rsid w:val="00B70B73"/>
    <w:rsid w:val="00B92C29"/>
    <w:rsid w:val="00BD23B2"/>
    <w:rsid w:val="00BF5B0E"/>
    <w:rsid w:val="00C03851"/>
    <w:rsid w:val="00C227DA"/>
    <w:rsid w:val="00C315C0"/>
    <w:rsid w:val="00C410B6"/>
    <w:rsid w:val="00C45C6D"/>
    <w:rsid w:val="00CA4573"/>
    <w:rsid w:val="00CB3A7F"/>
    <w:rsid w:val="00D23288"/>
    <w:rsid w:val="00D548EB"/>
    <w:rsid w:val="00D61AFB"/>
    <w:rsid w:val="00D76AD9"/>
    <w:rsid w:val="00D85646"/>
    <w:rsid w:val="00D87D03"/>
    <w:rsid w:val="00DE7800"/>
    <w:rsid w:val="00DF3CB4"/>
    <w:rsid w:val="00E2140D"/>
    <w:rsid w:val="00E37BD2"/>
    <w:rsid w:val="00E40E89"/>
    <w:rsid w:val="00E56E0D"/>
    <w:rsid w:val="00E649B5"/>
    <w:rsid w:val="00E66662"/>
    <w:rsid w:val="00E764E9"/>
    <w:rsid w:val="00E92AE3"/>
    <w:rsid w:val="00EA4E2C"/>
    <w:rsid w:val="00F4542F"/>
    <w:rsid w:val="00F623CC"/>
    <w:rsid w:val="00F732E6"/>
    <w:rsid w:val="00F9145C"/>
    <w:rsid w:val="00FD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  <o:rules v:ext="edit">
        <o:r id="V:Rule42" type="connector" idref="#_x0000_s1058"/>
        <o:r id="V:Rule43" type="connector" idref="#_x0000_s1045"/>
        <o:r id="V:Rule44" type="connector" idref="#_x0000_s1062"/>
        <o:r id="V:Rule45" type="connector" idref="#_x0000_s1059"/>
        <o:r id="V:Rule46" type="connector" idref="#_x0000_s1043"/>
        <o:r id="V:Rule47" type="connector" idref="#_x0000_s1077"/>
        <o:r id="V:Rule48" type="connector" idref="#_x0000_s1047"/>
        <o:r id="V:Rule49" type="connector" idref="#_x0000_s1060"/>
        <o:r id="V:Rule50" type="connector" idref="#_x0000_s1057"/>
        <o:r id="V:Rule51" type="connector" idref="#_x0000_s1030"/>
        <o:r id="V:Rule52" type="connector" idref="#_x0000_s1044"/>
        <o:r id="V:Rule53" type="connector" idref="#_x0000_s1038"/>
        <o:r id="V:Rule54" type="connector" idref="#_x0000_s1042"/>
        <o:r id="V:Rule55" type="connector" idref="#_x0000_s1031"/>
        <o:r id="V:Rule56" type="connector" idref="#_x0000_s1046"/>
        <o:r id="V:Rule57" type="connector" idref="#_x0000_s1063"/>
        <o:r id="V:Rule58" type="connector" idref="#_x0000_s1078"/>
        <o:r id="V:Rule59" type="connector" idref="#_x0000_s1040"/>
        <o:r id="V:Rule60" type="connector" idref="#_x0000_s1033"/>
        <o:r id="V:Rule61" type="connector" idref="#_x0000_s1032"/>
        <o:r id="V:Rule62" type="connector" idref="#_x0000_s1048"/>
        <o:r id="V:Rule63" type="connector" idref="#_x0000_s1035"/>
        <o:r id="V:Rule64" type="connector" idref="#_x0000_s1036"/>
        <o:r id="V:Rule65" type="connector" idref="#_x0000_s1041"/>
        <o:r id="V:Rule66" type="connector" idref="#_x0000_s1080"/>
        <o:r id="V:Rule67" type="connector" idref="#_x0000_s1052"/>
        <o:r id="V:Rule68" type="connector" idref="#_x0000_s1049"/>
        <o:r id="V:Rule69" type="connector" idref="#_x0000_s1051"/>
        <o:r id="V:Rule70" type="connector" idref="#_x0000_s1039"/>
        <o:r id="V:Rule71" type="connector" idref="#_x0000_s1065"/>
        <o:r id="V:Rule72" type="connector" idref="#_x0000_s1061"/>
        <o:r id="V:Rule73" type="connector" idref="#_x0000_s1064"/>
        <o:r id="V:Rule74" type="connector" idref="#_x0000_s1053"/>
        <o:r id="V:Rule75" type="connector" idref="#_x0000_s1055"/>
        <o:r id="V:Rule76" type="connector" idref="#_x0000_s1050"/>
        <o:r id="V:Rule77" type="connector" idref="#_x0000_s1034"/>
        <o:r id="V:Rule78" type="connector" idref="#_x0000_s1054"/>
        <o:r id="V:Rule79" type="connector" idref="#_x0000_s1056"/>
        <o:r id="V:Rule80" type="connector" idref="#_x0000_s1076"/>
        <o:r id="V:Rule81" type="connector" idref="#_x0000_s1079"/>
        <o:r id="V:Rule82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38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71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F9145C"/>
    <w:pPr>
      <w:keepNext/>
      <w:spacing w:after="1680" w:line="240" w:lineRule="auto"/>
      <w:outlineLvl w:val="5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448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30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semiHidden/>
    <w:rsid w:val="00F9145C"/>
    <w:rPr>
      <w:rFonts w:ascii="Times New Roman" w:eastAsia="Times New Roman" w:hAnsi="Times New Roman" w:cs="Times New Roman"/>
      <w:sz w:val="28"/>
      <w:szCs w:val="20"/>
    </w:rPr>
  </w:style>
  <w:style w:type="character" w:styleId="a5">
    <w:name w:val="line number"/>
    <w:basedOn w:val="a0"/>
    <w:uiPriority w:val="99"/>
    <w:semiHidden/>
    <w:unhideWhenUsed/>
    <w:rsid w:val="00C03851"/>
  </w:style>
  <w:style w:type="paragraph" w:styleId="a6">
    <w:name w:val="header"/>
    <w:basedOn w:val="a"/>
    <w:link w:val="a7"/>
    <w:uiPriority w:val="99"/>
    <w:semiHidden/>
    <w:unhideWhenUsed/>
    <w:rsid w:val="004C3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C38F7"/>
  </w:style>
  <w:style w:type="paragraph" w:styleId="a8">
    <w:name w:val="footer"/>
    <w:basedOn w:val="a"/>
    <w:link w:val="a9"/>
    <w:uiPriority w:val="99"/>
    <w:unhideWhenUsed/>
    <w:rsid w:val="004C3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38F7"/>
  </w:style>
  <w:style w:type="character" w:customStyle="1" w:styleId="10">
    <w:name w:val="Заголовок 1 Знак"/>
    <w:basedOn w:val="a0"/>
    <w:link w:val="1"/>
    <w:uiPriority w:val="9"/>
    <w:rsid w:val="004C38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4C38F7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4C38F7"/>
    <w:pPr>
      <w:spacing w:after="100"/>
    </w:pPr>
  </w:style>
  <w:style w:type="character" w:styleId="ab">
    <w:name w:val="Hyperlink"/>
    <w:basedOn w:val="a0"/>
    <w:uiPriority w:val="99"/>
    <w:unhideWhenUsed/>
    <w:rsid w:val="004C38F7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C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C38F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B71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B7141"/>
    <w:pPr>
      <w:spacing w:after="100"/>
      <w:ind w:left="220"/>
    </w:pPr>
  </w:style>
  <w:style w:type="paragraph" w:styleId="ae">
    <w:name w:val="No Spacing"/>
    <w:link w:val="af"/>
    <w:uiPriority w:val="1"/>
    <w:qFormat/>
    <w:rsid w:val="00241608"/>
    <w:pPr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241608"/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38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71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F9145C"/>
    <w:pPr>
      <w:keepNext/>
      <w:spacing w:after="1680" w:line="240" w:lineRule="auto"/>
      <w:outlineLvl w:val="5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448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30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semiHidden/>
    <w:rsid w:val="00F9145C"/>
    <w:rPr>
      <w:rFonts w:ascii="Times New Roman" w:eastAsia="Times New Roman" w:hAnsi="Times New Roman" w:cs="Times New Roman"/>
      <w:sz w:val="28"/>
      <w:szCs w:val="20"/>
    </w:rPr>
  </w:style>
  <w:style w:type="character" w:styleId="a5">
    <w:name w:val="line number"/>
    <w:basedOn w:val="a0"/>
    <w:uiPriority w:val="99"/>
    <w:semiHidden/>
    <w:unhideWhenUsed/>
    <w:rsid w:val="00C03851"/>
  </w:style>
  <w:style w:type="paragraph" w:styleId="a6">
    <w:name w:val="header"/>
    <w:basedOn w:val="a"/>
    <w:link w:val="a7"/>
    <w:uiPriority w:val="99"/>
    <w:semiHidden/>
    <w:unhideWhenUsed/>
    <w:rsid w:val="004C3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C38F7"/>
  </w:style>
  <w:style w:type="paragraph" w:styleId="a8">
    <w:name w:val="footer"/>
    <w:basedOn w:val="a"/>
    <w:link w:val="a9"/>
    <w:uiPriority w:val="99"/>
    <w:unhideWhenUsed/>
    <w:rsid w:val="004C3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38F7"/>
  </w:style>
  <w:style w:type="character" w:customStyle="1" w:styleId="10">
    <w:name w:val="Заголовок 1 Знак"/>
    <w:basedOn w:val="a0"/>
    <w:link w:val="1"/>
    <w:uiPriority w:val="9"/>
    <w:rsid w:val="004C38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4C38F7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4C38F7"/>
    <w:pPr>
      <w:spacing w:after="100"/>
    </w:pPr>
  </w:style>
  <w:style w:type="character" w:styleId="ab">
    <w:name w:val="Hyperlink"/>
    <w:basedOn w:val="a0"/>
    <w:uiPriority w:val="99"/>
    <w:unhideWhenUsed/>
    <w:rsid w:val="004C38F7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C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C38F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B71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B7141"/>
    <w:pPr>
      <w:spacing w:after="100"/>
      <w:ind w:left="220"/>
    </w:pPr>
  </w:style>
  <w:style w:type="paragraph" w:styleId="ae">
    <w:name w:val="No Spacing"/>
    <w:link w:val="af"/>
    <w:uiPriority w:val="1"/>
    <w:qFormat/>
    <w:rsid w:val="00241608"/>
    <w:pPr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241608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5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32321E-4F04-4DF2-81D9-6A08C2523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3600</Words>
  <Characters>20525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tyu</dc:creator>
  <cp:lastModifiedBy>Лиля</cp:lastModifiedBy>
  <cp:revision>2</cp:revision>
  <cp:lastPrinted>2015-06-15T12:07:00Z</cp:lastPrinted>
  <dcterms:created xsi:type="dcterms:W3CDTF">2020-05-19T18:03:00Z</dcterms:created>
  <dcterms:modified xsi:type="dcterms:W3CDTF">2020-05-19T18:03:00Z</dcterms:modified>
</cp:coreProperties>
</file>